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A9FC" w14:textId="77777777" w:rsidR="007410D0" w:rsidRPr="007E3DDA" w:rsidRDefault="007410D0" w:rsidP="007410D0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Town of LaCrosse</w:t>
      </w:r>
    </w:p>
    <w:p w14:paraId="10703065" w14:textId="4CC46B3C" w:rsidR="007410D0" w:rsidRPr="007E3DDA" w:rsidRDefault="007410D0" w:rsidP="007410D0">
      <w:pPr>
        <w:pStyle w:val="NoSpacing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Joint </w:t>
      </w:r>
      <w:proofErr w:type="spellStart"/>
      <w:r>
        <w:rPr>
          <w:rFonts w:ascii="Georgia" w:hAnsi="Georgia"/>
          <w:b/>
          <w:bCs/>
        </w:rPr>
        <w:t>BoCC</w:t>
      </w:r>
      <w:proofErr w:type="spellEnd"/>
      <w:r w:rsidRPr="007E3DDA">
        <w:rPr>
          <w:rFonts w:ascii="Georgia" w:hAnsi="Georgia"/>
          <w:b/>
          <w:bCs/>
        </w:rPr>
        <w:t xml:space="preserve"> Meeting</w:t>
      </w:r>
    </w:p>
    <w:p w14:paraId="3AFD5DD8" w14:textId="77777777" w:rsidR="007410D0" w:rsidRPr="007E3DDA" w:rsidRDefault="007410D0" w:rsidP="007410D0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Agenda</w:t>
      </w:r>
    </w:p>
    <w:p w14:paraId="2506086E" w14:textId="44A7A1A6" w:rsidR="007410D0" w:rsidRDefault="007410D0" w:rsidP="007410D0">
      <w:pPr>
        <w:pStyle w:val="Normal1"/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April</w:t>
      </w:r>
      <w:r>
        <w:rPr>
          <w:rFonts w:ascii="Georgia" w:hAnsi="Georgia"/>
          <w:b/>
          <w:szCs w:val="22"/>
        </w:rPr>
        <w:t xml:space="preserve"> 1</w:t>
      </w:r>
      <w:r>
        <w:rPr>
          <w:rFonts w:ascii="Georgia" w:hAnsi="Georgia"/>
          <w:b/>
          <w:szCs w:val="22"/>
        </w:rPr>
        <w:t>8th</w:t>
      </w:r>
      <w:r w:rsidRPr="00C65A96">
        <w:rPr>
          <w:rFonts w:ascii="Georgia" w:hAnsi="Georgia"/>
          <w:b/>
          <w:szCs w:val="22"/>
        </w:rPr>
        <w:t>, 2023</w:t>
      </w:r>
    </w:p>
    <w:p w14:paraId="737E1915" w14:textId="77777777" w:rsidR="007410D0" w:rsidRDefault="007410D0" w:rsidP="007410D0">
      <w:pPr>
        <w:pStyle w:val="Normal1"/>
        <w:rPr>
          <w:rFonts w:ascii="Georgia" w:hAnsi="Georgia"/>
          <w:i/>
          <w:szCs w:val="22"/>
        </w:rPr>
      </w:pPr>
      <w:r w:rsidRPr="00390BCA">
        <w:rPr>
          <w:rFonts w:ascii="Georgia" w:hAnsi="Georgia"/>
          <w:b/>
          <w:szCs w:val="22"/>
        </w:rPr>
        <w:t xml:space="preserve">Notice: </w:t>
      </w:r>
      <w:r w:rsidRPr="00390BCA">
        <w:rPr>
          <w:rFonts w:ascii="Georgia" w:hAnsi="Georgia"/>
          <w:i/>
          <w:szCs w:val="22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47953284" w14:textId="77777777" w:rsidR="007410D0" w:rsidRPr="00390BCA" w:rsidRDefault="007410D0" w:rsidP="007410D0">
      <w:pPr>
        <w:pStyle w:val="Normal1"/>
        <w:rPr>
          <w:rFonts w:ascii="Georgia" w:hAnsi="Georgia"/>
          <w:szCs w:val="22"/>
        </w:rPr>
      </w:pPr>
    </w:p>
    <w:p w14:paraId="41BFBD68" w14:textId="07465F8E" w:rsidR="007410D0" w:rsidRPr="00390BCA" w:rsidRDefault="007410D0" w:rsidP="007410D0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Call meeting to order</w:t>
      </w:r>
      <w:r>
        <w:rPr>
          <w:rFonts w:ascii="Georgia" w:hAnsi="Georgia"/>
          <w:b/>
          <w:szCs w:val="22"/>
        </w:rPr>
        <w:t>: 6:30 pm</w:t>
      </w:r>
    </w:p>
    <w:p w14:paraId="73D2153F" w14:textId="77777777" w:rsidR="007410D0" w:rsidRDefault="007410D0" w:rsidP="007410D0">
      <w:pPr>
        <w:pStyle w:val="Normal1"/>
        <w:rPr>
          <w:rFonts w:ascii="Georgia" w:hAnsi="Georgia"/>
          <w:b/>
          <w:szCs w:val="22"/>
        </w:rPr>
      </w:pPr>
      <w:r w:rsidRPr="00390BCA">
        <w:rPr>
          <w:rFonts w:ascii="Georgia" w:hAnsi="Georgia"/>
          <w:b/>
          <w:szCs w:val="22"/>
        </w:rPr>
        <w:t>Pledge of Allegiance</w:t>
      </w:r>
    </w:p>
    <w:p w14:paraId="149D3841" w14:textId="77777777" w:rsidR="007410D0" w:rsidRDefault="007410D0" w:rsidP="007410D0">
      <w:pPr>
        <w:pStyle w:val="Normal1"/>
        <w:rPr>
          <w:rFonts w:ascii="Georgia" w:hAnsi="Georgia"/>
          <w:b/>
          <w:szCs w:val="22"/>
        </w:rPr>
      </w:pPr>
    </w:p>
    <w:p w14:paraId="76C779C5" w14:textId="44C902E8" w:rsidR="007410D0" w:rsidRDefault="007410D0" w:rsidP="007410D0">
      <w:pPr>
        <w:pStyle w:val="Normal1"/>
        <w:rPr>
          <w:rFonts w:ascii="Georgia" w:hAnsi="Georgia"/>
          <w:b/>
          <w:szCs w:val="22"/>
        </w:rPr>
      </w:pPr>
    </w:p>
    <w:p w14:paraId="6BCD8D8A" w14:textId="06DA10E9" w:rsidR="007410D0" w:rsidRDefault="007410D0" w:rsidP="007410D0">
      <w:pPr>
        <w:pStyle w:val="Normal1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Items for Discussion:</w:t>
      </w:r>
    </w:p>
    <w:p w14:paraId="2CE2F593" w14:textId="110DCA53" w:rsidR="007410D0" w:rsidRPr="007410D0" w:rsidRDefault="007410D0" w:rsidP="007410D0">
      <w:pPr>
        <w:pStyle w:val="Normal1"/>
        <w:numPr>
          <w:ilvl w:val="0"/>
          <w:numId w:val="5"/>
        </w:numPr>
        <w:rPr>
          <w:rFonts w:ascii="Georgia" w:hAnsi="Georgia"/>
          <w:bCs/>
          <w:szCs w:val="22"/>
        </w:rPr>
      </w:pPr>
      <w:r w:rsidRPr="007410D0">
        <w:rPr>
          <w:rFonts w:ascii="Georgia" w:hAnsi="Georgia"/>
          <w:bCs/>
          <w:szCs w:val="22"/>
        </w:rPr>
        <w:t xml:space="preserve">WSPP and Infrastructure Tax Update - </w:t>
      </w:r>
      <w:r w:rsidRPr="007410D0">
        <w:rPr>
          <w:rFonts w:ascii="Georgia" w:hAnsi="Georgia"/>
          <w:bCs/>
          <w:i/>
          <w:iCs/>
          <w:szCs w:val="22"/>
        </w:rPr>
        <w:t>Resolution 2023-01 Attached</w:t>
      </w:r>
    </w:p>
    <w:p w14:paraId="74D055C8" w14:textId="4C0D837B" w:rsidR="007410D0" w:rsidRPr="007410D0" w:rsidRDefault="007410D0" w:rsidP="007410D0">
      <w:pPr>
        <w:pStyle w:val="Normal1"/>
        <w:numPr>
          <w:ilvl w:val="0"/>
          <w:numId w:val="5"/>
        </w:numPr>
        <w:rPr>
          <w:rFonts w:ascii="Georgia" w:hAnsi="Georgia"/>
          <w:bCs/>
          <w:szCs w:val="22"/>
        </w:rPr>
      </w:pPr>
      <w:r w:rsidRPr="007410D0">
        <w:rPr>
          <w:rFonts w:ascii="Georgia" w:hAnsi="Georgia"/>
          <w:bCs/>
          <w:szCs w:val="22"/>
        </w:rPr>
        <w:t xml:space="preserve">Support for FDOT request for </w:t>
      </w:r>
      <w:r>
        <w:rPr>
          <w:rFonts w:ascii="Georgia" w:hAnsi="Georgia"/>
          <w:bCs/>
          <w:szCs w:val="22"/>
        </w:rPr>
        <w:t>C</w:t>
      </w:r>
      <w:r w:rsidRPr="007410D0">
        <w:rPr>
          <w:rFonts w:ascii="Georgia" w:hAnsi="Georgia"/>
          <w:bCs/>
          <w:szCs w:val="22"/>
        </w:rPr>
        <w:t xml:space="preserve">rossing and </w:t>
      </w:r>
      <w:r>
        <w:rPr>
          <w:rFonts w:ascii="Georgia" w:hAnsi="Georgia"/>
          <w:bCs/>
          <w:szCs w:val="22"/>
        </w:rPr>
        <w:t>B</w:t>
      </w:r>
      <w:r w:rsidRPr="007410D0">
        <w:rPr>
          <w:rFonts w:ascii="Georgia" w:hAnsi="Georgia"/>
          <w:bCs/>
          <w:szCs w:val="22"/>
        </w:rPr>
        <w:t xml:space="preserve">eacon SR 235 and SR 121 </w:t>
      </w:r>
      <w:r w:rsidRPr="007410D0">
        <w:rPr>
          <w:rFonts w:ascii="Georgia" w:hAnsi="Georgia"/>
          <w:bCs/>
          <w:i/>
          <w:iCs/>
          <w:szCs w:val="22"/>
        </w:rPr>
        <w:t xml:space="preserve">– Citizen </w:t>
      </w:r>
      <w:r>
        <w:rPr>
          <w:rFonts w:ascii="Georgia" w:hAnsi="Georgia"/>
          <w:bCs/>
          <w:i/>
          <w:iCs/>
          <w:szCs w:val="22"/>
        </w:rPr>
        <w:t>R</w:t>
      </w:r>
      <w:r w:rsidRPr="007410D0">
        <w:rPr>
          <w:rFonts w:ascii="Georgia" w:hAnsi="Georgia"/>
          <w:bCs/>
          <w:i/>
          <w:iCs/>
          <w:szCs w:val="22"/>
        </w:rPr>
        <w:t>equest Attached</w:t>
      </w:r>
    </w:p>
    <w:p w14:paraId="5640BBBE" w14:textId="3CB177D5" w:rsidR="007410D0" w:rsidRPr="007410D0" w:rsidRDefault="007410D0" w:rsidP="007410D0">
      <w:pPr>
        <w:pStyle w:val="Normal1"/>
        <w:numPr>
          <w:ilvl w:val="0"/>
          <w:numId w:val="5"/>
        </w:numPr>
        <w:rPr>
          <w:rFonts w:ascii="Georgia" w:hAnsi="Georgia"/>
          <w:bCs/>
          <w:szCs w:val="22"/>
        </w:rPr>
      </w:pPr>
      <w:r w:rsidRPr="007410D0">
        <w:rPr>
          <w:rFonts w:ascii="Georgia" w:hAnsi="Georgia"/>
          <w:bCs/>
          <w:szCs w:val="22"/>
        </w:rPr>
        <w:t xml:space="preserve">Fire Contract Funding – </w:t>
      </w:r>
      <w:r w:rsidRPr="007410D0">
        <w:rPr>
          <w:rFonts w:ascii="Georgia" w:hAnsi="Georgia"/>
          <w:bCs/>
          <w:i/>
          <w:iCs/>
          <w:szCs w:val="22"/>
        </w:rPr>
        <w:t>Memo Attached</w:t>
      </w:r>
    </w:p>
    <w:p w14:paraId="0589DFFD" w14:textId="77777777" w:rsidR="007410D0" w:rsidRDefault="007410D0" w:rsidP="007410D0">
      <w:pPr>
        <w:pStyle w:val="Normal1"/>
        <w:rPr>
          <w:rFonts w:ascii="Georgia" w:hAnsi="Georgia"/>
          <w:bCs/>
          <w:i/>
          <w:iCs/>
          <w:szCs w:val="22"/>
        </w:rPr>
      </w:pPr>
    </w:p>
    <w:p w14:paraId="027675BD" w14:textId="77777777" w:rsidR="007410D0" w:rsidRDefault="007410D0" w:rsidP="007410D0">
      <w:pPr>
        <w:pStyle w:val="Normal1"/>
        <w:rPr>
          <w:rFonts w:ascii="Georgia" w:hAnsi="Georgia"/>
          <w:bCs/>
          <w:i/>
          <w:iCs/>
          <w:szCs w:val="22"/>
        </w:rPr>
      </w:pPr>
    </w:p>
    <w:p w14:paraId="3C828F6F" w14:textId="77777777" w:rsidR="007410D0" w:rsidRPr="007410D0" w:rsidRDefault="007410D0" w:rsidP="007410D0">
      <w:pPr>
        <w:pStyle w:val="Normal1"/>
        <w:rPr>
          <w:rFonts w:ascii="Georgia" w:hAnsi="Georgia"/>
          <w:bCs/>
          <w:szCs w:val="22"/>
        </w:rPr>
      </w:pPr>
    </w:p>
    <w:p w14:paraId="05A38466" w14:textId="77777777" w:rsidR="007410D0" w:rsidRDefault="007410D0" w:rsidP="007410D0">
      <w:r w:rsidRPr="00390BCA">
        <w:rPr>
          <w:rFonts w:ascii="Georgia" w:hAnsi="Georgia"/>
          <w:b/>
        </w:rPr>
        <w:t xml:space="preserve">Motion to Adjourn </w:t>
      </w:r>
      <w:r w:rsidRPr="00390BCA">
        <w:rPr>
          <w:rFonts w:ascii="Georgia" w:hAnsi="Georgia"/>
        </w:rPr>
        <w:t>_______second _______discussion/vote______ Time_____.</w:t>
      </w:r>
    </w:p>
    <w:p w14:paraId="7542B592" w14:textId="77777777" w:rsidR="00FA1F2D" w:rsidRDefault="00FA1F2D"/>
    <w:sectPr w:rsidR="00FA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3B6"/>
    <w:multiLevelType w:val="hybridMultilevel"/>
    <w:tmpl w:val="D97C1178"/>
    <w:lvl w:ilvl="0" w:tplc="05BA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815A3"/>
    <w:multiLevelType w:val="hybridMultilevel"/>
    <w:tmpl w:val="3390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43073"/>
    <w:multiLevelType w:val="hybridMultilevel"/>
    <w:tmpl w:val="9E0E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B6780"/>
    <w:multiLevelType w:val="hybridMultilevel"/>
    <w:tmpl w:val="0A68A350"/>
    <w:lvl w:ilvl="0" w:tplc="B00AF8E2">
      <w:start w:val="1"/>
      <w:numFmt w:val="lowerLetter"/>
      <w:lvlText w:val="%1."/>
      <w:lvlJc w:val="left"/>
      <w:pPr>
        <w:ind w:left="810" w:hanging="360"/>
      </w:pPr>
      <w:rPr>
        <w:rFonts w:ascii="Georgia" w:eastAsia="Arial" w:hAnsi="Georgia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20DD4"/>
    <w:multiLevelType w:val="hybridMultilevel"/>
    <w:tmpl w:val="CD6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436837">
    <w:abstractNumId w:val="3"/>
  </w:num>
  <w:num w:numId="2" w16cid:durableId="1992906831">
    <w:abstractNumId w:val="1"/>
  </w:num>
  <w:num w:numId="3" w16cid:durableId="252252233">
    <w:abstractNumId w:val="0"/>
  </w:num>
  <w:num w:numId="4" w16cid:durableId="1629242067">
    <w:abstractNumId w:val="4"/>
  </w:num>
  <w:num w:numId="5" w16cid:durableId="2007591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D0"/>
    <w:rsid w:val="007410D0"/>
    <w:rsid w:val="00F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5061"/>
  <w15:chartTrackingRefBased/>
  <w15:docId w15:val="{0746C4E6-5895-44B3-908B-63A7EAD0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0D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10D0"/>
    <w:pPr>
      <w:spacing w:after="0" w:line="276" w:lineRule="auto"/>
    </w:pPr>
    <w:rPr>
      <w:rFonts w:ascii="Arial" w:eastAsia="Arial" w:hAnsi="Arial" w:cs="Arial"/>
      <w:color w:val="000000"/>
      <w:kern w:val="0"/>
      <w:szCs w:val="20"/>
      <w14:ligatures w14:val="none"/>
    </w:rPr>
  </w:style>
  <w:style w:type="paragraph" w:styleId="NoSpacing">
    <w:name w:val="No Spacing"/>
    <w:uiPriority w:val="1"/>
    <w:qFormat/>
    <w:rsid w:val="007410D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Dubberly</dc:creator>
  <cp:keywords/>
  <dc:description/>
  <cp:lastModifiedBy>Dianne Dubberly</cp:lastModifiedBy>
  <cp:revision>1</cp:revision>
  <dcterms:created xsi:type="dcterms:W3CDTF">2023-04-13T17:22:00Z</dcterms:created>
  <dcterms:modified xsi:type="dcterms:W3CDTF">2023-04-13T17:32:00Z</dcterms:modified>
</cp:coreProperties>
</file>