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0"/>
      </w:tblGrid>
      <w:tr w:rsidR="00352547" w:rsidRPr="00352547" w:rsidTr="00352547">
        <w:tc>
          <w:tcPr>
            <w:tcW w:w="14310" w:type="dxa"/>
            <w:shd w:val="clear" w:color="auto" w:fill="FFFFFF"/>
            <w:hideMark/>
          </w:tcPr>
          <w:p w:rsidR="00352547" w:rsidRPr="00352547" w:rsidRDefault="00352547" w:rsidP="00352547">
            <w:pPr>
              <w:spacing w:after="0" w:line="270" w:lineRule="atLeas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</w:rPr>
            </w:pPr>
          </w:p>
        </w:tc>
      </w:tr>
    </w:tbl>
    <w:p w:rsidR="00005B97" w:rsidRDefault="00005B97" w:rsidP="005B710E">
      <w:pPr>
        <w:spacing w:before="100" w:beforeAutospacing="1" w:after="15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30000"/>
          <w:kern w:val="36"/>
          <w:sz w:val="44"/>
          <w:szCs w:val="44"/>
        </w:rPr>
      </w:pPr>
    </w:p>
    <w:p w:rsidR="00352547" w:rsidRPr="00352547" w:rsidRDefault="00233793" w:rsidP="005B710E">
      <w:pPr>
        <w:spacing w:before="100" w:beforeAutospacing="1" w:after="15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30000"/>
          <w:kern w:val="36"/>
          <w:sz w:val="36"/>
          <w:szCs w:val="36"/>
        </w:rPr>
      </w:pPr>
      <w:r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23.25pt;height:70.7pt;z-index:251660288;mso-position-horizontal:center;mso-width-relative:margin;mso-height-relative:margin" filled="f" stroked="f">
            <v:textbox style="mso-next-textbox:#_x0000_s1026">
              <w:txbxContent>
                <w:p w:rsidR="00987E61" w:rsidRPr="00987E61" w:rsidRDefault="00987E61" w:rsidP="00987E61">
                  <w:pPr>
                    <w:jc w:val="center"/>
                    <w:rPr>
                      <w:sz w:val="24"/>
                      <w:szCs w:val="24"/>
                    </w:rPr>
                  </w:pPr>
                  <w:r w:rsidRPr="00987E61">
                    <w:rPr>
                      <w:sz w:val="24"/>
                      <w:szCs w:val="24"/>
                    </w:rPr>
                    <w:t>TRANSPORTATION FOUNDATION OF LOS ANGELES</w:t>
                  </w:r>
                </w:p>
                <w:p w:rsidR="00987E61" w:rsidRPr="00987E61" w:rsidRDefault="00053FE8" w:rsidP="00987E61">
                  <w:pPr>
                    <w:jc w:val="center"/>
                    <w:rPr>
                      <w:sz w:val="48"/>
                      <w:szCs w:val="48"/>
                      <w:u w:val="single"/>
                    </w:rPr>
                  </w:pPr>
                  <w:r>
                    <w:rPr>
                      <w:sz w:val="48"/>
                      <w:szCs w:val="48"/>
                      <w:u w:val="single"/>
                    </w:rPr>
                    <w:t>Personnel Assistant Intern</w:t>
                  </w:r>
                </w:p>
                <w:p w:rsidR="00987E61" w:rsidRDefault="00987E61"/>
              </w:txbxContent>
            </v:textbox>
          </v:shape>
        </w:pic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44"/>
          <w:szCs w:val="44"/>
        </w:rPr>
        <w:drawing>
          <wp:inline distT="0" distB="0" distL="0" distR="0">
            <wp:extent cx="967189" cy="933450"/>
            <wp:effectExtent l="19050" t="0" r="4361" b="0"/>
            <wp:docPr id="14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89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E61">
        <w:rPr>
          <w:rFonts w:ascii="Lucida Sans Unicode" w:eastAsia="Times New Roman" w:hAnsi="Lucida Sans Unicode" w:cs="Lucida Sans Unicode"/>
          <w:color w:val="730000"/>
          <w:kern w:val="36"/>
          <w:sz w:val="44"/>
          <w:szCs w:val="44"/>
        </w:rPr>
        <w:t xml:space="preserve">                                                </w:t>
      </w:r>
      <w:r w:rsidR="005B710E" w:rsidRPr="005B710E">
        <w:rPr>
          <w:rFonts w:ascii="Lucida Sans Unicode" w:eastAsia="Times New Roman" w:hAnsi="Lucida Sans Unicode" w:cs="Lucida Sans Unicode"/>
          <w:noProof/>
          <w:color w:val="730000"/>
          <w:kern w:val="36"/>
          <w:sz w:val="36"/>
          <w:szCs w:val="36"/>
        </w:rPr>
        <w:drawing>
          <wp:inline distT="0" distB="0" distL="0" distR="0">
            <wp:extent cx="971550" cy="935117"/>
            <wp:effectExtent l="19050" t="0" r="0" b="0"/>
            <wp:docPr id="15" name="Picture 1" descr="C:\Users\TFLA Staff\Documents\Pictures\TFLA Logos\LOGO_ns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LA Staff\Documents\Pictures\TFLA Logos\LOGO_ns64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97" w:rsidRDefault="00005B9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005B97" w:rsidRDefault="00005B9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352547" w:rsidRDefault="00352547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  <w:t>DESCRIPTION</w:t>
      </w:r>
    </w:p>
    <w:p w:rsidR="00443871" w:rsidRPr="00352547" w:rsidRDefault="00443871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b/>
          <w:bCs/>
          <w:caps/>
          <w:color w:val="333333"/>
          <w:u w:val="single"/>
        </w:rPr>
      </w:pPr>
    </w:p>
    <w:p w:rsidR="00053FE8" w:rsidRPr="00053FE8" w:rsidRDefault="00053FE8" w:rsidP="00053FE8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053FE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This position is in a municipal setting in the City of Los Angeles, and is a paid internship in the field of Human Resources and Personnel. Duties include:</w:t>
      </w:r>
    </w:p>
    <w:p w:rsidR="00053FE8" w:rsidRPr="00053FE8" w:rsidRDefault="00053FE8" w:rsidP="00053FE8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053FE8" w:rsidRDefault="00053FE8" w:rsidP="00053FE8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053FE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Coordinate various internship programs; assist with recruitment; develop internal policies and procedures relating to personnel; coordinate and host meetings for personnel liaisons; review hiring material; assist with office optimization; and other personnel related functions. Workers Compensation coordination, outside employment coordination.</w:t>
      </w:r>
    </w:p>
    <w:p w:rsidR="00053FE8" w:rsidRDefault="00053FE8" w:rsidP="00053FE8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352547" w:rsidRPr="005B710E" w:rsidRDefault="00064B2A" w:rsidP="00053FE8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C</w:t>
      </w:r>
      <w:r w:rsidR="00352547"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urrently enrolled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 </w:t>
      </w:r>
      <w:r w:rsidR="00352547" w:rsidRPr="00443871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s</w:t>
      </w:r>
      <w:r w:rsidR="00352547" w:rsidRPr="00352547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tudents with a 3.0 minimum GPA are encouraged to apply</w:t>
      </w:r>
      <w:r w:rsidR="00352547"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by sending a resume, </w:t>
      </w:r>
      <w:r w:rsidR="0024702A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cover letter</w:t>
      </w:r>
      <w:r w:rsidR="00352547"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, and a copy of your unofficial transcript verifying GPA. Send applications to </w:t>
      </w:r>
      <w:hyperlink r:id="rId5" w:history="1">
        <w:r w:rsidR="00352547" w:rsidRPr="005B710E">
          <w:rPr>
            <w:rStyle w:val="Hyperlink"/>
            <w:rFonts w:ascii="Lucida Sans Unicode" w:eastAsia="Times New Roman" w:hAnsi="Lucida Sans Unicode" w:cs="Lucida Sans Unicode"/>
            <w:sz w:val="20"/>
            <w:szCs w:val="20"/>
          </w:rPr>
          <w:t>TFLAinternships@gmail.com</w:t>
        </w:r>
      </w:hyperlink>
      <w:r w:rsidR="00352547"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</w:t>
      </w:r>
    </w:p>
    <w:p w:rsidR="00064B2A" w:rsidRDefault="00064B2A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</w:pP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SALARY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="00233793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$16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/HR</w:t>
      </w:r>
    </w:p>
    <w:p w:rsidR="00352547" w:rsidRPr="005B710E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</w:pPr>
      <w:r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hOURS</w:t>
      </w:r>
      <w:r w:rsidRPr="005B710E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</w:t>
      </w:r>
      <w:r w:rsidR="003C158F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>15-29</w:t>
      </w:r>
      <w:r w:rsidRPr="005B710E">
        <w:rPr>
          <w:rFonts w:ascii="Lucida Sans Unicode" w:eastAsia="Times New Roman" w:hAnsi="Lucida Sans Unicode" w:cs="Lucida Sans Unicode"/>
          <w:bCs/>
          <w:caps/>
          <w:color w:val="333333"/>
          <w:sz w:val="20"/>
          <w:szCs w:val="20"/>
        </w:rPr>
        <w:t xml:space="preserve"> HRS/WEEK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LOCATION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Downtown Los Angeles</w:t>
      </w:r>
    </w:p>
    <w:p w:rsidR="00352547" w:rsidRP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DESIRED CLASS LEVEL(S)</w:t>
      </w:r>
      <w:r w:rsidR="00064B2A" w:rsidRP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: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  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Junior, Senior, Graduate Student</w:t>
      </w:r>
    </w:p>
    <w:p w:rsidR="00352547" w:rsidRDefault="00352547" w:rsidP="005B710E">
      <w:pPr>
        <w:shd w:val="clear" w:color="auto" w:fill="FFFFFF"/>
        <w:spacing w:after="0" w:line="270" w:lineRule="atLeast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352547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  <w:u w:val="single"/>
        </w:rPr>
        <w:t>QUALIFICATIONS</w:t>
      </w:r>
      <w:r w:rsidR="00064B2A">
        <w:rPr>
          <w:rFonts w:ascii="Lucida Sans Unicode" w:eastAsia="Times New Roman" w:hAnsi="Lucida Sans Unicode" w:cs="Lucida Sans Unicode"/>
          <w:b/>
          <w:bCs/>
          <w:caps/>
          <w:color w:val="333333"/>
          <w:sz w:val="20"/>
          <w:szCs w:val="20"/>
        </w:rPr>
        <w:t xml:space="preserve">:  </w:t>
      </w:r>
      <w:r w:rsidR="00053FE8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Related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Majors with 3.0 or higher GPA's </w:t>
      </w:r>
      <w:r w:rsidR="00006112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and</w:t>
      </w:r>
      <w:r w:rsidRPr="00352547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minimum six months until graduation.</w:t>
      </w:r>
    </w:p>
    <w:p w:rsidR="005B710E" w:rsidRDefault="005B710E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C07764" w:rsidRDefault="00C07764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C07764" w:rsidRPr="00AC7C0F" w:rsidRDefault="00C07764" w:rsidP="00C07764">
      <w:pPr>
        <w:shd w:val="clear" w:color="auto" w:fill="FFFFFF"/>
        <w:spacing w:after="0" w:line="270" w:lineRule="atLeast"/>
        <w:rPr>
          <w:b/>
        </w:rPr>
      </w:pPr>
      <w:r w:rsidRPr="00AC7C0F">
        <w:rPr>
          <w:b/>
        </w:rPr>
        <w:t xml:space="preserve">Contact info: 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 xml:space="preserve">Alan </w:t>
      </w:r>
      <w:proofErr w:type="spellStart"/>
      <w:r>
        <w:t>Monkawa</w:t>
      </w:r>
      <w:proofErr w:type="spellEnd"/>
    </w:p>
    <w:p w:rsidR="00C07764" w:rsidRDefault="00A5796B" w:rsidP="00C07764">
      <w:pPr>
        <w:shd w:val="clear" w:color="auto" w:fill="FFFFFF"/>
        <w:spacing w:after="0" w:line="270" w:lineRule="atLeast"/>
      </w:pPr>
      <w:r>
        <w:t>Program Manager</w:t>
      </w:r>
    </w:p>
    <w:p w:rsidR="00C07764" w:rsidRDefault="00C07764" w:rsidP="00C07764">
      <w:pPr>
        <w:shd w:val="clear" w:color="auto" w:fill="FFFFFF"/>
        <w:spacing w:after="0" w:line="270" w:lineRule="atLeast"/>
      </w:pPr>
      <w:r>
        <w:t>Transportation Foundation of Los Angeles</w:t>
      </w:r>
    </w:p>
    <w:p w:rsidR="001046EC" w:rsidRDefault="001046EC" w:rsidP="001046EC">
      <w:pPr>
        <w:shd w:val="clear" w:color="auto" w:fill="FFFFFF"/>
        <w:spacing w:after="0" w:line="270" w:lineRule="atLeast"/>
      </w:pPr>
      <w:r>
        <w:t>1816 S. Figueroa St. 4</w:t>
      </w:r>
      <w:r w:rsidRPr="00AE086B">
        <w:rPr>
          <w:vertAlign w:val="superscript"/>
        </w:rPr>
        <w:t>th</w:t>
      </w:r>
      <w:r>
        <w:t xml:space="preserve"> Fl.</w:t>
      </w:r>
    </w:p>
    <w:p w:rsidR="001046EC" w:rsidRDefault="001046EC" w:rsidP="001046EC">
      <w:pPr>
        <w:shd w:val="clear" w:color="auto" w:fill="FFFFFF"/>
        <w:spacing w:after="0" w:line="270" w:lineRule="atLeast"/>
      </w:pPr>
      <w:r>
        <w:t>Los Angeles CA, 90015</w:t>
      </w:r>
    </w:p>
    <w:p w:rsidR="001046EC" w:rsidRDefault="00233793" w:rsidP="001046EC">
      <w:pPr>
        <w:shd w:val="clear" w:color="auto" w:fill="FFFFFF"/>
        <w:spacing w:after="0" w:line="270" w:lineRule="atLeast"/>
      </w:pPr>
      <w:r>
        <w:t>(323)810-8865</w:t>
      </w:r>
    </w:p>
    <w:p w:rsidR="0024702A" w:rsidRDefault="0024702A" w:rsidP="0024702A">
      <w:pPr>
        <w:shd w:val="clear" w:color="auto" w:fill="FFFFFF"/>
        <w:spacing w:after="0" w:line="270" w:lineRule="atLeast"/>
      </w:pPr>
      <w:r>
        <w:t>TFLAinternships@gmail.com</w:t>
      </w:r>
    </w:p>
    <w:p w:rsidR="00C07764" w:rsidRDefault="00233793" w:rsidP="00352547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TFLA.US</w:t>
      </w:r>
      <w:bookmarkStart w:id="0" w:name="_GoBack"/>
      <w:bookmarkEnd w:id="0"/>
    </w:p>
    <w:sectPr w:rsidR="00C07764" w:rsidSect="001A70D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2547"/>
    <w:rsid w:val="00005B97"/>
    <w:rsid w:val="00006112"/>
    <w:rsid w:val="00037442"/>
    <w:rsid w:val="00053FE8"/>
    <w:rsid w:val="00064B2A"/>
    <w:rsid w:val="001046EC"/>
    <w:rsid w:val="00133ACF"/>
    <w:rsid w:val="001A70D8"/>
    <w:rsid w:val="001F50D8"/>
    <w:rsid w:val="00233793"/>
    <w:rsid w:val="0024702A"/>
    <w:rsid w:val="00272410"/>
    <w:rsid w:val="003013D7"/>
    <w:rsid w:val="00352547"/>
    <w:rsid w:val="00372951"/>
    <w:rsid w:val="003C158F"/>
    <w:rsid w:val="00412852"/>
    <w:rsid w:val="00443871"/>
    <w:rsid w:val="00566889"/>
    <w:rsid w:val="005B710E"/>
    <w:rsid w:val="005C6A46"/>
    <w:rsid w:val="00643F90"/>
    <w:rsid w:val="006D4EB1"/>
    <w:rsid w:val="006E770A"/>
    <w:rsid w:val="00706312"/>
    <w:rsid w:val="007B7A8D"/>
    <w:rsid w:val="0082699F"/>
    <w:rsid w:val="00912971"/>
    <w:rsid w:val="00941760"/>
    <w:rsid w:val="00987E61"/>
    <w:rsid w:val="00A5796B"/>
    <w:rsid w:val="00A70680"/>
    <w:rsid w:val="00B769CC"/>
    <w:rsid w:val="00C07764"/>
    <w:rsid w:val="00CD23C4"/>
    <w:rsid w:val="00DD52F2"/>
    <w:rsid w:val="00E469CC"/>
    <w:rsid w:val="00F81E68"/>
    <w:rsid w:val="00F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653A35"/>
  <w15:docId w15:val="{81533A0E-A8EA-4C21-A0ED-CA82B348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2410"/>
  </w:style>
  <w:style w:type="paragraph" w:styleId="Heading1">
    <w:name w:val="heading 1"/>
    <w:basedOn w:val="Normal"/>
    <w:link w:val="Heading1Char"/>
    <w:uiPriority w:val="9"/>
    <w:qFormat/>
    <w:rsid w:val="00352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2547"/>
  </w:style>
  <w:style w:type="character" w:customStyle="1" w:styleId="Heading1Char">
    <w:name w:val="Heading 1 Char"/>
    <w:basedOn w:val="DefaultParagraphFont"/>
    <w:link w:val="Heading1"/>
    <w:uiPriority w:val="9"/>
    <w:rsid w:val="00352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obemp">
    <w:name w:val="job_emp"/>
    <w:basedOn w:val="DefaultParagraphFont"/>
    <w:rsid w:val="00352547"/>
  </w:style>
  <w:style w:type="table" w:styleId="TableGrid">
    <w:name w:val="Table Grid"/>
    <w:basedOn w:val="TableNormal"/>
    <w:uiPriority w:val="59"/>
    <w:rsid w:val="0035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2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075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  <w:div w:id="101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43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889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LAinternships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TFLA Staff</dc:creator>
  <cp:lastModifiedBy>Me</cp:lastModifiedBy>
  <cp:revision>5</cp:revision>
  <cp:lastPrinted>2013-04-25T23:52:00Z</cp:lastPrinted>
  <dcterms:created xsi:type="dcterms:W3CDTF">2014-06-12T20:33:00Z</dcterms:created>
  <dcterms:modified xsi:type="dcterms:W3CDTF">2017-03-29T19:15:00Z</dcterms:modified>
</cp:coreProperties>
</file>