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B2E" w:rsidRPr="00D844A2" w:rsidRDefault="00B91B2E" w:rsidP="00B91B2E">
      <w:pPr>
        <w:tabs>
          <w:tab w:val="left" w:pos="630"/>
          <w:tab w:val="left" w:pos="990"/>
          <w:tab w:val="left" w:pos="1652"/>
          <w:tab w:val="center" w:pos="4680"/>
          <w:tab w:val="center" w:pos="4968"/>
          <w:tab w:val="center" w:pos="5400"/>
          <w:tab w:val="left" w:pos="7980"/>
          <w:tab w:val="left" w:pos="9540"/>
          <w:tab w:val="left" w:pos="9720"/>
        </w:tabs>
        <w:jc w:val="center"/>
        <w:rPr>
          <w:b/>
          <w:sz w:val="44"/>
          <w:szCs w:val="44"/>
        </w:rPr>
      </w:pPr>
      <w:r>
        <w:rPr>
          <w:b/>
          <w:sz w:val="44"/>
          <w:szCs w:val="44"/>
        </w:rPr>
        <w:t xml:space="preserve"> </w:t>
      </w:r>
      <w:r w:rsidRPr="00D844A2">
        <w:rPr>
          <w:b/>
          <w:sz w:val="44"/>
          <w:szCs w:val="44"/>
        </w:rPr>
        <w:t>The City of Williamson</w:t>
      </w:r>
    </w:p>
    <w:p w:rsidR="00B91B2E" w:rsidRPr="0033130B" w:rsidRDefault="00B91B2E" w:rsidP="00B91B2E">
      <w:pPr>
        <w:tabs>
          <w:tab w:val="left" w:pos="375"/>
          <w:tab w:val="left" w:pos="1215"/>
          <w:tab w:val="left" w:pos="1725"/>
          <w:tab w:val="left" w:pos="1770"/>
          <w:tab w:val="center" w:pos="5400"/>
        </w:tabs>
        <w:jc w:val="center"/>
        <w:rPr>
          <w:i/>
          <w:sz w:val="28"/>
          <w:szCs w:val="28"/>
        </w:rPr>
      </w:pPr>
      <w:r w:rsidRPr="0033130B">
        <w:rPr>
          <w:i/>
          <w:sz w:val="28"/>
          <w:szCs w:val="28"/>
        </w:rPr>
        <w:t>P.O. Box 9</w:t>
      </w:r>
    </w:p>
    <w:p w:rsidR="00B91B2E" w:rsidRPr="00F854EC" w:rsidRDefault="00B91B2E" w:rsidP="00B91B2E">
      <w:pPr>
        <w:tabs>
          <w:tab w:val="left" w:pos="375"/>
          <w:tab w:val="left" w:pos="1215"/>
          <w:tab w:val="left" w:pos="1725"/>
          <w:tab w:val="left" w:pos="1770"/>
          <w:tab w:val="center" w:pos="5400"/>
        </w:tabs>
        <w:jc w:val="center"/>
        <w:rPr>
          <w:b/>
          <w:i/>
          <w:sz w:val="28"/>
          <w:szCs w:val="28"/>
        </w:rPr>
        <w:sectPr w:rsidR="00B91B2E" w:rsidRPr="00F854EC" w:rsidSect="00E302BB">
          <w:footerReference w:type="default" r:id="rId7"/>
          <w:pgSz w:w="12240" w:h="15840" w:code="1"/>
          <w:pgMar w:top="576" w:right="1440" w:bottom="720" w:left="1440" w:header="720" w:footer="720" w:gutter="0"/>
          <w:cols w:space="720"/>
          <w:docGrid w:linePitch="360"/>
        </w:sectPr>
      </w:pPr>
      <w:r w:rsidRPr="00F854EC">
        <w:rPr>
          <w:i/>
          <w:sz w:val="28"/>
          <w:szCs w:val="28"/>
        </w:rPr>
        <w:t>Williamson, Georgia 30292</w:t>
      </w:r>
    </w:p>
    <w:p w:rsidR="00B91B2E" w:rsidRDefault="00B91B2E" w:rsidP="00B91B2E">
      <w:pPr>
        <w:jc w:val="center"/>
        <w:rPr>
          <w:sz w:val="16"/>
          <w:szCs w:val="16"/>
        </w:rPr>
      </w:pPr>
    </w:p>
    <w:p w:rsidR="00B91B2E" w:rsidRPr="00D844A2" w:rsidRDefault="00B91B2E" w:rsidP="00B91B2E">
      <w:pPr>
        <w:jc w:val="both"/>
        <w:rPr>
          <w:b/>
        </w:rPr>
      </w:pPr>
      <w:r w:rsidRPr="005804AD">
        <w:rPr>
          <w:b/>
        </w:rPr>
        <w:t>Steve Fry, Mayor</w:t>
      </w:r>
      <w:r w:rsidRPr="00D844A2">
        <w:rPr>
          <w:b/>
        </w:rPr>
        <w:tab/>
      </w:r>
      <w:r w:rsidRPr="00D844A2">
        <w:rPr>
          <w:b/>
        </w:rPr>
        <w:tab/>
      </w:r>
      <w:r w:rsidRPr="00D844A2">
        <w:rPr>
          <w:b/>
        </w:rPr>
        <w:tab/>
      </w:r>
      <w:r w:rsidRPr="00D844A2">
        <w:rPr>
          <w:b/>
        </w:rPr>
        <w:tab/>
      </w:r>
      <w:r w:rsidRPr="00D844A2">
        <w:rPr>
          <w:b/>
        </w:rPr>
        <w:tab/>
      </w:r>
      <w:r w:rsidRPr="00D844A2">
        <w:rPr>
          <w:b/>
        </w:rPr>
        <w:tab/>
      </w:r>
      <w:r>
        <w:rPr>
          <w:b/>
        </w:rPr>
        <w:t>Vacant</w:t>
      </w:r>
      <w:r w:rsidRPr="00D844A2">
        <w:rPr>
          <w:b/>
        </w:rPr>
        <w:t>, City Council Post 3</w:t>
      </w:r>
    </w:p>
    <w:p w:rsidR="00B91B2E" w:rsidRPr="00D844A2" w:rsidRDefault="00B91B2E" w:rsidP="00B91B2E">
      <w:pPr>
        <w:jc w:val="both"/>
        <w:rPr>
          <w:b/>
        </w:rPr>
      </w:pPr>
      <w:r>
        <w:rPr>
          <w:b/>
        </w:rPr>
        <w:t>Stephen Levin</w:t>
      </w:r>
      <w:r w:rsidRPr="00D844A2">
        <w:rPr>
          <w:b/>
        </w:rPr>
        <w:t>, City Council Post 1</w:t>
      </w:r>
      <w:r w:rsidRPr="00D844A2">
        <w:rPr>
          <w:b/>
        </w:rPr>
        <w:tab/>
      </w:r>
      <w:r>
        <w:rPr>
          <w:b/>
        </w:rPr>
        <w:tab/>
      </w:r>
      <w:r>
        <w:rPr>
          <w:b/>
        </w:rPr>
        <w:tab/>
      </w:r>
      <w:r>
        <w:rPr>
          <w:b/>
        </w:rPr>
        <w:tab/>
        <w:t>Carol Ber</w:t>
      </w:r>
      <w:r w:rsidRPr="00D844A2">
        <w:rPr>
          <w:b/>
        </w:rPr>
        <w:t>ry, City Council Post 4</w:t>
      </w:r>
    </w:p>
    <w:p w:rsidR="00B91B2E" w:rsidRPr="00B91B2E" w:rsidRDefault="00B91B2E" w:rsidP="00B91B2E">
      <w:pPr>
        <w:jc w:val="both"/>
        <w:rPr>
          <w:b/>
        </w:rPr>
      </w:pPr>
      <w:r>
        <w:rPr>
          <w:b/>
        </w:rPr>
        <w:t>Melissa Kelsey, City Council Post 2</w:t>
      </w:r>
      <w:r>
        <w:rPr>
          <w:b/>
        </w:rPr>
        <w:tab/>
      </w:r>
      <w:r>
        <w:rPr>
          <w:b/>
        </w:rPr>
        <w:tab/>
      </w:r>
      <w:r>
        <w:rPr>
          <w:b/>
        </w:rPr>
        <w:tab/>
        <w:t>Brenda Bennett</w:t>
      </w:r>
      <w:r w:rsidRPr="00D844A2">
        <w:rPr>
          <w:b/>
        </w:rPr>
        <w:t>, City Council Post 5</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D844A2">
        <w:rPr>
          <w:b/>
        </w:rPr>
        <w:tab/>
      </w:r>
      <w:r>
        <w:rPr>
          <w:b/>
        </w:rPr>
        <w:tab/>
      </w:r>
      <w:r>
        <w:rPr>
          <w:b/>
        </w:rPr>
        <w:tab/>
      </w:r>
      <w:r>
        <w:rPr>
          <w:b/>
        </w:rPr>
        <w:tab/>
      </w:r>
      <w:r>
        <w:rPr>
          <w:b/>
        </w:rPr>
        <w:tab/>
      </w:r>
      <w:r>
        <w:rPr>
          <w:b/>
        </w:rPr>
        <w:tab/>
      </w:r>
      <w:r>
        <w:rPr>
          <w:b/>
          <w:sz w:val="28"/>
          <w:szCs w:val="28"/>
        </w:rPr>
        <w:t>Annotated Agenda</w:t>
      </w:r>
    </w:p>
    <w:p w:rsidR="00B91B2E" w:rsidRPr="00D844A2" w:rsidRDefault="00B91B2E" w:rsidP="00B91B2E">
      <w:pPr>
        <w:tabs>
          <w:tab w:val="left" w:pos="2010"/>
          <w:tab w:val="left" w:pos="2790"/>
          <w:tab w:val="center" w:pos="5112"/>
        </w:tabs>
        <w:rPr>
          <w:b/>
          <w:sz w:val="22"/>
          <w:szCs w:val="22"/>
        </w:rPr>
      </w:pPr>
      <w:r>
        <w:rPr>
          <w:b/>
          <w:sz w:val="20"/>
          <w:szCs w:val="20"/>
        </w:rPr>
        <w:tab/>
      </w:r>
      <w:r>
        <w:rPr>
          <w:b/>
          <w:sz w:val="20"/>
          <w:szCs w:val="20"/>
        </w:rPr>
        <w:tab/>
      </w:r>
      <w:r>
        <w:rPr>
          <w:b/>
          <w:sz w:val="20"/>
          <w:szCs w:val="20"/>
        </w:rPr>
        <w:tab/>
      </w:r>
      <w:r>
        <w:rPr>
          <w:b/>
          <w:sz w:val="22"/>
          <w:szCs w:val="22"/>
        </w:rPr>
        <w:t>REGULAR MONTHLY</w:t>
      </w:r>
      <w:r w:rsidRPr="00D844A2">
        <w:rPr>
          <w:b/>
          <w:sz w:val="22"/>
          <w:szCs w:val="22"/>
        </w:rPr>
        <w:t xml:space="preserve"> MEETING</w:t>
      </w:r>
    </w:p>
    <w:p w:rsidR="00B91B2E" w:rsidRPr="00D844A2" w:rsidRDefault="00B91B2E" w:rsidP="00B91B2E">
      <w:pPr>
        <w:jc w:val="center"/>
        <w:rPr>
          <w:b/>
          <w:sz w:val="22"/>
          <w:szCs w:val="22"/>
        </w:rPr>
      </w:pPr>
      <w:r>
        <w:rPr>
          <w:b/>
          <w:sz w:val="22"/>
          <w:szCs w:val="22"/>
        </w:rPr>
        <w:t>11 July</w:t>
      </w:r>
      <w:r w:rsidRPr="00D844A2">
        <w:rPr>
          <w:b/>
          <w:sz w:val="22"/>
          <w:szCs w:val="22"/>
        </w:rPr>
        <w:t xml:space="preserve"> 201</w:t>
      </w:r>
      <w:r>
        <w:rPr>
          <w:b/>
          <w:sz w:val="22"/>
          <w:szCs w:val="22"/>
        </w:rPr>
        <w:t>9 7:00</w:t>
      </w:r>
      <w:r w:rsidRPr="00D844A2">
        <w:rPr>
          <w:b/>
          <w:sz w:val="22"/>
          <w:szCs w:val="22"/>
        </w:rPr>
        <w:t xml:space="preserve"> PM</w:t>
      </w:r>
    </w:p>
    <w:p w:rsidR="00B91B2E" w:rsidRPr="009C2237" w:rsidRDefault="00B91B2E" w:rsidP="00B91B2E">
      <w:pPr>
        <w:spacing w:after="120" w:line="240" w:lineRule="exact"/>
        <w:rPr>
          <w:sz w:val="16"/>
          <w:szCs w:val="16"/>
        </w:rPr>
      </w:pPr>
    </w:p>
    <w:p w:rsidR="00B91B2E" w:rsidRPr="00D844A2" w:rsidRDefault="00B91B2E" w:rsidP="00B91B2E">
      <w:pPr>
        <w:numPr>
          <w:ilvl w:val="0"/>
          <w:numId w:val="3"/>
        </w:numPr>
        <w:spacing w:after="120" w:line="280" w:lineRule="exact"/>
        <w:ind w:left="187" w:hanging="187"/>
        <w:rPr>
          <w:b/>
        </w:rPr>
      </w:pPr>
      <w:r w:rsidRPr="00D844A2">
        <w:rPr>
          <w:b/>
        </w:rPr>
        <w:t>CALL TO ORDER</w:t>
      </w:r>
      <w:r>
        <w:rPr>
          <w:b/>
        </w:rPr>
        <w:t>, INVOCATION, PLEDGE, WELCOME……….</w:t>
      </w:r>
      <w:r w:rsidRPr="00D844A2">
        <w:t>Mayor Steve Fry</w:t>
      </w:r>
      <w:r>
        <w:t xml:space="preserve"> called the meeting to order at 7:15 p.m.  He then led the invocation and salute to the flag. </w:t>
      </w:r>
    </w:p>
    <w:p w:rsidR="00B91B2E" w:rsidRPr="001B4914" w:rsidRDefault="00B91B2E" w:rsidP="00B91B2E">
      <w:pPr>
        <w:numPr>
          <w:ilvl w:val="0"/>
          <w:numId w:val="3"/>
        </w:numPr>
        <w:tabs>
          <w:tab w:val="left" w:pos="180"/>
        </w:tabs>
        <w:spacing w:after="120" w:line="280" w:lineRule="exact"/>
        <w:ind w:left="180" w:hanging="180"/>
        <w:rPr>
          <w:b/>
          <w:bCs/>
        </w:rPr>
      </w:pPr>
      <w:r w:rsidRPr="00D844A2">
        <w:rPr>
          <w:b/>
        </w:rPr>
        <w:t xml:space="preserve">APPROVAL OF THE AGENDA </w:t>
      </w:r>
      <w:r w:rsidRPr="00D844A2">
        <w:rPr>
          <w:bCs/>
        </w:rPr>
        <w:t xml:space="preserve">(O.C.G A. </w:t>
      </w:r>
      <w:r w:rsidRPr="00D844A2">
        <w:t xml:space="preserve">§ </w:t>
      </w:r>
      <w:r w:rsidRPr="00D844A2">
        <w:rPr>
          <w:bCs/>
        </w:rPr>
        <w:t>50-14-1 (e) (1))</w:t>
      </w:r>
      <w:r>
        <w:rPr>
          <w:bCs/>
        </w:rPr>
        <w:t>: Motion to approve:  Councilwoman Berry; 2</w:t>
      </w:r>
      <w:r w:rsidRPr="00B91B2E">
        <w:rPr>
          <w:bCs/>
          <w:vertAlign w:val="superscript"/>
        </w:rPr>
        <w:t>nd</w:t>
      </w:r>
      <w:r>
        <w:rPr>
          <w:bCs/>
        </w:rPr>
        <w:t>:  Councilman Levin.  Approved 4-0.</w:t>
      </w:r>
    </w:p>
    <w:p w:rsidR="00B91B2E" w:rsidRPr="00B91B2E" w:rsidRDefault="00B91B2E" w:rsidP="00B91B2E">
      <w:pPr>
        <w:numPr>
          <w:ilvl w:val="0"/>
          <w:numId w:val="3"/>
        </w:numPr>
        <w:tabs>
          <w:tab w:val="left" w:pos="180"/>
        </w:tabs>
        <w:spacing w:after="120" w:line="280" w:lineRule="exact"/>
        <w:ind w:left="180" w:hanging="180"/>
        <w:rPr>
          <w:b/>
        </w:rPr>
      </w:pPr>
      <w:r w:rsidRPr="00D844A2">
        <w:rPr>
          <w:b/>
        </w:rPr>
        <w:t xml:space="preserve">APPROVAL OF THE MINUTES </w:t>
      </w:r>
      <w:r w:rsidRPr="00D844A2">
        <w:rPr>
          <w:bCs/>
        </w:rPr>
        <w:t>(</w:t>
      </w:r>
      <w:r w:rsidRPr="00D844A2">
        <w:t>O.C.G.A. § 50-14-1(e) (2)</w:t>
      </w:r>
      <w:proofErr w:type="gramStart"/>
      <w:r w:rsidRPr="00D844A2">
        <w:t>)</w:t>
      </w:r>
      <w:r>
        <w:t>Correction</w:t>
      </w:r>
      <w:proofErr w:type="gramEnd"/>
      <w:r>
        <w:t xml:space="preserve"> </w:t>
      </w:r>
      <w:proofErr w:type="spellStart"/>
      <w:r>
        <w:t>onV.F</w:t>
      </w:r>
      <w:proofErr w:type="spellEnd"/>
      <w:r>
        <w:t xml:space="preserve">. Library Report:  Mayor Fry shared the report.  </w:t>
      </w:r>
      <w:r w:rsidRPr="00B91B2E">
        <w:rPr>
          <w:bCs/>
        </w:rPr>
        <w:t>M</w:t>
      </w:r>
      <w:r>
        <w:rPr>
          <w:bCs/>
        </w:rPr>
        <w:t>otion to approve the corrected m</w:t>
      </w:r>
      <w:r w:rsidRPr="00B91B2E">
        <w:rPr>
          <w:bCs/>
        </w:rPr>
        <w:t xml:space="preserve">inutes from </w:t>
      </w:r>
      <w:r>
        <w:rPr>
          <w:bCs/>
        </w:rPr>
        <w:t>regular m</w:t>
      </w:r>
      <w:r w:rsidRPr="00B91B2E">
        <w:rPr>
          <w:bCs/>
        </w:rPr>
        <w:t xml:space="preserve">onthly </w:t>
      </w:r>
      <w:r>
        <w:rPr>
          <w:bCs/>
        </w:rPr>
        <w:t>m</w:t>
      </w:r>
      <w:r w:rsidRPr="00B91B2E">
        <w:rPr>
          <w:bCs/>
        </w:rPr>
        <w:t>eeting held June</w:t>
      </w:r>
      <w:r>
        <w:rPr>
          <w:bCs/>
        </w:rPr>
        <w:t xml:space="preserve"> 6</w:t>
      </w:r>
      <w:r w:rsidRPr="00B91B2E">
        <w:rPr>
          <w:bCs/>
        </w:rPr>
        <w:t>, 2019</w:t>
      </w:r>
      <w:r>
        <w:rPr>
          <w:bCs/>
        </w:rPr>
        <w:t>: Councilwoman Kelsey; 2</w:t>
      </w:r>
      <w:r w:rsidRPr="00B91B2E">
        <w:rPr>
          <w:bCs/>
          <w:vertAlign w:val="superscript"/>
        </w:rPr>
        <w:t>nd</w:t>
      </w:r>
      <w:r>
        <w:rPr>
          <w:bCs/>
        </w:rPr>
        <w:t>: Councilwoman Bennett.  Approved 4-0.</w:t>
      </w:r>
    </w:p>
    <w:p w:rsidR="00B91B2E" w:rsidRDefault="00B91B2E" w:rsidP="00B91B2E">
      <w:pPr>
        <w:numPr>
          <w:ilvl w:val="0"/>
          <w:numId w:val="3"/>
        </w:numPr>
        <w:spacing w:after="120" w:line="280" w:lineRule="exact"/>
        <w:ind w:left="180" w:hanging="180"/>
        <w:outlineLvl w:val="0"/>
        <w:rPr>
          <w:bCs/>
        </w:rPr>
      </w:pPr>
      <w:r w:rsidRPr="00D844A2">
        <w:rPr>
          <w:b/>
        </w:rPr>
        <w:t>FINANCIAL REPORT</w:t>
      </w:r>
      <w:r>
        <w:rPr>
          <w:b/>
        </w:rPr>
        <w:t xml:space="preserve">: </w:t>
      </w:r>
      <w:r>
        <w:t>Mayor Fry shared the financial report.  Motion to approve: Councilwoman Bennett; 2</w:t>
      </w:r>
      <w:r w:rsidRPr="00B91B2E">
        <w:rPr>
          <w:vertAlign w:val="superscript"/>
        </w:rPr>
        <w:t>nd</w:t>
      </w:r>
      <w:proofErr w:type="gramStart"/>
      <w:r>
        <w:t>:Councilwoman</w:t>
      </w:r>
      <w:proofErr w:type="gramEnd"/>
      <w:r>
        <w:t xml:space="preserve"> Kelsey.  Approved 4-0.</w:t>
      </w:r>
    </w:p>
    <w:p w:rsidR="00B91B2E" w:rsidRDefault="00B91B2E" w:rsidP="00B91B2E">
      <w:pPr>
        <w:numPr>
          <w:ilvl w:val="0"/>
          <w:numId w:val="3"/>
        </w:numPr>
        <w:spacing w:after="120" w:line="280" w:lineRule="exact"/>
        <w:ind w:left="180" w:hanging="180"/>
        <w:rPr>
          <w:b/>
        </w:rPr>
      </w:pPr>
      <w:r>
        <w:rPr>
          <w:b/>
        </w:rPr>
        <w:t>REPORTS FROM DEPARTMENTS, COMMITTEES AND BOARDS</w:t>
      </w:r>
    </w:p>
    <w:p w:rsidR="00B91B2E" w:rsidRPr="00A63BAC" w:rsidRDefault="00B91B2E" w:rsidP="00B91B2E">
      <w:pPr>
        <w:numPr>
          <w:ilvl w:val="0"/>
          <w:numId w:val="1"/>
        </w:numPr>
        <w:spacing w:after="120" w:line="280" w:lineRule="exact"/>
        <w:ind w:left="540"/>
        <w:outlineLvl w:val="0"/>
      </w:pPr>
      <w:r w:rsidRPr="00A63BAC">
        <w:t>City Clerk Report</w:t>
      </w:r>
      <w:r>
        <w:t xml:space="preserve">: Karen </w:t>
      </w:r>
      <w:proofErr w:type="spellStart"/>
      <w:r>
        <w:t>Brentlinger</w:t>
      </w:r>
      <w:proofErr w:type="spellEnd"/>
      <w:r>
        <w:t xml:space="preserve"> reported that she was appointed to the Pike Co. Board of Elections.  </w:t>
      </w:r>
    </w:p>
    <w:p w:rsidR="00B91B2E" w:rsidRPr="00A63BAC" w:rsidRDefault="00B91B2E" w:rsidP="00B91B2E">
      <w:pPr>
        <w:numPr>
          <w:ilvl w:val="0"/>
          <w:numId w:val="1"/>
        </w:numPr>
        <w:spacing w:after="120" w:line="280" w:lineRule="exact"/>
        <w:ind w:left="540"/>
        <w:outlineLvl w:val="0"/>
      </w:pPr>
      <w:r w:rsidRPr="00A63BAC">
        <w:t>Council Member Report</w:t>
      </w:r>
      <w:r>
        <w:t xml:space="preserve">: Councilwoman Kelsey reported that she learned a lot at conference, including the need for increased cyber security.  The Ice Cream Social is on July 27 at 2:00p.m. </w:t>
      </w:r>
      <w:proofErr w:type="gramStart"/>
      <w:r>
        <w:t>and</w:t>
      </w:r>
      <w:proofErr w:type="gramEnd"/>
      <w:r>
        <w:t xml:space="preserve"> the City Picnic is August 24 from 12- 4.  She also reported that she has been helping at the summer reading program, which has been a big success.  Councilman Levin reported that the new fixed wireless service for internet is working well.  Councilwoman Berry also enjoyed conference and introduced a new form for complaints and also one for project management.  Councilwoman Bennett reported that she had spoken at length with Scott </w:t>
      </w:r>
      <w:proofErr w:type="spellStart"/>
      <w:r>
        <w:t>Huckaby</w:t>
      </w:r>
      <w:proofErr w:type="spellEnd"/>
      <w:r>
        <w:t xml:space="preserve"> regarding the problems with the water service in the city and feels like this should be addressed and fixed ASAP.  She also spoke with Todd </w:t>
      </w:r>
      <w:proofErr w:type="spellStart"/>
      <w:r>
        <w:t>Goolsby</w:t>
      </w:r>
      <w:proofErr w:type="spellEnd"/>
      <w:r>
        <w:t xml:space="preserve"> regarding the turn-around in Ashley Glen. </w:t>
      </w:r>
    </w:p>
    <w:p w:rsidR="00B91B2E" w:rsidRPr="00A63BAC" w:rsidRDefault="00B91B2E" w:rsidP="00B91B2E">
      <w:pPr>
        <w:numPr>
          <w:ilvl w:val="0"/>
          <w:numId w:val="1"/>
        </w:numPr>
        <w:spacing w:after="120" w:line="280" w:lineRule="exact"/>
        <w:ind w:left="540"/>
        <w:outlineLvl w:val="0"/>
      </w:pPr>
      <w:r w:rsidRPr="00A63BAC">
        <w:t>City Attorney Report</w:t>
      </w:r>
      <w:r>
        <w:t xml:space="preserve">:  Rob Morton reported that he is working on the new Fox Tales subdivision and an agreement with the Pike County water system.  He also reported on a new state-wide Uniform Misdemeanor Citation form that municipalities will need to use. </w:t>
      </w:r>
    </w:p>
    <w:p w:rsidR="00B91B2E" w:rsidRPr="00A63BAC" w:rsidRDefault="00B91B2E" w:rsidP="00B91B2E">
      <w:pPr>
        <w:numPr>
          <w:ilvl w:val="0"/>
          <w:numId w:val="1"/>
        </w:numPr>
        <w:spacing w:after="120" w:line="280" w:lineRule="exact"/>
        <w:ind w:left="540"/>
        <w:outlineLvl w:val="0"/>
      </w:pPr>
      <w:r w:rsidRPr="00A63BAC">
        <w:t>Mayor’s Report</w:t>
      </w:r>
      <w:r>
        <w:t xml:space="preserve">:  Mayor Fry reported on </w:t>
      </w:r>
      <w:proofErr w:type="spellStart"/>
      <w:r>
        <w:t>SeeClickFix</w:t>
      </w:r>
      <w:proofErr w:type="spellEnd"/>
      <w:r>
        <w:t>, which is a service app that residents can use to report problems in the city for quicker response.  He is speaking to the county because they are planning on using a similar project. Upon investigation</w:t>
      </w:r>
      <w:proofErr w:type="gramStart"/>
      <w:r>
        <w:t xml:space="preserve">,  </w:t>
      </w:r>
      <w:proofErr w:type="spellStart"/>
      <w:r>
        <w:t>SeeClickFix</w:t>
      </w:r>
      <w:proofErr w:type="spellEnd"/>
      <w:proofErr w:type="gramEnd"/>
      <w:r>
        <w:t xml:space="preserve"> was not cost effective for the city. </w:t>
      </w:r>
    </w:p>
    <w:p w:rsidR="00B91B2E" w:rsidRPr="00A63BAC" w:rsidRDefault="00B91B2E" w:rsidP="00B91B2E">
      <w:pPr>
        <w:numPr>
          <w:ilvl w:val="0"/>
          <w:numId w:val="1"/>
        </w:numPr>
        <w:spacing w:after="120" w:line="280" w:lineRule="exact"/>
        <w:ind w:left="540"/>
        <w:outlineLvl w:val="0"/>
      </w:pPr>
      <w:r w:rsidRPr="00A63BAC">
        <w:t>County Matters</w:t>
      </w:r>
      <w:r>
        <w:t xml:space="preserve">:  Rob Morton discussed the new joint elections board.  He is also acting as interim county manager as Bobby </w:t>
      </w:r>
      <w:proofErr w:type="spellStart"/>
      <w:r>
        <w:t>Bickley</w:t>
      </w:r>
      <w:proofErr w:type="spellEnd"/>
      <w:r>
        <w:t xml:space="preserve"> resigned.  There is also an opening for a county commissioner with the passing of Tommy Powers.  There will be a special election in November to fill that spot.  Pike County has also received a possible donation of $125,000 for an animal shelter.  The county budget has been approved and the millage rate will soon be set.</w:t>
      </w:r>
    </w:p>
    <w:p w:rsidR="00B91B2E" w:rsidRPr="00A63BAC" w:rsidRDefault="00B91B2E" w:rsidP="00B91B2E">
      <w:pPr>
        <w:numPr>
          <w:ilvl w:val="0"/>
          <w:numId w:val="1"/>
        </w:numPr>
        <w:spacing w:after="120" w:line="280" w:lineRule="exact"/>
        <w:ind w:left="540"/>
        <w:outlineLvl w:val="0"/>
      </w:pPr>
      <w:r w:rsidRPr="00A63BAC">
        <w:lastRenderedPageBreak/>
        <w:t>Library Report</w:t>
      </w:r>
      <w:r>
        <w:t xml:space="preserve">:  Karen </w:t>
      </w:r>
      <w:proofErr w:type="spellStart"/>
      <w:r>
        <w:t>Brentlinger</w:t>
      </w:r>
      <w:proofErr w:type="spellEnd"/>
      <w:r>
        <w:t xml:space="preserve"> reported 129 patrons and an income of $36.80.  Eighty books were donated in June.  </w:t>
      </w:r>
    </w:p>
    <w:p w:rsidR="00B91B2E" w:rsidRPr="0020757E" w:rsidRDefault="00B91B2E" w:rsidP="00B91B2E">
      <w:pPr>
        <w:numPr>
          <w:ilvl w:val="0"/>
          <w:numId w:val="3"/>
        </w:numPr>
        <w:spacing w:after="120" w:line="280" w:lineRule="exact"/>
        <w:ind w:left="180" w:hanging="180"/>
        <w:outlineLvl w:val="0"/>
        <w:rPr>
          <w:b/>
        </w:rPr>
      </w:pPr>
      <w:r w:rsidRPr="00CF6263">
        <w:rPr>
          <w:b/>
        </w:rPr>
        <w:t>UNFINISHED BUSINESS</w:t>
      </w:r>
    </w:p>
    <w:p w:rsidR="00B91B2E" w:rsidRDefault="00B91B2E" w:rsidP="00B91B2E">
      <w:pPr>
        <w:numPr>
          <w:ilvl w:val="3"/>
          <w:numId w:val="3"/>
        </w:numPr>
        <w:spacing w:after="120" w:line="280" w:lineRule="exact"/>
        <w:ind w:left="540"/>
        <w:outlineLvl w:val="0"/>
      </w:pPr>
      <w:r>
        <w:t xml:space="preserve">Progress on Purser Circle Street Improvement: Rob Morton is working on the deeds for this project.  </w:t>
      </w:r>
    </w:p>
    <w:p w:rsidR="00B91B2E" w:rsidRDefault="00B91B2E" w:rsidP="00B91B2E">
      <w:pPr>
        <w:numPr>
          <w:ilvl w:val="3"/>
          <w:numId w:val="3"/>
        </w:numPr>
        <w:spacing w:after="120" w:line="280" w:lineRule="exact"/>
        <w:ind w:left="540"/>
        <w:outlineLvl w:val="0"/>
      </w:pPr>
      <w:r>
        <w:t xml:space="preserve">Progress on Turnarounds on Dead-End Streets: Mayor Fry reported that the lot originally deeded to the city for turn-around was not a viable option.  The HOA has agreed to trade it for the lot across the street which will be able to have a circular drive.  Following the transfer, the county has verified that the work should be completed by the end of July.  Mayor Fry to follow up with Bobby Harrison regarding the proposed Williamson Drive turn-around. </w:t>
      </w:r>
    </w:p>
    <w:p w:rsidR="00B91B2E" w:rsidRDefault="00B91B2E" w:rsidP="00B91B2E">
      <w:pPr>
        <w:numPr>
          <w:ilvl w:val="3"/>
          <w:numId w:val="3"/>
        </w:numPr>
        <w:spacing w:after="120" w:line="280" w:lineRule="exact"/>
        <w:ind w:left="540"/>
        <w:outlineLvl w:val="0"/>
      </w:pPr>
      <w:r>
        <w:t xml:space="preserve">Water System Repairs and Upgrade Status:  Mayor Fry reported that the city is receiving bids for work to replace the old line under Hwy. 362.  He reported that this should solve the water pressure issue in Ashley Glen.  </w:t>
      </w:r>
    </w:p>
    <w:p w:rsidR="00B91B2E" w:rsidRDefault="00B91B2E" w:rsidP="00B91B2E">
      <w:pPr>
        <w:numPr>
          <w:ilvl w:val="3"/>
          <w:numId w:val="3"/>
        </w:numPr>
        <w:spacing w:after="120" w:line="280" w:lineRule="exact"/>
        <w:ind w:left="540"/>
        <w:outlineLvl w:val="0"/>
      </w:pPr>
      <w:r>
        <w:t xml:space="preserve">American Legion Run/Walk Preparations: Mayor Fry reported that this is a great activity and preparation is moving forward with the route for the 5K/10K to honor those killed in action.  </w:t>
      </w:r>
    </w:p>
    <w:p w:rsidR="00B91B2E" w:rsidRDefault="00B91B2E" w:rsidP="00B91B2E">
      <w:pPr>
        <w:numPr>
          <w:ilvl w:val="3"/>
          <w:numId w:val="3"/>
        </w:numPr>
        <w:spacing w:after="120" w:line="280" w:lineRule="exact"/>
        <w:ind w:left="540"/>
        <w:outlineLvl w:val="0"/>
      </w:pPr>
      <w:r>
        <w:t xml:space="preserve">Walking Trail Restroom Renovations:  Mayor Fry reported that the work has been delayed and needs to move forward.  He discussed lighting options following receipt of a high estimate for electrical work. </w:t>
      </w:r>
    </w:p>
    <w:p w:rsidR="00B91B2E" w:rsidRPr="004D1481" w:rsidRDefault="00B91B2E" w:rsidP="00B91B2E">
      <w:pPr>
        <w:numPr>
          <w:ilvl w:val="0"/>
          <w:numId w:val="3"/>
        </w:numPr>
        <w:spacing w:after="120" w:line="280" w:lineRule="exact"/>
        <w:ind w:left="180" w:hanging="180"/>
        <w:outlineLvl w:val="0"/>
        <w:rPr>
          <w:b/>
        </w:rPr>
      </w:pPr>
      <w:r w:rsidRPr="00D844A2">
        <w:rPr>
          <w:b/>
        </w:rPr>
        <w:t>NEW BUSINESS</w:t>
      </w:r>
    </w:p>
    <w:p w:rsidR="00B91B2E" w:rsidRDefault="00B91B2E" w:rsidP="00B91B2E">
      <w:pPr>
        <w:numPr>
          <w:ilvl w:val="1"/>
          <w:numId w:val="2"/>
        </w:numPr>
        <w:spacing w:after="120" w:line="280" w:lineRule="exact"/>
        <w:ind w:left="540"/>
        <w:outlineLvl w:val="0"/>
      </w:pPr>
      <w:r>
        <w:t xml:space="preserve">Ashley Glen Phase 2 Progress Update: Ashley Glen Phase 2 has been delayed and tabled by Planning Commission. </w:t>
      </w:r>
    </w:p>
    <w:p w:rsidR="00B91B2E" w:rsidRDefault="00B91B2E" w:rsidP="00B91B2E">
      <w:pPr>
        <w:numPr>
          <w:ilvl w:val="1"/>
          <w:numId w:val="2"/>
        </w:numPr>
        <w:spacing w:after="120" w:line="280" w:lineRule="exact"/>
        <w:ind w:left="540"/>
        <w:outlineLvl w:val="0"/>
      </w:pPr>
      <w:r>
        <w:t xml:space="preserve">Fox Tales Subdivision Progress Update:  Mayor Fry reported that the planning commission recommended approval for the preliminary plat.  The PC had some recommendations for the city and mayor and council will review those recommendations and proceed. </w:t>
      </w:r>
    </w:p>
    <w:p w:rsidR="00B91B2E" w:rsidRDefault="00B91B2E" w:rsidP="00B91B2E">
      <w:pPr>
        <w:numPr>
          <w:ilvl w:val="1"/>
          <w:numId w:val="2"/>
        </w:numPr>
        <w:spacing w:after="120" w:line="280" w:lineRule="exact"/>
        <w:ind w:left="540"/>
        <w:outlineLvl w:val="0"/>
      </w:pPr>
      <w:r>
        <w:t>Building Permit Application Fee Structure Update:  Mayor Fry addressed minor change to provide for $50.00 demolition only permit.  Motion to ratify:  Councilwoman Berry; 2</w:t>
      </w:r>
      <w:r w:rsidRPr="00B91B2E">
        <w:rPr>
          <w:vertAlign w:val="superscript"/>
        </w:rPr>
        <w:t>nd</w:t>
      </w:r>
      <w:r>
        <w:t>: Councilman Levin.  Approved 4-0.  He also addressed fees related to motorized cart and the change for $10/yr. and $15/2 yrs. To correspond with the state requirements.  Motion to ratify:  Councilwoman Berry; 2</w:t>
      </w:r>
      <w:r w:rsidRPr="00B91B2E">
        <w:rPr>
          <w:vertAlign w:val="superscript"/>
        </w:rPr>
        <w:t>nd</w:t>
      </w:r>
      <w:r>
        <w:t>: Councilwoman Bennett.  Approved 4-0.  Mayor addressed ordinance change related to state law and low speed vehicles.  Motion for first reading:  Councilwoman Kelsey</w:t>
      </w:r>
      <w:proofErr w:type="gramStart"/>
      <w:r>
        <w:t>;  2</w:t>
      </w:r>
      <w:r w:rsidRPr="00B91B2E">
        <w:rPr>
          <w:vertAlign w:val="superscript"/>
        </w:rPr>
        <w:t>nd</w:t>
      </w:r>
      <w:proofErr w:type="gramEnd"/>
      <w:r>
        <w:t>:  Councilman Levin.  Approved 4-0.</w:t>
      </w:r>
    </w:p>
    <w:p w:rsidR="00B91B2E" w:rsidRPr="00672238" w:rsidRDefault="00B91B2E" w:rsidP="00B91B2E">
      <w:pPr>
        <w:numPr>
          <w:ilvl w:val="0"/>
          <w:numId w:val="3"/>
        </w:numPr>
        <w:spacing w:after="120" w:line="280" w:lineRule="exact"/>
        <w:ind w:left="180" w:hanging="180"/>
        <w:outlineLvl w:val="0"/>
        <w:rPr>
          <w:b/>
        </w:rPr>
      </w:pPr>
      <w:r w:rsidRPr="00D844A2">
        <w:rPr>
          <w:b/>
        </w:rPr>
        <w:t>EXECUTIVE SESSION</w:t>
      </w:r>
      <w:r>
        <w:rPr>
          <w:b/>
        </w:rPr>
        <w:t xml:space="preserve">: </w:t>
      </w:r>
      <w:r w:rsidRPr="00D844A2">
        <w:t>O.C.G.A. § 50-14</w:t>
      </w:r>
      <w:r>
        <w:t>-3(6), Personnel</w:t>
      </w:r>
    </w:p>
    <w:p w:rsidR="00B91B2E" w:rsidRPr="00965E77" w:rsidRDefault="00B91B2E" w:rsidP="00B91B2E">
      <w:pPr>
        <w:numPr>
          <w:ilvl w:val="0"/>
          <w:numId w:val="3"/>
        </w:numPr>
        <w:spacing w:after="120" w:line="280" w:lineRule="exact"/>
        <w:ind w:left="180" w:hanging="180"/>
        <w:outlineLvl w:val="0"/>
      </w:pPr>
      <w:r w:rsidRPr="00D844A2">
        <w:rPr>
          <w:b/>
        </w:rPr>
        <w:t>PUBLIC COMMENT</w:t>
      </w:r>
      <w:r>
        <w:rPr>
          <w:b/>
        </w:rPr>
        <w:t xml:space="preserve">: </w:t>
      </w:r>
      <w:r w:rsidRPr="00965E77">
        <w:t>None Requested</w:t>
      </w:r>
    </w:p>
    <w:p w:rsidR="00B91B2E" w:rsidRDefault="00B91B2E" w:rsidP="00B91B2E">
      <w:pPr>
        <w:numPr>
          <w:ilvl w:val="0"/>
          <w:numId w:val="3"/>
        </w:numPr>
        <w:spacing w:after="120" w:line="280" w:lineRule="exact"/>
        <w:ind w:left="180" w:hanging="180"/>
        <w:outlineLvl w:val="0"/>
      </w:pPr>
      <w:r w:rsidRPr="00D844A2">
        <w:rPr>
          <w:b/>
        </w:rPr>
        <w:t>ADJOURNMENT</w:t>
      </w:r>
      <w:r>
        <w:rPr>
          <w:b/>
        </w:rPr>
        <w:t>:</w:t>
      </w:r>
      <w:r>
        <w:t xml:space="preserve">  Motion to adjourn:  Councilwoman Kelsey; 2</w:t>
      </w:r>
      <w:r w:rsidRPr="00B91B2E">
        <w:rPr>
          <w:vertAlign w:val="superscript"/>
        </w:rPr>
        <w:t>nd</w:t>
      </w:r>
      <w:r>
        <w:t>:  Councilwoman Bennett.  Approved 4-0.  Meeting adjourned at 8:35 p.m.</w:t>
      </w:r>
    </w:p>
    <w:p w:rsidR="00B91B2E" w:rsidRPr="00282DAB" w:rsidRDefault="00B91B2E" w:rsidP="00B91B2E">
      <w:pPr>
        <w:spacing w:after="120" w:line="280" w:lineRule="exact"/>
        <w:outlineLvl w:val="0"/>
      </w:pPr>
      <w:r>
        <w:t xml:space="preserve">Present:  Steve Fry, Carol Berry, Melissa Kelsey, Brenda Bennett, Stephen Levin, Rob Morton, Karen </w:t>
      </w:r>
      <w:proofErr w:type="spellStart"/>
      <w:r>
        <w:t>Brentlinger</w:t>
      </w:r>
      <w:proofErr w:type="spellEnd"/>
      <w:r>
        <w:t xml:space="preserve">, Dwain Penn, other interested parties.  </w:t>
      </w:r>
    </w:p>
    <w:p w:rsidR="00A14F7A" w:rsidRDefault="00B91B2E"/>
    <w:sectPr w:rsidR="00A14F7A" w:rsidSect="00CF6986">
      <w:type w:val="continuous"/>
      <w:pgSz w:w="12240" w:h="15840" w:code="1"/>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B2E" w:rsidRDefault="00B91B2E" w:rsidP="00B91B2E">
      <w:r>
        <w:separator/>
      </w:r>
    </w:p>
  </w:endnote>
  <w:endnote w:type="continuationSeparator" w:id="0">
    <w:p w:rsidR="00B91B2E" w:rsidRDefault="00B91B2E" w:rsidP="00B91B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BE" w:rsidRDefault="00B91B2E" w:rsidP="007B4F12">
    <w:pPr>
      <w:pStyle w:val="Footer"/>
      <w:tabs>
        <w:tab w:val="left" w:pos="7719"/>
        <w:tab w:val="left" w:pos="8370"/>
        <w:tab w:val="right" w:pos="9360"/>
      </w:tabs>
      <w:jc w:val="right"/>
    </w:pPr>
    <w:r>
      <w:t>KWB12</w:t>
    </w:r>
    <w:r>
      <w:t>Jul</w:t>
    </w:r>
    <w:r>
      <w:t>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B2E" w:rsidRDefault="00B91B2E" w:rsidP="00B91B2E">
      <w:r>
        <w:separator/>
      </w:r>
    </w:p>
  </w:footnote>
  <w:footnote w:type="continuationSeparator" w:id="0">
    <w:p w:rsidR="00B91B2E" w:rsidRDefault="00B91B2E" w:rsidP="00B91B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6033"/>
    <w:multiLevelType w:val="hybridMultilevel"/>
    <w:tmpl w:val="6ACA5264"/>
    <w:lvl w:ilvl="0" w:tplc="9DB0F82A">
      <w:start w:val="1"/>
      <w:numFmt w:val="upperRoman"/>
      <w:lvlText w:val="%1."/>
      <w:lvlJc w:val="right"/>
      <w:pPr>
        <w:ind w:left="432" w:hanging="72"/>
      </w:pPr>
      <w:rPr>
        <w:rFonts w:hint="default"/>
        <w:b/>
      </w:rPr>
    </w:lvl>
    <w:lvl w:ilvl="1" w:tplc="062ABBBC">
      <w:start w:val="1"/>
      <w:numFmt w:val="upperLetter"/>
      <w:lvlText w:val="%2."/>
      <w:lvlJc w:val="right"/>
      <w:pPr>
        <w:ind w:left="900" w:hanging="360"/>
      </w:pPr>
      <w:rPr>
        <w:rFonts w:hint="default"/>
        <w:b w:val="0"/>
      </w:rPr>
    </w:lvl>
    <w:lvl w:ilvl="2" w:tplc="FB9E8E9E">
      <w:start w:val="1"/>
      <w:numFmt w:val="upperLetter"/>
      <w:lvlText w:val="%3."/>
      <w:lvlJc w:val="right"/>
      <w:pPr>
        <w:ind w:left="2160" w:hanging="180"/>
      </w:pPr>
      <w:rPr>
        <w:rFonts w:hint="default"/>
        <w:b w:val="0"/>
      </w:rPr>
    </w:lvl>
    <w:lvl w:ilvl="3" w:tplc="CE787F6E">
      <w:start w:val="1"/>
      <w:numFmt w:val="upp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F6F03"/>
    <w:multiLevelType w:val="hybridMultilevel"/>
    <w:tmpl w:val="1E7039CA"/>
    <w:lvl w:ilvl="0" w:tplc="CE787F6E">
      <w:start w:val="1"/>
      <w:numFmt w:val="upperLetter"/>
      <w:lvlText w:val="%1."/>
      <w:lvlJc w:val="left"/>
      <w:pPr>
        <w:ind w:left="72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62CD1166"/>
    <w:multiLevelType w:val="hybridMultilevel"/>
    <w:tmpl w:val="BECE963E"/>
    <w:lvl w:ilvl="0" w:tplc="DCD434C2">
      <w:start w:val="1"/>
      <w:numFmt w:val="upperRoman"/>
      <w:lvlText w:val="%1."/>
      <w:lvlJc w:val="right"/>
      <w:pPr>
        <w:ind w:left="1080" w:hanging="360"/>
      </w:pPr>
      <w:rPr>
        <w:rFonts w:hint="default"/>
        <w:b/>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BD63A87"/>
    <w:multiLevelType w:val="hybridMultilevel"/>
    <w:tmpl w:val="118EF454"/>
    <w:lvl w:ilvl="0" w:tplc="04090015">
      <w:start w:val="1"/>
      <w:numFmt w:val="upp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91B2E"/>
    <w:rsid w:val="00146667"/>
    <w:rsid w:val="001B7973"/>
    <w:rsid w:val="003E18A8"/>
    <w:rsid w:val="006709DB"/>
    <w:rsid w:val="00A06D95"/>
    <w:rsid w:val="00B91B2E"/>
    <w:rsid w:val="00CB78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1B2E"/>
    <w:pPr>
      <w:tabs>
        <w:tab w:val="center" w:pos="4320"/>
        <w:tab w:val="right" w:pos="8640"/>
      </w:tabs>
    </w:pPr>
  </w:style>
  <w:style w:type="character" w:customStyle="1" w:styleId="FooterChar">
    <w:name w:val="Footer Char"/>
    <w:basedOn w:val="DefaultParagraphFont"/>
    <w:link w:val="Footer"/>
    <w:uiPriority w:val="99"/>
    <w:rsid w:val="00B91B2E"/>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91B2E"/>
    <w:pPr>
      <w:tabs>
        <w:tab w:val="center" w:pos="4680"/>
        <w:tab w:val="right" w:pos="9360"/>
      </w:tabs>
    </w:pPr>
  </w:style>
  <w:style w:type="character" w:customStyle="1" w:styleId="HeaderChar">
    <w:name w:val="Header Char"/>
    <w:basedOn w:val="DefaultParagraphFont"/>
    <w:link w:val="Header"/>
    <w:uiPriority w:val="99"/>
    <w:semiHidden/>
    <w:rsid w:val="00B91B2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847</Words>
  <Characters>4828</Characters>
  <Application>Microsoft Office Word</Application>
  <DocSecurity>0</DocSecurity>
  <Lines>40</Lines>
  <Paragraphs>11</Paragraphs>
  <ScaleCrop>false</ScaleCrop>
  <Company/>
  <LinksUpToDate>false</LinksUpToDate>
  <CharactersWithSpaces>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City 1</dc:creator>
  <cp:lastModifiedBy>Williamson City 1</cp:lastModifiedBy>
  <cp:revision>1</cp:revision>
  <dcterms:created xsi:type="dcterms:W3CDTF">2019-07-12T17:01:00Z</dcterms:created>
  <dcterms:modified xsi:type="dcterms:W3CDTF">2019-07-12T19:37:00Z</dcterms:modified>
</cp:coreProperties>
</file>