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pPr>
      <w:r>
        <w:rPr>
          <w:rFonts w:ascii="Comic Sans MS Bold"/>
          <w:color w:val="660066"/>
          <w:sz w:val="56"/>
          <w:szCs w:val="56"/>
          <w:u w:color="660066"/>
          <w:rtl w:val="0"/>
        </w:rPr>
        <w:t xml:space="preserve"> </w:t>
      </w:r>
      <w:r>
        <mc:AlternateContent>
          <mc:Choice Requires="wpg">
            <w:drawing>
              <wp:anchor distT="152400" distB="152400" distL="152400" distR="152400" simplePos="0" relativeHeight="251659264" behindDoc="0" locked="0" layoutInCell="1" allowOverlap="1">
                <wp:simplePos x="0" y="0"/>
                <wp:positionH relativeFrom="page">
                  <wp:posOffset>203200</wp:posOffset>
                </wp:positionH>
                <wp:positionV relativeFrom="page">
                  <wp:posOffset>104139</wp:posOffset>
                </wp:positionV>
                <wp:extent cx="7150100" cy="1228527"/>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7150100" cy="1228527"/>
                          <a:chOff x="0" y="0"/>
                          <a:chExt cx="7150100" cy="1228526"/>
                        </a:xfrm>
                      </wpg:grpSpPr>
                      <wps:wsp>
                        <wps:cNvPr id="1073741825" name="Shape 1073741825"/>
                        <wps:cNvSpPr/>
                        <wps:spPr>
                          <a:xfrm>
                            <a:off x="0" y="0"/>
                            <a:ext cx="7150100" cy="1190110"/>
                          </a:xfrm>
                          <a:prstGeom prst="rect">
                            <a:avLst/>
                          </a:prstGeom>
                          <a:solidFill>
                            <a:srgbClr val="3366FF"/>
                          </a:solidFill>
                          <a:ln w="28575" cap="flat">
                            <a:solidFill>
                              <a:srgbClr val="000000"/>
                            </a:solidFill>
                            <a:prstDash val="solid"/>
                            <a:bevel/>
                          </a:ln>
                          <a:effectLst/>
                        </wps:spPr>
                        <wps:bodyPr/>
                      </wps:wsp>
                      <wps:wsp>
                        <wps:cNvPr id="1073741826" name="Shape 1073741826"/>
                        <wps:cNvSpPr/>
                        <wps:spPr>
                          <a:xfrm>
                            <a:off x="0" y="0"/>
                            <a:ext cx="7150100" cy="1228527"/>
                          </a:xfrm>
                          <a:prstGeom prst="rect">
                            <a:avLst/>
                          </a:prstGeom>
                          <a:gradFill flip="none" rotWithShape="1">
                            <a:gsLst>
                              <a:gs pos="0">
                                <a:srgbClr val="FF2D21"/>
                              </a:gs>
                              <a:gs pos="100000">
                                <a:srgbClr val="AE1916"/>
                              </a:gs>
                            </a:gsLst>
                            <a:lin ang="5400000" scaled="0"/>
                          </a:gradFill>
                          <a:ln w="12700" cap="flat">
                            <a:noFill/>
                            <a:miter lim="400000"/>
                          </a:ln>
                          <a:effectLst/>
                        </wps:spPr>
                        <wps:txbx>
                          <w:txbxContent>
                            <w:p>
                              <w:pPr>
                                <w:pStyle w:val="Label"/>
                                <w:rPr>
                                  <w:rFonts w:ascii="Comic Sans MS" w:cs="Comic Sans MS" w:hAnsi="Comic Sans MS" w:eastAsia="Comic Sans MS"/>
                                  <w:b w:val="1"/>
                                  <w:bCs w:val="1"/>
                                  <w:sz w:val="52"/>
                                  <w:szCs w:val="52"/>
                                </w:rPr>
                              </w:pPr>
                              <w:r>
                                <w:rPr>
                                  <w:rFonts w:ascii="Comic Sans MS"/>
                                  <w:b w:val="1"/>
                                  <w:bCs w:val="1"/>
                                  <w:sz w:val="52"/>
                                  <w:szCs w:val="52"/>
                                  <w:rtl w:val="0"/>
                                  <w:lang w:val="en-US"/>
                                </w:rPr>
                                <w:t>Caterpillar Newsletter</w:t>
                              </w:r>
                            </w:p>
                            <w:p>
                              <w:pPr>
                                <w:pStyle w:val="Label"/>
                              </w:pPr>
                              <w:r>
                                <w:rPr>
                                  <w:rFonts w:ascii="Comic Sans MS"/>
                                  <w:b w:val="1"/>
                                  <w:bCs w:val="1"/>
                                  <w:sz w:val="52"/>
                                  <w:szCs w:val="52"/>
                                  <w:rtl w:val="0"/>
                                  <w:lang w:val="en-US"/>
                                </w:rPr>
                                <w:t>November/December 2018</w:t>
                              </w:r>
                              <w:r>
                                <w:rPr>
                                  <w:rFonts w:ascii="Comic Sans MS Bold" w:cs="Comic Sans MS Bold" w:hAnsi="Comic Sans MS Bold" w:eastAsia="Comic Sans MS Bold"/>
                                  <w:b w:val="0"/>
                                  <w:bCs w:val="0"/>
                                  <w:sz w:val="56"/>
                                  <w:szCs w:val="56"/>
                                </w:rPr>
                              </w:r>
                            </w:p>
                          </w:txbxContent>
                        </wps:txbx>
                        <wps:bodyPr wrap="square" lIns="45719" tIns="45719" rIns="45719" bIns="45719" numCol="1" anchor="t">
                          <a:noAutofit/>
                        </wps:bodyPr>
                      </wps:wsp>
                    </wpg:wgp>
                  </a:graphicData>
                </a:graphic>
              </wp:anchor>
            </w:drawing>
          </mc:Choice>
          <mc:Fallback>
            <w:pict>
              <v:group id="_x0000_s1026" style="visibility:visible;position:absolute;margin-left:16.0pt;margin-top:8.2pt;width:563.0pt;height:96.7pt;z-index:251659264;mso-position-horizontal:absolute;mso-position-horizontal-relative:page;mso-position-vertical:absolute;mso-position-vertical-relative:page;mso-wrap-distance-left:12.0pt;mso-wrap-distance-top:12.0pt;mso-wrap-distance-right:12.0pt;mso-wrap-distance-bottom:12.0pt;" coordorigin="0,0" coordsize="7150100,1228527">
                <w10:wrap type="topAndBottom" side="bothSides" anchorx="page" anchory="page"/>
                <v:rect id="_x0000_s1027" style="position:absolute;left:0;top:0;width:7150100;height:1190109;">
                  <v:fill color="#3366FF" opacity="100.0%" type="solid"/>
                  <v:stroke filltype="solid" color="#000000" opacity="100.0%" weight="2.2pt" dashstyle="solid" endcap="flat" joinstyle="bevel" linestyle="single" startarrow="none" startarrowwidth="medium" startarrowlength="medium" endarrow="none" endarrowwidth="medium" endarrowlength="medium"/>
                </v:rect>
                <v:rect id="_x0000_s1028" style="position:absolute;left:0;top:0;width:7150100;height:1228527;">
                  <v:fill angle="0fd" focus="100%" color="#FF2D21" opacity="100.0%" color2="#AE1916"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rPr>
                            <w:rFonts w:ascii="Comic Sans MS" w:cs="Comic Sans MS" w:hAnsi="Comic Sans MS" w:eastAsia="Comic Sans MS"/>
                            <w:b w:val="1"/>
                            <w:bCs w:val="1"/>
                            <w:sz w:val="52"/>
                            <w:szCs w:val="52"/>
                          </w:rPr>
                        </w:pPr>
                        <w:r>
                          <w:rPr>
                            <w:rFonts w:ascii="Comic Sans MS"/>
                            <w:b w:val="1"/>
                            <w:bCs w:val="1"/>
                            <w:sz w:val="52"/>
                            <w:szCs w:val="52"/>
                            <w:rtl w:val="0"/>
                            <w:lang w:val="en-US"/>
                          </w:rPr>
                          <w:t>Caterpillar Newsletter</w:t>
                        </w:r>
                      </w:p>
                      <w:p>
                        <w:pPr>
                          <w:pStyle w:val="Label"/>
                        </w:pPr>
                        <w:r>
                          <w:rPr>
                            <w:rFonts w:ascii="Comic Sans MS"/>
                            <w:b w:val="1"/>
                            <w:bCs w:val="1"/>
                            <w:sz w:val="52"/>
                            <w:szCs w:val="52"/>
                            <w:rtl w:val="0"/>
                            <w:lang w:val="en-US"/>
                          </w:rPr>
                          <w:t>November/December 2018</w:t>
                        </w:r>
                        <w:r>
                          <w:rPr>
                            <w:rFonts w:ascii="Comic Sans MS Bold" w:cs="Comic Sans MS Bold" w:hAnsi="Comic Sans MS Bold" w:eastAsia="Comic Sans MS Bold"/>
                            <w:b w:val="0"/>
                            <w:bCs w:val="0"/>
                            <w:sz w:val="56"/>
                            <w:szCs w:val="56"/>
                          </w:rPr>
                        </w:r>
                      </w:p>
                    </w:txbxContent>
                  </v:textbox>
                </v:rect>
              </v:group>
            </w:pict>
          </mc:Fallback>
        </mc:AlternateContent>
      </w:r>
      <w:r>
        <mc:AlternateContent>
          <mc:Choice Requires="wps">
            <w:drawing>
              <wp:anchor distT="152400" distB="152400" distL="152400" distR="152400" simplePos="0" relativeHeight="251660288" behindDoc="0" locked="0" layoutInCell="1" allowOverlap="1">
                <wp:simplePos x="0" y="0"/>
                <wp:positionH relativeFrom="page">
                  <wp:posOffset>4223380</wp:posOffset>
                </wp:positionH>
                <wp:positionV relativeFrom="page">
                  <wp:posOffset>3783372</wp:posOffset>
                </wp:positionV>
                <wp:extent cx="3215620" cy="3725342"/>
                <wp:effectExtent l="0" t="0" r="0" b="0"/>
                <wp:wrapThrough wrapText="bothSides" distL="152400" distR="152400">
                  <wp:wrapPolygon edited="1">
                    <wp:start x="0" y="0"/>
                    <wp:lineTo x="26275" y="0"/>
                    <wp:lineTo x="26275" y="20731"/>
                    <wp:lineTo x="0" y="20731"/>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3215620" cy="3725342"/>
                        </a:xfrm>
                        <a:prstGeom prst="rect">
                          <a:avLst/>
                        </a:prstGeom>
                        <a:solidFill>
                          <a:srgbClr val="E2B801"/>
                        </a:solidFill>
                        <a:ln w="12700" cap="flat">
                          <a:noFill/>
                          <a:miter lim="400000"/>
                        </a:ln>
                        <a:effectLst/>
                      </wps:spPr>
                      <wps:txbx>
                        <w:txbxContent>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November/December dates to remember:</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5th Nov - Guy Fawkes Day</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7th Nov - Diwali</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11th Nov - Remembrance Day</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13th Nov - Kindness Day</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!6th Nov - Children in Need</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22nd Nov - Thanksgiving</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27th Nov - Drop in</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30th Nov - St Andrews Day</w:t>
                            </w:r>
                          </w:p>
                          <w:p>
                            <w:pPr>
                              <w:pStyle w:val="Body"/>
                              <w:rPr>
                                <w:rFonts w:ascii="Comic Sans MS Bold" w:cs="Comic Sans MS Bold" w:hAnsi="Comic Sans MS Bold" w:eastAsia="Comic Sans MS Bold"/>
                                <w:color w:val="ffffff"/>
                                <w:u w:color="ffffff"/>
                              </w:rPr>
                            </w:pPr>
                            <w:r>
                              <w:rPr>
                                <w:rFonts w:ascii="Comic Sans MS Bold"/>
                                <w:color w:val="ffffff"/>
                                <w:u w:color="ffffff"/>
                                <w:rtl w:val="0"/>
                                <w:lang w:val="en-US"/>
                              </w:rPr>
                              <w:t>14th Dec - Christmas party/jumper Day</w:t>
                            </w:r>
                          </w:p>
                          <w:p>
                            <w:pPr>
                              <w:pStyle w:val="Body"/>
                              <w:rPr>
                                <w:rFonts w:ascii="Comic Sans MS Bold" w:cs="Comic Sans MS Bold" w:hAnsi="Comic Sans MS Bold" w:eastAsia="Comic Sans MS Bold"/>
                                <w:color w:val="ffffff"/>
                                <w:u w:color="ffffff"/>
                              </w:rPr>
                            </w:pPr>
                            <w:r>
                              <w:rPr>
                                <w:rFonts w:ascii="Comic Sans MS Bold"/>
                                <w:color w:val="ffffff"/>
                                <w:u w:color="ffffff"/>
                                <w:rtl w:val="0"/>
                                <w:lang w:val="en-US"/>
                              </w:rPr>
                              <w:t>21st Dec - Christmas Nativity 10:00</w:t>
                            </w:r>
                          </w:p>
                          <w:p>
                            <w:pPr>
                              <w:pStyle w:val="Body"/>
                              <w:rPr>
                                <w:rFonts w:ascii="Comic Sans MS Bold" w:cs="Comic Sans MS Bold" w:hAnsi="Comic Sans MS Bold" w:eastAsia="Comic Sans MS Bold"/>
                                <w:color w:val="ffffff"/>
                                <w:u w:color="ffffff"/>
                              </w:rPr>
                            </w:pPr>
                            <w:r>
                              <w:rPr>
                                <w:rFonts w:ascii="Comic Sans MS Bold"/>
                                <w:color w:val="ffffff"/>
                                <w:u w:color="ffffff"/>
                                <w:rtl w:val="0"/>
                                <w:lang w:val="en-US"/>
                              </w:rPr>
                              <w:t>We will close approx 11:00am after the Nativity on the 21st December and re-open 2nd January at 8:00am</w:t>
                            </w:r>
                          </w:p>
                          <w:p>
                            <w:pPr>
                              <w:pStyle w:val="Body"/>
                            </w:pPr>
                            <w:r>
                              <w:rPr>
                                <w:rFonts w:ascii="Comic Sans MS Bold"/>
                                <w:color w:val="ffffff"/>
                                <w:u w:color="ffffff"/>
                                <w:rtl w:val="0"/>
                                <w:lang w:val="en-US"/>
                              </w:rPr>
                              <w:t>Please see our notice boards for more information and details for our upcoming events nearer the time.</w:t>
                            </w:r>
                          </w:p>
                        </w:txbxContent>
                      </wps:txbx>
                      <wps:bodyPr wrap="square" lIns="45719" tIns="45719" rIns="45719" bIns="45719" numCol="1" anchor="t">
                        <a:noAutofit/>
                      </wps:bodyPr>
                    </wps:wsp>
                  </a:graphicData>
                </a:graphic>
              </wp:anchor>
            </w:drawing>
          </mc:Choice>
          <mc:Fallback>
            <w:pict>
              <v:rect id="_x0000_s1029" style="visibility:visible;position:absolute;margin-left:332.5pt;margin-top:297.9pt;width:253.2pt;height:293.3pt;z-index:251660288;mso-position-horizontal:absolute;mso-position-horizontal-relative:page;mso-position-vertical:absolute;mso-position-vertical-relative:page;mso-wrap-distance-left:12.0pt;mso-wrap-distance-top:12.0pt;mso-wrap-distance-right:12.0pt;mso-wrap-distance-bottom:12.0pt;">
                <v:fill color="#E2B801"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November/December dates to remember:</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5th Nov - Guy Fawkes Day</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7th Nov - Diwali</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11th Nov - Remembrance Day</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13th Nov - Kindness Day</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!6th Nov - Children in Need</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22nd Nov - Thanksgiving</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27th Nov - Drop in</w:t>
                      </w:r>
                    </w:p>
                    <w:p>
                      <w:pPr>
                        <w:pStyle w:val="Body"/>
                        <w:rPr>
                          <w:rFonts w:ascii="Comic Sans MS Bold" w:cs="Comic Sans MS Bold" w:hAnsi="Comic Sans MS Bold" w:eastAsia="Comic Sans MS Bold"/>
                          <w:color w:val="ffffff"/>
                          <w:sz w:val="22"/>
                          <w:szCs w:val="22"/>
                          <w:u w:color="ffffff"/>
                        </w:rPr>
                      </w:pPr>
                      <w:r>
                        <w:rPr>
                          <w:rFonts w:ascii="Comic Sans MS Bold"/>
                          <w:color w:val="ffffff"/>
                          <w:sz w:val="22"/>
                          <w:szCs w:val="22"/>
                          <w:u w:color="ffffff"/>
                          <w:rtl w:val="0"/>
                          <w:lang w:val="en-US"/>
                        </w:rPr>
                        <w:t>30th Nov - St Andrews Day</w:t>
                      </w:r>
                    </w:p>
                    <w:p>
                      <w:pPr>
                        <w:pStyle w:val="Body"/>
                        <w:rPr>
                          <w:rFonts w:ascii="Comic Sans MS Bold" w:cs="Comic Sans MS Bold" w:hAnsi="Comic Sans MS Bold" w:eastAsia="Comic Sans MS Bold"/>
                          <w:color w:val="ffffff"/>
                          <w:u w:color="ffffff"/>
                        </w:rPr>
                      </w:pPr>
                      <w:r>
                        <w:rPr>
                          <w:rFonts w:ascii="Comic Sans MS Bold"/>
                          <w:color w:val="ffffff"/>
                          <w:u w:color="ffffff"/>
                          <w:rtl w:val="0"/>
                          <w:lang w:val="en-US"/>
                        </w:rPr>
                        <w:t>14th Dec - Christmas party/jumper Day</w:t>
                      </w:r>
                    </w:p>
                    <w:p>
                      <w:pPr>
                        <w:pStyle w:val="Body"/>
                        <w:rPr>
                          <w:rFonts w:ascii="Comic Sans MS Bold" w:cs="Comic Sans MS Bold" w:hAnsi="Comic Sans MS Bold" w:eastAsia="Comic Sans MS Bold"/>
                          <w:color w:val="ffffff"/>
                          <w:u w:color="ffffff"/>
                        </w:rPr>
                      </w:pPr>
                      <w:r>
                        <w:rPr>
                          <w:rFonts w:ascii="Comic Sans MS Bold"/>
                          <w:color w:val="ffffff"/>
                          <w:u w:color="ffffff"/>
                          <w:rtl w:val="0"/>
                          <w:lang w:val="en-US"/>
                        </w:rPr>
                        <w:t>21st Dec - Christmas Nativity 10:00</w:t>
                      </w:r>
                    </w:p>
                    <w:p>
                      <w:pPr>
                        <w:pStyle w:val="Body"/>
                        <w:rPr>
                          <w:rFonts w:ascii="Comic Sans MS Bold" w:cs="Comic Sans MS Bold" w:hAnsi="Comic Sans MS Bold" w:eastAsia="Comic Sans MS Bold"/>
                          <w:color w:val="ffffff"/>
                          <w:u w:color="ffffff"/>
                        </w:rPr>
                      </w:pPr>
                      <w:r>
                        <w:rPr>
                          <w:rFonts w:ascii="Comic Sans MS Bold"/>
                          <w:color w:val="ffffff"/>
                          <w:u w:color="ffffff"/>
                          <w:rtl w:val="0"/>
                          <w:lang w:val="en-US"/>
                        </w:rPr>
                        <w:t>We will close approx 11:00am after the Nativity on the 21st December and re-open 2nd January at 8:00am</w:t>
                      </w:r>
                    </w:p>
                    <w:p>
                      <w:pPr>
                        <w:pStyle w:val="Body"/>
                      </w:pPr>
                      <w:r>
                        <w:rPr>
                          <w:rFonts w:ascii="Comic Sans MS Bold"/>
                          <w:color w:val="ffffff"/>
                          <w:u w:color="ffffff"/>
                          <w:rtl w:val="0"/>
                          <w:lang w:val="en-US"/>
                        </w:rPr>
                        <w:t>Please see our notice boards for more information and details for our upcoming events nearer the time.</w:t>
                      </w:r>
                    </w:p>
                  </w:txbxContent>
                </v:textbox>
                <w10:wrap type="through" side="bothSides" anchorx="page" anchory="page"/>
              </v:rect>
            </w:pict>
          </mc:Fallback>
        </mc:AlternateContent>
      </w:r>
      <w:r>
        <mc:AlternateContent>
          <mc:Choice Requires="wpg">
            <w:drawing>
              <wp:anchor distT="152400" distB="152400" distL="152400" distR="152400" simplePos="0" relativeHeight="251661312" behindDoc="0" locked="0" layoutInCell="1" allowOverlap="1">
                <wp:simplePos x="0" y="0"/>
                <wp:positionH relativeFrom="page">
                  <wp:posOffset>4468602</wp:posOffset>
                </wp:positionH>
                <wp:positionV relativeFrom="page">
                  <wp:posOffset>1406006</wp:posOffset>
                </wp:positionV>
                <wp:extent cx="2645240" cy="2377368"/>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Group">
                    <wpg:wgp>
                      <wpg:cNvGrpSpPr/>
                      <wpg:grpSpPr>
                        <a:xfrm>
                          <a:off x="0" y="0"/>
                          <a:ext cx="2645240" cy="2377368"/>
                          <a:chOff x="0" y="0"/>
                          <a:chExt cx="2645239" cy="2377367"/>
                        </a:xfrm>
                      </wpg:grpSpPr>
                      <wps:wsp>
                        <wps:cNvPr id="1073741829" name="Shape 1073741829"/>
                        <wps:cNvSpPr/>
                        <wps:spPr>
                          <a:xfrm>
                            <a:off x="0" y="0"/>
                            <a:ext cx="2645240" cy="2377368"/>
                          </a:xfrm>
                          <a:prstGeom prst="rect">
                            <a:avLst/>
                          </a:prstGeom>
                          <a:solidFill>
                            <a:srgbClr val="FFFF00"/>
                          </a:solidFill>
                          <a:ln w="28575" cap="flat">
                            <a:solidFill>
                              <a:srgbClr val="000000"/>
                            </a:solidFill>
                            <a:prstDash val="solid"/>
                            <a:bevel/>
                          </a:ln>
                          <a:effectLst/>
                        </wps:spPr>
                        <wps:bodyPr/>
                      </wps:wsp>
                      <wps:wsp>
                        <wps:cNvPr id="1073741830" name="Shape 1073741830"/>
                        <wps:cNvSpPr/>
                        <wps:spPr>
                          <a:xfrm>
                            <a:off x="0" y="0"/>
                            <a:ext cx="2645240" cy="2377368"/>
                          </a:xfrm>
                          <a:prstGeom prst="rect">
                            <a:avLst/>
                          </a:prstGeom>
                          <a:solidFill>
                            <a:srgbClr val="FF2D21"/>
                          </a:solidFill>
                          <a:ln w="12700" cap="flat">
                            <a:noFill/>
                            <a:miter lim="400000"/>
                          </a:ln>
                          <a:effectLst/>
                        </wps:spPr>
                        <wps:txbx>
                          <w:txbxContent>
                            <w:p>
                              <w:pPr>
                                <w:pStyle w:val="Body"/>
                                <w:rPr>
                                  <w:rFonts w:ascii="Comic Sans MS" w:cs="Comic Sans MS" w:hAnsi="Comic Sans MS" w:eastAsia="Comic Sans MS"/>
                                  <w:sz w:val="28"/>
                                  <w:szCs w:val="28"/>
                                  <w:rtl w:val="0"/>
                                </w:rPr>
                              </w:pPr>
                              <w:r>
                                <w:rPr>
                                  <w:rFonts w:ascii="Comic Sans MS"/>
                                  <w:rtl w:val="0"/>
                                  <w:lang w:val="en-US"/>
                                </w:rPr>
                                <w:t>The Children have enjoyed cooking using the apples from the garden and picking the apples from the tree:</w:t>
                              </w: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Pr>
                              </w:pPr>
                              <w:r>
                                <w:rPr>
                                  <w:rFonts w:ascii="Comic Sans MS"/>
                                  <w:rtl w:val="0"/>
                                  <w:lang w:val="en-US"/>
                                </w:rPr>
                                <w:t xml:space="preserve">FMc said </w:t>
                              </w:r>
                              <w:r>
                                <w:rPr>
                                  <w:rFonts w:hAnsi="Comic Sans MS" w:hint="default"/>
                                  <w:rtl w:val="0"/>
                                  <w:lang w:val="en-US"/>
                                </w:rPr>
                                <w:t>“</w:t>
                              </w:r>
                              <w:r>
                                <w:rPr>
                                  <w:rFonts w:ascii="Comic Sans MS"/>
                                  <w:rtl w:val="0"/>
                                  <w:lang w:val="en-US"/>
                                </w:rPr>
                                <w:t>apples, i have at home</w:t>
                              </w:r>
                              <w:r>
                                <w:rPr>
                                  <w:rFonts w:hAnsi="Comic Sans MS" w:hint="default"/>
                                  <w:rtl w:val="0"/>
                                  <w:lang w:val="en-US"/>
                                </w:rPr>
                                <w:t>”</w:t>
                              </w:r>
                            </w:p>
                            <w:p>
                              <w:pPr>
                                <w:pStyle w:val="Body"/>
                                <w:rPr>
                                  <w:rFonts w:ascii="Comic Sans MS Bold" w:cs="Comic Sans MS Bold" w:hAnsi="Comic Sans MS Bold" w:eastAsia="Comic Sans MS Bold"/>
                                  <w:color w:val="ffffff"/>
                                  <w:sz w:val="28"/>
                                  <w:szCs w:val="28"/>
                                  <w:u w:color="ffffff"/>
                                </w:rPr>
                              </w:pPr>
                            </w:p>
                            <w:p>
                              <w:pPr>
                                <w:pStyle w:val="Body"/>
                                <w:rPr>
                                  <w:rFonts w:ascii="Comic Sans MS Bold" w:cs="Comic Sans MS Bold" w:hAnsi="Comic Sans MS Bold" w:eastAsia="Comic Sans MS Bold"/>
                                  <w:color w:val="ffffff"/>
                                  <w:sz w:val="28"/>
                                  <w:szCs w:val="28"/>
                                  <w:u w:color="ffffff"/>
                                </w:rPr>
                              </w:pPr>
                            </w:p>
                            <w:p>
                              <w:pPr>
                                <w:pStyle w:val="Body"/>
                              </w:pPr>
                              <w:r>
                                <w:rPr>
                                  <w:rFonts w:ascii="Comic Sans MS Bold" w:cs="Comic Sans MS Bold" w:hAnsi="Comic Sans MS Bold" w:eastAsia="Comic Sans MS Bold"/>
                                  <w:color w:val="ffffff"/>
                                  <w:sz w:val="28"/>
                                  <w:szCs w:val="28"/>
                                  <w:u w:color="ffffff"/>
                                </w:rPr>
                              </w:r>
                            </w:p>
                          </w:txbxContent>
                        </wps:txbx>
                        <wps:bodyPr wrap="square" lIns="45719" tIns="45719" rIns="45719" bIns="45719" numCol="1" anchor="t">
                          <a:noAutofit/>
                        </wps:bodyPr>
                      </wps:wsp>
                    </wpg:wgp>
                  </a:graphicData>
                </a:graphic>
              </wp:anchor>
            </w:drawing>
          </mc:Choice>
          <mc:Fallback>
            <w:pict>
              <v:group id="_x0000_s1030" style="visibility:visible;position:absolute;margin-left:351.9pt;margin-top:110.7pt;width:208.3pt;height:187.2pt;z-index:251661312;mso-position-horizontal:absolute;mso-position-horizontal-relative:page;mso-position-vertical:absolute;mso-position-vertical-relative:page;mso-wrap-distance-left:12.0pt;mso-wrap-distance-top:12.0pt;mso-wrap-distance-right:12.0pt;mso-wrap-distance-bottom:12.0pt;" coordorigin="0,0" coordsize="2645239,2377367">
                <w10:wrap type="through" side="bothSides" anchorx="page" anchory="page"/>
                <v:rect id="_x0000_s1031" style="position:absolute;left:0;top:0;width:2645239;height:2377367;">
                  <v:fill color="#FFFF00" opacity="100.0%" type="solid"/>
                  <v:stroke filltype="solid" color="#000000" opacity="100.0%" weight="2.2pt" dashstyle="solid" endcap="flat" joinstyle="bevel" linestyle="single" startarrow="none" startarrowwidth="medium" startarrowlength="medium" endarrow="none" endarrowwidth="medium" endarrowlength="medium"/>
                </v:rect>
                <v:rect id="_x0000_s1032" style="position:absolute;left:0;top:0;width:2645239;height:2377367;">
                  <v:fill color="#FF2D21"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rPr>
                            <w:rFonts w:ascii="Comic Sans MS" w:cs="Comic Sans MS" w:hAnsi="Comic Sans MS" w:eastAsia="Comic Sans MS"/>
                            <w:sz w:val="28"/>
                            <w:szCs w:val="28"/>
                            <w:rtl w:val="0"/>
                          </w:rPr>
                        </w:pPr>
                        <w:r>
                          <w:rPr>
                            <w:rFonts w:ascii="Comic Sans MS"/>
                            <w:rtl w:val="0"/>
                            <w:lang w:val="en-US"/>
                          </w:rPr>
                          <w:t>The Children have enjoyed cooking using the apples from the garden and picking the apples from the tree:</w:t>
                        </w: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tl w:val="0"/>
                          </w:rPr>
                        </w:pPr>
                      </w:p>
                      <w:p>
                        <w:pPr>
                          <w:pStyle w:val="Body"/>
                          <w:rPr>
                            <w:rFonts w:ascii="Comic Sans MS" w:cs="Comic Sans MS" w:hAnsi="Comic Sans MS" w:eastAsia="Comic Sans MS"/>
                            <w:sz w:val="28"/>
                            <w:szCs w:val="28"/>
                          </w:rPr>
                        </w:pPr>
                        <w:r>
                          <w:rPr>
                            <w:rFonts w:ascii="Comic Sans MS"/>
                            <w:rtl w:val="0"/>
                            <w:lang w:val="en-US"/>
                          </w:rPr>
                          <w:t xml:space="preserve">FMc said </w:t>
                        </w:r>
                        <w:r>
                          <w:rPr>
                            <w:rFonts w:hAnsi="Comic Sans MS" w:hint="default"/>
                            <w:rtl w:val="0"/>
                            <w:lang w:val="en-US"/>
                          </w:rPr>
                          <w:t>“</w:t>
                        </w:r>
                        <w:r>
                          <w:rPr>
                            <w:rFonts w:ascii="Comic Sans MS"/>
                            <w:rtl w:val="0"/>
                            <w:lang w:val="en-US"/>
                          </w:rPr>
                          <w:t>apples, i have at home</w:t>
                        </w:r>
                        <w:r>
                          <w:rPr>
                            <w:rFonts w:hAnsi="Comic Sans MS" w:hint="default"/>
                            <w:rtl w:val="0"/>
                            <w:lang w:val="en-US"/>
                          </w:rPr>
                          <w:t>”</w:t>
                        </w:r>
                      </w:p>
                      <w:p>
                        <w:pPr>
                          <w:pStyle w:val="Body"/>
                          <w:rPr>
                            <w:rFonts w:ascii="Comic Sans MS Bold" w:cs="Comic Sans MS Bold" w:hAnsi="Comic Sans MS Bold" w:eastAsia="Comic Sans MS Bold"/>
                            <w:color w:val="ffffff"/>
                            <w:sz w:val="28"/>
                            <w:szCs w:val="28"/>
                            <w:u w:color="ffffff"/>
                          </w:rPr>
                        </w:pPr>
                      </w:p>
                      <w:p>
                        <w:pPr>
                          <w:pStyle w:val="Body"/>
                          <w:rPr>
                            <w:rFonts w:ascii="Comic Sans MS Bold" w:cs="Comic Sans MS Bold" w:hAnsi="Comic Sans MS Bold" w:eastAsia="Comic Sans MS Bold"/>
                            <w:color w:val="ffffff"/>
                            <w:sz w:val="28"/>
                            <w:szCs w:val="28"/>
                            <w:u w:color="ffffff"/>
                          </w:rPr>
                        </w:pPr>
                      </w:p>
                      <w:p>
                        <w:pPr>
                          <w:pStyle w:val="Body"/>
                        </w:pPr>
                        <w:r>
                          <w:rPr>
                            <w:rFonts w:ascii="Comic Sans MS Bold" w:cs="Comic Sans MS Bold" w:hAnsi="Comic Sans MS Bold" w:eastAsia="Comic Sans MS Bold"/>
                            <w:color w:val="ffffff"/>
                            <w:sz w:val="28"/>
                            <w:szCs w:val="28"/>
                            <w:u w:color="ffffff"/>
                          </w:rPr>
                        </w:r>
                      </w:p>
                    </w:txbxContent>
                  </v:textbox>
                </v:rect>
              </v:group>
            </w:pict>
          </mc:Fallback>
        </mc:AlternateContent>
      </w:r>
      <w:r>
        <mc:AlternateContent>
          <mc:Choice Requires="wpg">
            <w:drawing>
              <wp:anchor distT="25400" distB="25400" distL="25400" distR="25400" simplePos="0" relativeHeight="251670528" behindDoc="0" locked="0" layoutInCell="1" allowOverlap="1">
                <wp:simplePos x="0" y="0"/>
                <wp:positionH relativeFrom="page">
                  <wp:posOffset>270401</wp:posOffset>
                </wp:positionH>
                <wp:positionV relativeFrom="page">
                  <wp:posOffset>1437458</wp:posOffset>
                </wp:positionV>
                <wp:extent cx="5836767" cy="9235169"/>
                <wp:effectExtent l="0" t="0" r="0" b="0"/>
                <wp:wrapTopAndBottom distT="25400" distB="25400"/>
                <wp:docPr id="1073741834" name="officeArt object"/>
                <wp:cNvGraphicFramePr/>
                <a:graphic xmlns:a="http://schemas.openxmlformats.org/drawingml/2006/main">
                  <a:graphicData uri="http://schemas.microsoft.com/office/word/2010/wordprocessingGroup">
                    <wpg:wgp>
                      <wpg:cNvGrpSpPr/>
                      <wpg:grpSpPr>
                        <a:xfrm>
                          <a:off x="0" y="0"/>
                          <a:ext cx="5836767" cy="9235169"/>
                          <a:chOff x="-434994" y="-1100534"/>
                          <a:chExt cx="5836766" cy="9235168"/>
                        </a:xfrm>
                      </wpg:grpSpPr>
                      <wps:wsp>
                        <wps:cNvPr id="1073741832" name="Shape 1073741832"/>
                        <wps:cNvSpPr/>
                        <wps:spPr>
                          <a:xfrm>
                            <a:off x="-434995" y="-1100535"/>
                            <a:ext cx="3976957" cy="9235170"/>
                          </a:xfrm>
                          <a:prstGeom prst="rect">
                            <a:avLst/>
                          </a:prstGeom>
                          <a:solidFill>
                            <a:srgbClr val="E2B801"/>
                          </a:solidFill>
                          <a:ln w="63500" cap="flat">
                            <a:solidFill>
                              <a:srgbClr val="212121"/>
                            </a:solidFill>
                            <a:prstDash val="solid"/>
                            <a:miter lim="400000"/>
                          </a:ln>
                          <a:effectLst/>
                        </wps:spPr>
                        <wps:txbx>
                          <w:txbxContent>
                            <w:p>
                              <w:pPr>
                                <w:pStyle w:val="Body"/>
                                <w:rPr>
                                  <w:rFonts w:ascii="Comic Sans MS Bold" w:cs="Comic Sans MS Bold" w:hAnsi="Comic Sans MS Bold" w:eastAsia="Comic Sans MS Bold"/>
                                  <w:sz w:val="20"/>
                                  <w:szCs w:val="20"/>
                                  <w:u w:val="single"/>
                                </w:rPr>
                              </w:pPr>
                              <w:r>
                                <w:rPr>
                                  <w:rFonts w:ascii="Comic Sans MS Bold"/>
                                  <w:sz w:val="20"/>
                                  <w:szCs w:val="20"/>
                                  <w:rtl w:val="0"/>
                                  <w:lang w:val="en-US"/>
                                </w:rPr>
                                <w:t>Our area</w:t>
                              </w:r>
                              <w:r>
                                <w:rPr>
                                  <w:rFonts w:ascii="Comic Sans MS Bold"/>
                                  <w:sz w:val="20"/>
                                  <w:szCs w:val="20"/>
                                  <w:rtl w:val="0"/>
                                  <w:lang w:val="en-US"/>
                                </w:rPr>
                                <w:t xml:space="preserve"> of discussion</w:t>
                              </w:r>
                              <w:r>
                                <w:rPr>
                                  <w:rFonts w:ascii="Comic Sans MS Bold"/>
                                  <w:sz w:val="20"/>
                                  <w:szCs w:val="20"/>
                                  <w:rtl w:val="0"/>
                                </w:rPr>
                                <w:t xml:space="preserve"> is: </w:t>
                              </w:r>
                              <w:r>
                                <w:rPr>
                                  <w:rFonts w:ascii="Comic Sans MS Bold"/>
                                  <w:sz w:val="20"/>
                                  <w:szCs w:val="20"/>
                                  <w:rtl w:val="0"/>
                                  <w:lang w:val="en-US"/>
                                </w:rPr>
                                <w:t>Winter animals and also how to keep warm and healthy in the winter.</w:t>
                              </w:r>
                            </w:p>
                            <w:p>
                              <w:pPr>
                                <w:pStyle w:val="Body"/>
                                <w:rPr>
                                  <w:rFonts w:ascii="Comic Sans MS Bold" w:cs="Comic Sans MS Bold" w:hAnsi="Comic Sans MS Bold" w:eastAsia="Comic Sans MS Bold"/>
                                  <w:sz w:val="20"/>
                                  <w:szCs w:val="20"/>
                                  <w:u w:val="single"/>
                                </w:rPr>
                              </w:pPr>
                            </w:p>
                            <w:p>
                              <w:pPr>
                                <w:pStyle w:val="Body"/>
                                <w:rPr>
                                  <w:rFonts w:ascii="Comic Sans MS" w:cs="Comic Sans MS" w:hAnsi="Comic Sans MS" w:eastAsia="Comic Sans MS"/>
                                  <w:b w:val="1"/>
                                  <w:bCs w:val="1"/>
                                  <w:sz w:val="20"/>
                                  <w:szCs w:val="20"/>
                                </w:rPr>
                              </w:pPr>
                              <w:r>
                                <w:rPr>
                                  <w:rFonts w:ascii="Comic Sans MS"/>
                                  <w:b w:val="1"/>
                                  <w:bCs w:val="1"/>
                                  <w:sz w:val="20"/>
                                  <w:szCs w:val="20"/>
                                  <w:rtl w:val="0"/>
                                  <w:lang w:val="en-US"/>
                                </w:rPr>
                                <w:t>We will be starting the term talking about Winter animals and how to keep warm and healthy in winter. We will extend these discussions in line with what observations from the children we have gathered throughout the week.</w:t>
                              </w:r>
                            </w:p>
                            <w:p>
                              <w:pPr>
                                <w:pStyle w:val="Body"/>
                                <w:rPr>
                                  <w:rFonts w:ascii="Comic Sans MS" w:cs="Comic Sans MS" w:hAnsi="Comic Sans MS" w:eastAsia="Comic Sans MS"/>
                                  <w:b w:val="1"/>
                                  <w:bCs w:val="1"/>
                                  <w:sz w:val="20"/>
                                  <w:szCs w:val="20"/>
                                </w:rPr>
                              </w:pPr>
                            </w:p>
                            <w:p>
                              <w:pPr>
                                <w:pStyle w:val="Body"/>
                                <w:rPr>
                                  <w:rFonts w:ascii="Comic Sans MS" w:cs="Comic Sans MS" w:hAnsi="Comic Sans MS" w:eastAsia="Comic Sans MS"/>
                                  <w:b w:val="1"/>
                                  <w:bCs w:val="1"/>
                                  <w:sz w:val="20"/>
                                  <w:szCs w:val="20"/>
                                </w:rPr>
                              </w:pPr>
                              <w:r>
                                <w:rPr>
                                  <w:rFonts w:ascii="Comic Sans MS"/>
                                  <w:b w:val="1"/>
                                  <w:bCs w:val="1"/>
                                  <w:sz w:val="20"/>
                                  <w:szCs w:val="20"/>
                                  <w:rtl w:val="0"/>
                                  <w:lang w:val="en-US"/>
                                </w:rPr>
                                <w:t xml:space="preserve">EYFS: These statements are taken for the EYFS  </w:t>
                              </w:r>
                            </w:p>
                            <w:p>
                              <w:pPr>
                                <w:pStyle w:val="Body"/>
                                <w:rPr>
                                  <w:rFonts w:ascii="Comic Sans MS" w:cs="Comic Sans MS" w:hAnsi="Comic Sans MS" w:eastAsia="Comic Sans MS"/>
                                  <w:b w:val="1"/>
                                  <w:bCs w:val="1"/>
                                  <w:sz w:val="20"/>
                                  <w:szCs w:val="20"/>
                                </w:rPr>
                              </w:pPr>
                              <w:r>
                                <w:rPr>
                                  <w:rFonts w:ascii="Comic Sans MS"/>
                                  <w:b w:val="1"/>
                                  <w:bCs w:val="1"/>
                                  <w:sz w:val="20"/>
                                  <w:szCs w:val="20"/>
                                  <w:rtl w:val="0"/>
                                  <w:lang w:val="en-US"/>
                                </w:rPr>
                                <w:t xml:space="preserve">The World: Can talk about some of the things they have observed such as plants, animals, natural and found objects. </w:t>
                              </w:r>
                            </w:p>
                            <w:p>
                              <w:pPr>
                                <w:pStyle w:val="Body"/>
                                <w:rPr>
                                  <w:rFonts w:ascii="Comic Sans MS Bold" w:cs="Comic Sans MS Bold" w:hAnsi="Comic Sans MS Bold" w:eastAsia="Comic Sans MS Bold"/>
                                  <w:b w:val="0"/>
                                  <w:bCs w:val="0"/>
                                  <w:sz w:val="20"/>
                                  <w:szCs w:val="20"/>
                                  <w:u w:val="single"/>
                                </w:rPr>
                              </w:pPr>
                              <w:r>
                                <w:rPr>
                                  <w:rFonts w:ascii="Comic Sans MS"/>
                                  <w:b w:val="1"/>
                                  <w:bCs w:val="1"/>
                                  <w:sz w:val="20"/>
                                  <w:szCs w:val="20"/>
                                  <w:rtl w:val="0"/>
                                  <w:lang w:val="en-US"/>
                                </w:rPr>
                                <w:t>Helps with clothing e.g. puts on hat, unzip zipper on jacket, takeoff unbuttoned shirt.</w:t>
                              </w:r>
                            </w:p>
                            <w:p>
                              <w:pPr>
                                <w:pStyle w:val="Body"/>
                                <w:rPr>
                                  <w:rFonts w:ascii="Comic Sans MS Bold" w:cs="Comic Sans MS Bold" w:hAnsi="Comic Sans MS Bold" w:eastAsia="Comic Sans MS Bold"/>
                                  <w:sz w:val="20"/>
                                  <w:szCs w:val="20"/>
                                </w:rPr>
                              </w:pPr>
                            </w:p>
                            <w:p>
                              <w:pPr>
                                <w:pStyle w:val="Body"/>
                                <w:rPr>
                                  <w:rFonts w:ascii="Comic Sans MS Bold" w:cs="Comic Sans MS Bold" w:hAnsi="Comic Sans MS Bold" w:eastAsia="Comic Sans MS Bold"/>
                                  <w:sz w:val="20"/>
                                  <w:szCs w:val="20"/>
                                  <w:u w:val="single"/>
                                </w:rPr>
                              </w:pPr>
                              <w:r>
                                <w:rPr>
                                  <w:rFonts w:ascii="Comic Sans MS Bold"/>
                                  <w:sz w:val="20"/>
                                  <w:szCs w:val="20"/>
                                  <w:u w:val="single"/>
                                  <w:rtl w:val="0"/>
                                  <w:lang w:val="en-US"/>
                                </w:rPr>
                                <w:t>A few reminders</w:t>
                              </w:r>
                            </w:p>
                            <w:p>
                              <w:pPr>
                                <w:pStyle w:val="Body"/>
                                <w:jc w:val="both"/>
                                <w:rPr>
                                  <w:rFonts w:ascii="Comic Sans MS Bold" w:cs="Comic Sans MS Bold" w:hAnsi="Comic Sans MS Bold" w:eastAsia="Comic Sans MS Bold"/>
                                  <w:sz w:val="20"/>
                                  <w:szCs w:val="20"/>
                                  <w:u w:val="single"/>
                                </w:rPr>
                              </w:pPr>
                              <w:r>
                                <w:rPr>
                                  <w:rFonts w:ascii="Comic Sans MS Bold"/>
                                  <w:sz w:val="20"/>
                                  <w:szCs w:val="20"/>
                                  <w:u w:val="single"/>
                                  <w:rtl w:val="0"/>
                                </w:rPr>
                                <w:t>Important</w:t>
                              </w:r>
                            </w:p>
                            <w:p>
                              <w:pPr>
                                <w:pStyle w:val="Body"/>
                                <w:rPr>
                                  <w:rFonts w:ascii="Comic Sans MS Bold" w:cs="Comic Sans MS Bold" w:hAnsi="Comic Sans MS Bold" w:eastAsia="Comic Sans MS Bold"/>
                                  <w:sz w:val="20"/>
                                  <w:szCs w:val="20"/>
                                </w:rPr>
                              </w:pPr>
                              <w:r>
                                <w:rPr>
                                  <w:rFonts w:ascii="Comic Sans MS Bold"/>
                                  <w:sz w:val="20"/>
                                  <w:szCs w:val="20"/>
                                  <w:rtl w:val="0"/>
                                  <w:lang w:val="en-US"/>
                                </w:rPr>
                                <w:t xml:space="preserve">Please can you make sure your child has </w:t>
                              </w:r>
                              <w:r>
                                <w:rPr>
                                  <w:rFonts w:ascii="Comic Sans MS Bold"/>
                                  <w:sz w:val="20"/>
                                  <w:szCs w:val="20"/>
                                  <w:rtl w:val="0"/>
                                  <w:lang w:val="en-US"/>
                                </w:rPr>
                                <w:t>a named pair of welly</w:t>
                              </w:r>
                              <w:r>
                                <w:rPr>
                                  <w:rFonts w:hAnsi="Comic Sans MS Bold" w:hint="default"/>
                                  <w:sz w:val="20"/>
                                  <w:szCs w:val="20"/>
                                  <w:rtl w:val="0"/>
                                  <w:lang w:val="en-US"/>
                                </w:rPr>
                                <w:t>’</w:t>
                              </w:r>
                              <w:r>
                                <w:rPr>
                                  <w:rFonts w:ascii="Comic Sans MS Bold"/>
                                  <w:sz w:val="20"/>
                                  <w:szCs w:val="20"/>
                                  <w:rtl w:val="0"/>
                                  <w:lang w:val="en-US"/>
                                </w:rPr>
                                <w:t>s and a waterproof coat in nursery as the weather is turning and will need them to go into the garden. Please ensure your child is dressed in suitable clothing. Eg. no long dresses or skirts, comfortable clothes to allow the children to climb safely.</w:t>
                              </w:r>
                            </w:p>
                            <w:p>
                              <w:pPr>
                                <w:pStyle w:val="Body"/>
                                <w:rPr>
                                  <w:rFonts w:ascii="Comic Sans MS Bold" w:cs="Comic Sans MS Bold" w:hAnsi="Comic Sans MS Bold" w:eastAsia="Comic Sans MS Bold"/>
                                  <w:sz w:val="20"/>
                                  <w:szCs w:val="20"/>
                                </w:rPr>
                              </w:pPr>
                            </w:p>
                            <w:p>
                              <w:pPr>
                                <w:pStyle w:val="Body"/>
                                <w:rPr>
                                  <w:rFonts w:ascii="Comic Sans MS Bold" w:cs="Comic Sans MS Bold" w:hAnsi="Comic Sans MS Bold" w:eastAsia="Comic Sans MS Bold"/>
                                  <w:sz w:val="20"/>
                                  <w:szCs w:val="20"/>
                                </w:rPr>
                              </w:pPr>
                              <w:r>
                                <w:rPr>
                                  <w:rFonts w:ascii="Comic Sans MS Bold"/>
                                  <w:sz w:val="20"/>
                                  <w:szCs w:val="20"/>
                                  <w:rtl w:val="0"/>
                                  <w:lang w:val="en-US"/>
                                </w:rPr>
                                <w:t xml:space="preserve">Parents have you liked our Facebook page? </w:t>
                              </w:r>
                              <w:r>
                                <w:rPr>
                                  <w:rFonts w:hAnsi="Comic Sans MS Bold" w:hint="default"/>
                                  <w:sz w:val="20"/>
                                  <w:szCs w:val="20"/>
                                  <w:rtl w:val="0"/>
                                  <w:lang w:val="en-US"/>
                                </w:rPr>
                                <w:t>“</w:t>
                              </w:r>
                              <w:r>
                                <w:rPr>
                                  <w:rFonts w:ascii="Comic Sans MS Bold"/>
                                  <w:sz w:val="20"/>
                                  <w:szCs w:val="20"/>
                                  <w:rtl w:val="0"/>
                                  <w:lang w:val="en-US"/>
                                </w:rPr>
                                <w:t>St Mary</w:t>
                              </w:r>
                              <w:r>
                                <w:rPr>
                                  <w:rFonts w:hAnsi="Comic Sans MS Bold" w:hint="default"/>
                                  <w:sz w:val="20"/>
                                  <w:szCs w:val="20"/>
                                  <w:rtl w:val="0"/>
                                  <w:lang w:val="en-US"/>
                                </w:rPr>
                                <w:t>’</w:t>
                              </w:r>
                              <w:r>
                                <w:rPr>
                                  <w:rFonts w:ascii="Comic Sans MS Bold"/>
                                  <w:sz w:val="20"/>
                                  <w:szCs w:val="20"/>
                                  <w:rtl w:val="0"/>
                                  <w:lang w:val="en-US"/>
                                </w:rPr>
                                <w:t>s Day Nursery</w:t>
                              </w:r>
                              <w:r>
                                <w:rPr>
                                  <w:rFonts w:hAnsi="Comic Sans MS Bold" w:hint="default"/>
                                  <w:sz w:val="20"/>
                                  <w:szCs w:val="20"/>
                                  <w:rtl w:val="0"/>
                                  <w:lang w:val="en-US"/>
                                </w:rPr>
                                <w:t xml:space="preserve">” </w:t>
                              </w:r>
                              <w:r>
                                <w:rPr>
                                  <w:rFonts w:ascii="Comic Sans MS Bold"/>
                                  <w:sz w:val="20"/>
                                  <w:szCs w:val="20"/>
                                  <w:rtl w:val="0"/>
                                  <w:lang w:val="en-US"/>
                                </w:rPr>
                                <w:t>please do! We put information on daily and reminders for organised events, such as photo day or parents evenings. We had parents evening Monday 29th october and were aware some parents didn't make appointments. Please check Facebook and look out in the setting for notices on doors or on the whiteboard, if you did miss the last parents evening and wish to speak to your child's key person our next drop in is 27th November.</w:t>
                              </w:r>
                            </w:p>
                            <w:p>
                              <w:pPr>
                                <w:pStyle w:val="Body"/>
                                <w:rPr>
                                  <w:rFonts w:ascii="Comic Sans MS Bold" w:cs="Comic Sans MS Bold" w:hAnsi="Comic Sans MS Bold" w:eastAsia="Comic Sans MS Bold"/>
                                  <w:sz w:val="20"/>
                                  <w:szCs w:val="20"/>
                                </w:rPr>
                              </w:pPr>
                            </w:p>
                            <w:p>
                              <w:pPr>
                                <w:pStyle w:val="Body"/>
                                <w:rPr>
                                  <w:rFonts w:ascii="Comic Sans MS Bold" w:cs="Comic Sans MS Bold" w:hAnsi="Comic Sans MS Bold" w:eastAsia="Comic Sans MS Bold"/>
                                  <w:sz w:val="20"/>
                                  <w:szCs w:val="20"/>
                                </w:rPr>
                              </w:pPr>
                              <w:r>
                                <w:rPr>
                                  <w:rFonts w:ascii="Comic Sans MS Bold"/>
                                  <w:sz w:val="20"/>
                                  <w:szCs w:val="20"/>
                                  <w:rtl w:val="0"/>
                                  <w:lang w:val="en-US"/>
                                </w:rPr>
                                <w:t>When coming to nursery if you have children with you, we would be grateful if you could not let your children play on our equipment please.</w:t>
                              </w:r>
                            </w:p>
                            <w:p>
                              <w:pPr>
                                <w:pStyle w:val="Body"/>
                                <w:rPr>
                                  <w:rFonts w:ascii="Comic Sans MS Bold" w:cs="Comic Sans MS Bold" w:hAnsi="Comic Sans MS Bold" w:eastAsia="Comic Sans MS Bold"/>
                                  <w:sz w:val="22"/>
                                  <w:szCs w:val="22"/>
                                </w:rPr>
                              </w:pPr>
                            </w:p>
                            <w:p>
                              <w:pPr>
                                <w:pStyle w:val="Body"/>
                                <w:rPr>
                                  <w:rFonts w:ascii="Comic Sans MS Bold" w:cs="Comic Sans MS Bold" w:hAnsi="Comic Sans MS Bold" w:eastAsia="Comic Sans MS Bold"/>
                                  <w:color w:val="ff2600"/>
                                  <w:sz w:val="22"/>
                                  <w:szCs w:val="22"/>
                                </w:rPr>
                              </w:pPr>
                              <w:r>
                                <w:rPr>
                                  <w:rFonts w:ascii="Comic Sans MS Bold"/>
                                  <w:color w:val="ff2600"/>
                                  <w:sz w:val="22"/>
                                  <w:szCs w:val="22"/>
                                  <w:rtl w:val="0"/>
                                  <w:lang w:val="en-US"/>
                                </w:rPr>
                                <w:t xml:space="preserve">Please can all parents please help by adding a family observation onto tapestry at least 2 family observations a month. If you need any assistance please speak to a member of staff. Observations out of the setting give practitioners the opportunity to see new evidence of achievements and learning in different environment. </w:t>
                              </w:r>
                            </w:p>
                            <w:p>
                              <w:pPr>
                                <w:pStyle w:val="Body"/>
                                <w:rPr>
                                  <w:rFonts w:ascii="Comic Sans MS Bold" w:cs="Comic Sans MS Bold" w:hAnsi="Comic Sans MS Bold" w:eastAsia="Comic Sans MS Bold"/>
                                  <w:sz w:val="22"/>
                                  <w:szCs w:val="22"/>
                                </w:rPr>
                              </w:pPr>
                            </w:p>
                            <w:p>
                              <w:pPr>
                                <w:pStyle w:val="Body"/>
                                <w:rPr>
                                  <w:rFonts w:ascii="Comic Sans MS Bold" w:cs="Comic Sans MS Bold" w:hAnsi="Comic Sans MS Bold" w:eastAsia="Comic Sans MS Bold"/>
                                  <w:sz w:val="20"/>
                                  <w:szCs w:val="20"/>
                                  <w:u w:val="single"/>
                                </w:rPr>
                              </w:pPr>
                              <w:r>
                                <w:rPr>
                                  <w:rFonts w:ascii="Comic Sans MS Bold"/>
                                  <w:sz w:val="20"/>
                                  <w:szCs w:val="20"/>
                                  <w:u w:val="single"/>
                                  <w:rtl w:val="0"/>
                                  <w:lang w:val="en-US"/>
                                </w:rPr>
                                <w:t>Travelling Ted</w:t>
                              </w:r>
                            </w:p>
                            <w:p>
                              <w:pPr>
                                <w:pStyle w:val="Body"/>
                                <w:rPr>
                                  <w:rFonts w:ascii="Comic Sans MS Bold" w:cs="Comic Sans MS Bold" w:hAnsi="Comic Sans MS Bold" w:eastAsia="Comic Sans MS Bold"/>
                                  <w:sz w:val="20"/>
                                  <w:szCs w:val="20"/>
                                </w:rPr>
                              </w:pPr>
                              <w:r>
                                <w:rPr>
                                  <w:rFonts w:ascii="Comic Sans MS Bold"/>
                                  <w:sz w:val="20"/>
                                  <w:szCs w:val="20"/>
                                  <w:rtl w:val="0"/>
                                  <w:lang w:val="en-US"/>
                                </w:rPr>
                                <w:t xml:space="preserve">Please remember that we have travelling Ted if you are going on days out and you would like to take a travelling ted please come and speak to a member of staff. </w:t>
                              </w:r>
                            </w:p>
                            <w:p>
                              <w:pPr>
                                <w:pStyle w:val="Body"/>
                                <w:rPr>
                                  <w:rFonts w:ascii="Comic Sans MS Bold" w:cs="Comic Sans MS Bold" w:hAnsi="Comic Sans MS Bold" w:eastAsia="Comic Sans MS Bold"/>
                                  <w:sz w:val="20"/>
                                  <w:szCs w:val="20"/>
                                  <w:u w:val="single"/>
                                </w:rPr>
                              </w:pPr>
                            </w:p>
                            <w:p>
                              <w:pPr>
                                <w:pStyle w:val="Body"/>
                                <w:rPr>
                                  <w:rFonts w:ascii="Comic Sans MS Bold" w:cs="Comic Sans MS Bold" w:hAnsi="Comic Sans MS Bold" w:eastAsia="Comic Sans MS Bold"/>
                                  <w:color w:val="ffffff"/>
                                  <w:sz w:val="20"/>
                                  <w:szCs w:val="20"/>
                                  <w:u w:val="single" w:color="ffffff"/>
                                </w:rPr>
                              </w:pPr>
                            </w:p>
                            <w:p>
                              <w:pPr>
                                <w:pStyle w:val="Body"/>
                              </w:pPr>
                              <w:r>
                                <w:rPr>
                                  <w:rFonts w:ascii="Comic Sans MS Bold" w:cs="Comic Sans MS Bold" w:hAnsi="Comic Sans MS Bold" w:eastAsia="Comic Sans MS Bold"/>
                                  <w:color w:val="ffffff"/>
                                  <w:u w:color="ffffff"/>
                                </w:rPr>
                              </w:r>
                            </w:p>
                          </w:txbxContent>
                        </wps:txbx>
                        <wps:bodyPr wrap="square" lIns="45719" tIns="45719" rIns="45719" bIns="45719" numCol="1" anchor="t">
                          <a:noAutofit/>
                        </wps:bodyPr>
                      </wps:wsp>
                      <pic:pic xmlns:pic="http://schemas.openxmlformats.org/drawingml/2006/picture">
                        <pic:nvPicPr>
                          <pic:cNvPr id="1073741833" name="pasted-image.tif"/>
                          <pic:cNvPicPr/>
                        </pic:nvPicPr>
                        <pic:blipFill>
                          <a:blip r:embed="rId4">
                            <a:extLst/>
                          </a:blip>
                          <a:stretch>
                            <a:fillRect/>
                          </a:stretch>
                        </pic:blipFill>
                        <pic:spPr>
                          <a:xfrm>
                            <a:off x="4775446" y="-265364"/>
                            <a:ext cx="626326" cy="838551"/>
                          </a:xfrm>
                          <a:prstGeom prst="rect">
                            <a:avLst/>
                          </a:prstGeom>
                          <a:ln w="12700" cap="flat">
                            <a:noFill/>
                            <a:miter lim="400000"/>
                          </a:ln>
                          <a:effectLst/>
                        </pic:spPr>
                      </pic:pic>
                    </wpg:wgp>
                  </a:graphicData>
                </a:graphic>
              </wp:anchor>
            </w:drawing>
          </mc:Choice>
          <mc:Fallback>
            <w:pict>
              <v:group id="_x0000_s1033" style="visibility:visible;position:absolute;margin-left:21.3pt;margin-top:113.2pt;width:459.6pt;height:727.2pt;z-index:251670528;mso-position-horizontal:absolute;mso-position-horizontal-relative:page;mso-position-vertical:absolute;mso-position-vertical-relative:page;mso-wrap-distance-left:2.0pt;mso-wrap-distance-top:2.0pt;mso-wrap-distance-right:2.0pt;mso-wrap-distance-bottom:2.0pt;" coordorigin="-434995,-1100534" coordsize="5836766,9235169">
                <w10:wrap type="topAndBottom" side="bothSides" anchorx="page" anchory="page"/>
                <v:rect id="_x0000_s1034" style="position:absolute;left:-434995;top:-1100534;width:3976956;height:9235169;">
                  <v:fill color="#E2B801" opacity="100.0%" type="solid"/>
                  <v:stroke filltype="solid" color="#212121" opacity="100.0%" weight="5.0pt" dashstyle="solid" endcap="flat" miterlimit="400.0%" joinstyle="miter" linestyle="single" startarrow="none" startarrowwidth="medium" startarrowlength="medium" endarrow="none" endarrowwidth="medium" endarrowlength="medium"/>
                  <v:textbox>
                    <w:txbxContent>
                      <w:p>
                        <w:pPr>
                          <w:pStyle w:val="Body"/>
                          <w:rPr>
                            <w:rFonts w:ascii="Comic Sans MS Bold" w:cs="Comic Sans MS Bold" w:hAnsi="Comic Sans MS Bold" w:eastAsia="Comic Sans MS Bold"/>
                            <w:sz w:val="20"/>
                            <w:szCs w:val="20"/>
                            <w:u w:val="single"/>
                          </w:rPr>
                        </w:pPr>
                        <w:r>
                          <w:rPr>
                            <w:rFonts w:ascii="Comic Sans MS Bold"/>
                            <w:sz w:val="20"/>
                            <w:szCs w:val="20"/>
                            <w:rtl w:val="0"/>
                            <w:lang w:val="en-US"/>
                          </w:rPr>
                          <w:t>Our area</w:t>
                        </w:r>
                        <w:r>
                          <w:rPr>
                            <w:rFonts w:ascii="Comic Sans MS Bold"/>
                            <w:sz w:val="20"/>
                            <w:szCs w:val="20"/>
                            <w:rtl w:val="0"/>
                            <w:lang w:val="en-US"/>
                          </w:rPr>
                          <w:t xml:space="preserve"> of discussion</w:t>
                        </w:r>
                        <w:r>
                          <w:rPr>
                            <w:rFonts w:ascii="Comic Sans MS Bold"/>
                            <w:sz w:val="20"/>
                            <w:szCs w:val="20"/>
                            <w:rtl w:val="0"/>
                          </w:rPr>
                          <w:t xml:space="preserve"> is: </w:t>
                        </w:r>
                        <w:r>
                          <w:rPr>
                            <w:rFonts w:ascii="Comic Sans MS Bold"/>
                            <w:sz w:val="20"/>
                            <w:szCs w:val="20"/>
                            <w:rtl w:val="0"/>
                            <w:lang w:val="en-US"/>
                          </w:rPr>
                          <w:t>Winter animals and also how to keep warm and healthy in the winter.</w:t>
                        </w:r>
                      </w:p>
                      <w:p>
                        <w:pPr>
                          <w:pStyle w:val="Body"/>
                          <w:rPr>
                            <w:rFonts w:ascii="Comic Sans MS Bold" w:cs="Comic Sans MS Bold" w:hAnsi="Comic Sans MS Bold" w:eastAsia="Comic Sans MS Bold"/>
                            <w:sz w:val="20"/>
                            <w:szCs w:val="20"/>
                            <w:u w:val="single"/>
                          </w:rPr>
                        </w:pPr>
                      </w:p>
                      <w:p>
                        <w:pPr>
                          <w:pStyle w:val="Body"/>
                          <w:rPr>
                            <w:rFonts w:ascii="Comic Sans MS" w:cs="Comic Sans MS" w:hAnsi="Comic Sans MS" w:eastAsia="Comic Sans MS"/>
                            <w:b w:val="1"/>
                            <w:bCs w:val="1"/>
                            <w:sz w:val="20"/>
                            <w:szCs w:val="20"/>
                          </w:rPr>
                        </w:pPr>
                        <w:r>
                          <w:rPr>
                            <w:rFonts w:ascii="Comic Sans MS"/>
                            <w:b w:val="1"/>
                            <w:bCs w:val="1"/>
                            <w:sz w:val="20"/>
                            <w:szCs w:val="20"/>
                            <w:rtl w:val="0"/>
                            <w:lang w:val="en-US"/>
                          </w:rPr>
                          <w:t>We will be starting the term talking about Winter animals and how to keep warm and healthy in winter. We will extend these discussions in line with what observations from the children we have gathered throughout the week.</w:t>
                        </w:r>
                      </w:p>
                      <w:p>
                        <w:pPr>
                          <w:pStyle w:val="Body"/>
                          <w:rPr>
                            <w:rFonts w:ascii="Comic Sans MS" w:cs="Comic Sans MS" w:hAnsi="Comic Sans MS" w:eastAsia="Comic Sans MS"/>
                            <w:b w:val="1"/>
                            <w:bCs w:val="1"/>
                            <w:sz w:val="20"/>
                            <w:szCs w:val="20"/>
                          </w:rPr>
                        </w:pPr>
                      </w:p>
                      <w:p>
                        <w:pPr>
                          <w:pStyle w:val="Body"/>
                          <w:rPr>
                            <w:rFonts w:ascii="Comic Sans MS" w:cs="Comic Sans MS" w:hAnsi="Comic Sans MS" w:eastAsia="Comic Sans MS"/>
                            <w:b w:val="1"/>
                            <w:bCs w:val="1"/>
                            <w:sz w:val="20"/>
                            <w:szCs w:val="20"/>
                          </w:rPr>
                        </w:pPr>
                        <w:r>
                          <w:rPr>
                            <w:rFonts w:ascii="Comic Sans MS"/>
                            <w:b w:val="1"/>
                            <w:bCs w:val="1"/>
                            <w:sz w:val="20"/>
                            <w:szCs w:val="20"/>
                            <w:rtl w:val="0"/>
                            <w:lang w:val="en-US"/>
                          </w:rPr>
                          <w:t xml:space="preserve">EYFS: These statements are taken for the EYFS  </w:t>
                        </w:r>
                      </w:p>
                      <w:p>
                        <w:pPr>
                          <w:pStyle w:val="Body"/>
                          <w:rPr>
                            <w:rFonts w:ascii="Comic Sans MS" w:cs="Comic Sans MS" w:hAnsi="Comic Sans MS" w:eastAsia="Comic Sans MS"/>
                            <w:b w:val="1"/>
                            <w:bCs w:val="1"/>
                            <w:sz w:val="20"/>
                            <w:szCs w:val="20"/>
                          </w:rPr>
                        </w:pPr>
                        <w:r>
                          <w:rPr>
                            <w:rFonts w:ascii="Comic Sans MS"/>
                            <w:b w:val="1"/>
                            <w:bCs w:val="1"/>
                            <w:sz w:val="20"/>
                            <w:szCs w:val="20"/>
                            <w:rtl w:val="0"/>
                            <w:lang w:val="en-US"/>
                          </w:rPr>
                          <w:t xml:space="preserve">The World: Can talk about some of the things they have observed such as plants, animals, natural and found objects. </w:t>
                        </w:r>
                      </w:p>
                      <w:p>
                        <w:pPr>
                          <w:pStyle w:val="Body"/>
                          <w:rPr>
                            <w:rFonts w:ascii="Comic Sans MS Bold" w:cs="Comic Sans MS Bold" w:hAnsi="Comic Sans MS Bold" w:eastAsia="Comic Sans MS Bold"/>
                            <w:b w:val="0"/>
                            <w:bCs w:val="0"/>
                            <w:sz w:val="20"/>
                            <w:szCs w:val="20"/>
                            <w:u w:val="single"/>
                          </w:rPr>
                        </w:pPr>
                        <w:r>
                          <w:rPr>
                            <w:rFonts w:ascii="Comic Sans MS"/>
                            <w:b w:val="1"/>
                            <w:bCs w:val="1"/>
                            <w:sz w:val="20"/>
                            <w:szCs w:val="20"/>
                            <w:rtl w:val="0"/>
                            <w:lang w:val="en-US"/>
                          </w:rPr>
                          <w:t>Helps with clothing e.g. puts on hat, unzip zipper on jacket, takeoff unbuttoned shirt.</w:t>
                        </w:r>
                      </w:p>
                      <w:p>
                        <w:pPr>
                          <w:pStyle w:val="Body"/>
                          <w:rPr>
                            <w:rFonts w:ascii="Comic Sans MS Bold" w:cs="Comic Sans MS Bold" w:hAnsi="Comic Sans MS Bold" w:eastAsia="Comic Sans MS Bold"/>
                            <w:sz w:val="20"/>
                            <w:szCs w:val="20"/>
                          </w:rPr>
                        </w:pPr>
                      </w:p>
                      <w:p>
                        <w:pPr>
                          <w:pStyle w:val="Body"/>
                          <w:rPr>
                            <w:rFonts w:ascii="Comic Sans MS Bold" w:cs="Comic Sans MS Bold" w:hAnsi="Comic Sans MS Bold" w:eastAsia="Comic Sans MS Bold"/>
                            <w:sz w:val="20"/>
                            <w:szCs w:val="20"/>
                            <w:u w:val="single"/>
                          </w:rPr>
                        </w:pPr>
                        <w:r>
                          <w:rPr>
                            <w:rFonts w:ascii="Comic Sans MS Bold"/>
                            <w:sz w:val="20"/>
                            <w:szCs w:val="20"/>
                            <w:u w:val="single"/>
                            <w:rtl w:val="0"/>
                            <w:lang w:val="en-US"/>
                          </w:rPr>
                          <w:t>A few reminders</w:t>
                        </w:r>
                      </w:p>
                      <w:p>
                        <w:pPr>
                          <w:pStyle w:val="Body"/>
                          <w:jc w:val="both"/>
                          <w:rPr>
                            <w:rFonts w:ascii="Comic Sans MS Bold" w:cs="Comic Sans MS Bold" w:hAnsi="Comic Sans MS Bold" w:eastAsia="Comic Sans MS Bold"/>
                            <w:sz w:val="20"/>
                            <w:szCs w:val="20"/>
                            <w:u w:val="single"/>
                          </w:rPr>
                        </w:pPr>
                        <w:r>
                          <w:rPr>
                            <w:rFonts w:ascii="Comic Sans MS Bold"/>
                            <w:sz w:val="20"/>
                            <w:szCs w:val="20"/>
                            <w:u w:val="single"/>
                            <w:rtl w:val="0"/>
                          </w:rPr>
                          <w:t>Important</w:t>
                        </w:r>
                      </w:p>
                      <w:p>
                        <w:pPr>
                          <w:pStyle w:val="Body"/>
                          <w:rPr>
                            <w:rFonts w:ascii="Comic Sans MS Bold" w:cs="Comic Sans MS Bold" w:hAnsi="Comic Sans MS Bold" w:eastAsia="Comic Sans MS Bold"/>
                            <w:sz w:val="20"/>
                            <w:szCs w:val="20"/>
                          </w:rPr>
                        </w:pPr>
                        <w:r>
                          <w:rPr>
                            <w:rFonts w:ascii="Comic Sans MS Bold"/>
                            <w:sz w:val="20"/>
                            <w:szCs w:val="20"/>
                            <w:rtl w:val="0"/>
                            <w:lang w:val="en-US"/>
                          </w:rPr>
                          <w:t xml:space="preserve">Please can you make sure your child has </w:t>
                        </w:r>
                        <w:r>
                          <w:rPr>
                            <w:rFonts w:ascii="Comic Sans MS Bold"/>
                            <w:sz w:val="20"/>
                            <w:szCs w:val="20"/>
                            <w:rtl w:val="0"/>
                            <w:lang w:val="en-US"/>
                          </w:rPr>
                          <w:t>a named pair of welly</w:t>
                        </w:r>
                        <w:r>
                          <w:rPr>
                            <w:rFonts w:hAnsi="Comic Sans MS Bold" w:hint="default"/>
                            <w:sz w:val="20"/>
                            <w:szCs w:val="20"/>
                            <w:rtl w:val="0"/>
                            <w:lang w:val="en-US"/>
                          </w:rPr>
                          <w:t>’</w:t>
                        </w:r>
                        <w:r>
                          <w:rPr>
                            <w:rFonts w:ascii="Comic Sans MS Bold"/>
                            <w:sz w:val="20"/>
                            <w:szCs w:val="20"/>
                            <w:rtl w:val="0"/>
                            <w:lang w:val="en-US"/>
                          </w:rPr>
                          <w:t>s and a waterproof coat in nursery as the weather is turning and will need them to go into the garden. Please ensure your child is dressed in suitable clothing. Eg. no long dresses or skirts, comfortable clothes to allow the children to climb safely.</w:t>
                        </w:r>
                      </w:p>
                      <w:p>
                        <w:pPr>
                          <w:pStyle w:val="Body"/>
                          <w:rPr>
                            <w:rFonts w:ascii="Comic Sans MS Bold" w:cs="Comic Sans MS Bold" w:hAnsi="Comic Sans MS Bold" w:eastAsia="Comic Sans MS Bold"/>
                            <w:sz w:val="20"/>
                            <w:szCs w:val="20"/>
                          </w:rPr>
                        </w:pPr>
                      </w:p>
                      <w:p>
                        <w:pPr>
                          <w:pStyle w:val="Body"/>
                          <w:rPr>
                            <w:rFonts w:ascii="Comic Sans MS Bold" w:cs="Comic Sans MS Bold" w:hAnsi="Comic Sans MS Bold" w:eastAsia="Comic Sans MS Bold"/>
                            <w:sz w:val="20"/>
                            <w:szCs w:val="20"/>
                          </w:rPr>
                        </w:pPr>
                        <w:r>
                          <w:rPr>
                            <w:rFonts w:ascii="Comic Sans MS Bold"/>
                            <w:sz w:val="20"/>
                            <w:szCs w:val="20"/>
                            <w:rtl w:val="0"/>
                            <w:lang w:val="en-US"/>
                          </w:rPr>
                          <w:t xml:space="preserve">Parents have you liked our Facebook page? </w:t>
                        </w:r>
                        <w:r>
                          <w:rPr>
                            <w:rFonts w:hAnsi="Comic Sans MS Bold" w:hint="default"/>
                            <w:sz w:val="20"/>
                            <w:szCs w:val="20"/>
                            <w:rtl w:val="0"/>
                            <w:lang w:val="en-US"/>
                          </w:rPr>
                          <w:t>“</w:t>
                        </w:r>
                        <w:r>
                          <w:rPr>
                            <w:rFonts w:ascii="Comic Sans MS Bold"/>
                            <w:sz w:val="20"/>
                            <w:szCs w:val="20"/>
                            <w:rtl w:val="0"/>
                            <w:lang w:val="en-US"/>
                          </w:rPr>
                          <w:t>St Mary</w:t>
                        </w:r>
                        <w:r>
                          <w:rPr>
                            <w:rFonts w:hAnsi="Comic Sans MS Bold" w:hint="default"/>
                            <w:sz w:val="20"/>
                            <w:szCs w:val="20"/>
                            <w:rtl w:val="0"/>
                            <w:lang w:val="en-US"/>
                          </w:rPr>
                          <w:t>’</w:t>
                        </w:r>
                        <w:r>
                          <w:rPr>
                            <w:rFonts w:ascii="Comic Sans MS Bold"/>
                            <w:sz w:val="20"/>
                            <w:szCs w:val="20"/>
                            <w:rtl w:val="0"/>
                            <w:lang w:val="en-US"/>
                          </w:rPr>
                          <w:t>s Day Nursery</w:t>
                        </w:r>
                        <w:r>
                          <w:rPr>
                            <w:rFonts w:hAnsi="Comic Sans MS Bold" w:hint="default"/>
                            <w:sz w:val="20"/>
                            <w:szCs w:val="20"/>
                            <w:rtl w:val="0"/>
                            <w:lang w:val="en-US"/>
                          </w:rPr>
                          <w:t xml:space="preserve">” </w:t>
                        </w:r>
                        <w:r>
                          <w:rPr>
                            <w:rFonts w:ascii="Comic Sans MS Bold"/>
                            <w:sz w:val="20"/>
                            <w:szCs w:val="20"/>
                            <w:rtl w:val="0"/>
                            <w:lang w:val="en-US"/>
                          </w:rPr>
                          <w:t>please do! We put information on daily and reminders for organised events, such as photo day or parents evenings. We had parents evening Monday 29th october and were aware some parents didn't make appointments. Please check Facebook and look out in the setting for notices on doors or on the whiteboard, if you did miss the last parents evening and wish to speak to your child's key person our next drop in is 27th November.</w:t>
                        </w:r>
                      </w:p>
                      <w:p>
                        <w:pPr>
                          <w:pStyle w:val="Body"/>
                          <w:rPr>
                            <w:rFonts w:ascii="Comic Sans MS Bold" w:cs="Comic Sans MS Bold" w:hAnsi="Comic Sans MS Bold" w:eastAsia="Comic Sans MS Bold"/>
                            <w:sz w:val="20"/>
                            <w:szCs w:val="20"/>
                          </w:rPr>
                        </w:pPr>
                      </w:p>
                      <w:p>
                        <w:pPr>
                          <w:pStyle w:val="Body"/>
                          <w:rPr>
                            <w:rFonts w:ascii="Comic Sans MS Bold" w:cs="Comic Sans MS Bold" w:hAnsi="Comic Sans MS Bold" w:eastAsia="Comic Sans MS Bold"/>
                            <w:sz w:val="20"/>
                            <w:szCs w:val="20"/>
                          </w:rPr>
                        </w:pPr>
                        <w:r>
                          <w:rPr>
                            <w:rFonts w:ascii="Comic Sans MS Bold"/>
                            <w:sz w:val="20"/>
                            <w:szCs w:val="20"/>
                            <w:rtl w:val="0"/>
                            <w:lang w:val="en-US"/>
                          </w:rPr>
                          <w:t>When coming to nursery if you have children with you, we would be grateful if you could not let your children play on our equipment please.</w:t>
                        </w:r>
                      </w:p>
                      <w:p>
                        <w:pPr>
                          <w:pStyle w:val="Body"/>
                          <w:rPr>
                            <w:rFonts w:ascii="Comic Sans MS Bold" w:cs="Comic Sans MS Bold" w:hAnsi="Comic Sans MS Bold" w:eastAsia="Comic Sans MS Bold"/>
                            <w:sz w:val="22"/>
                            <w:szCs w:val="22"/>
                          </w:rPr>
                        </w:pPr>
                      </w:p>
                      <w:p>
                        <w:pPr>
                          <w:pStyle w:val="Body"/>
                          <w:rPr>
                            <w:rFonts w:ascii="Comic Sans MS Bold" w:cs="Comic Sans MS Bold" w:hAnsi="Comic Sans MS Bold" w:eastAsia="Comic Sans MS Bold"/>
                            <w:color w:val="ff2600"/>
                            <w:sz w:val="22"/>
                            <w:szCs w:val="22"/>
                          </w:rPr>
                        </w:pPr>
                        <w:r>
                          <w:rPr>
                            <w:rFonts w:ascii="Comic Sans MS Bold"/>
                            <w:color w:val="ff2600"/>
                            <w:sz w:val="22"/>
                            <w:szCs w:val="22"/>
                            <w:rtl w:val="0"/>
                            <w:lang w:val="en-US"/>
                          </w:rPr>
                          <w:t xml:space="preserve">Please can all parents please help by adding a family observation onto tapestry at least 2 family observations a month. If you need any assistance please speak to a member of staff. Observations out of the setting give practitioners the opportunity to see new evidence of achievements and learning in different environment. </w:t>
                        </w:r>
                      </w:p>
                      <w:p>
                        <w:pPr>
                          <w:pStyle w:val="Body"/>
                          <w:rPr>
                            <w:rFonts w:ascii="Comic Sans MS Bold" w:cs="Comic Sans MS Bold" w:hAnsi="Comic Sans MS Bold" w:eastAsia="Comic Sans MS Bold"/>
                            <w:sz w:val="22"/>
                            <w:szCs w:val="22"/>
                          </w:rPr>
                        </w:pPr>
                      </w:p>
                      <w:p>
                        <w:pPr>
                          <w:pStyle w:val="Body"/>
                          <w:rPr>
                            <w:rFonts w:ascii="Comic Sans MS Bold" w:cs="Comic Sans MS Bold" w:hAnsi="Comic Sans MS Bold" w:eastAsia="Comic Sans MS Bold"/>
                            <w:sz w:val="20"/>
                            <w:szCs w:val="20"/>
                            <w:u w:val="single"/>
                          </w:rPr>
                        </w:pPr>
                        <w:r>
                          <w:rPr>
                            <w:rFonts w:ascii="Comic Sans MS Bold"/>
                            <w:sz w:val="20"/>
                            <w:szCs w:val="20"/>
                            <w:u w:val="single"/>
                            <w:rtl w:val="0"/>
                            <w:lang w:val="en-US"/>
                          </w:rPr>
                          <w:t>Travelling Ted</w:t>
                        </w:r>
                      </w:p>
                      <w:p>
                        <w:pPr>
                          <w:pStyle w:val="Body"/>
                          <w:rPr>
                            <w:rFonts w:ascii="Comic Sans MS Bold" w:cs="Comic Sans MS Bold" w:hAnsi="Comic Sans MS Bold" w:eastAsia="Comic Sans MS Bold"/>
                            <w:sz w:val="20"/>
                            <w:szCs w:val="20"/>
                          </w:rPr>
                        </w:pPr>
                        <w:r>
                          <w:rPr>
                            <w:rFonts w:ascii="Comic Sans MS Bold"/>
                            <w:sz w:val="20"/>
                            <w:szCs w:val="20"/>
                            <w:rtl w:val="0"/>
                            <w:lang w:val="en-US"/>
                          </w:rPr>
                          <w:t xml:space="preserve">Please remember that we have travelling Ted if you are going on days out and you would like to take a travelling ted please come and speak to a member of staff. </w:t>
                        </w:r>
                      </w:p>
                      <w:p>
                        <w:pPr>
                          <w:pStyle w:val="Body"/>
                          <w:rPr>
                            <w:rFonts w:ascii="Comic Sans MS Bold" w:cs="Comic Sans MS Bold" w:hAnsi="Comic Sans MS Bold" w:eastAsia="Comic Sans MS Bold"/>
                            <w:sz w:val="20"/>
                            <w:szCs w:val="20"/>
                            <w:u w:val="single"/>
                          </w:rPr>
                        </w:pPr>
                      </w:p>
                      <w:p>
                        <w:pPr>
                          <w:pStyle w:val="Body"/>
                          <w:rPr>
                            <w:rFonts w:ascii="Comic Sans MS Bold" w:cs="Comic Sans MS Bold" w:hAnsi="Comic Sans MS Bold" w:eastAsia="Comic Sans MS Bold"/>
                            <w:color w:val="ffffff"/>
                            <w:sz w:val="20"/>
                            <w:szCs w:val="20"/>
                            <w:u w:val="single" w:color="ffffff"/>
                          </w:rPr>
                        </w:pPr>
                      </w:p>
                      <w:p>
                        <w:pPr>
                          <w:pStyle w:val="Body"/>
                        </w:pPr>
                        <w:r>
                          <w:rPr>
                            <w:rFonts w:ascii="Comic Sans MS Bold" w:cs="Comic Sans MS Bold" w:hAnsi="Comic Sans MS Bold" w:eastAsia="Comic Sans MS Bold"/>
                            <w:color w:val="ffffff"/>
                            <w:u w:color="ffffff"/>
                          </w:rPr>
                        </w:r>
                      </w:p>
                    </w:txbxContent>
                  </v:textbox>
                </v:rect>
                <v:shape id="_x0000_s1035" type="#_x0000_t75" style="position:absolute;left:4775447;top:-265364;width:626325;height:838550;">
                  <v:imagedata r:id="rId4" o:title="pasted-image.tif"/>
                </v:shape>
              </v:group>
            </w:pict>
          </mc:Fallback>
        </mc:AlternateContent>
      </w:r>
      <w:r>
        <mc:AlternateContent>
          <mc:Choice Requires="wpg">
            <w:drawing>
              <wp:anchor distT="152400" distB="152400" distL="152400" distR="152400" simplePos="0" relativeHeight="251671552" behindDoc="0" locked="0" layoutInCell="1" allowOverlap="1">
                <wp:simplePos x="0" y="0"/>
                <wp:positionH relativeFrom="page">
                  <wp:posOffset>4332197</wp:posOffset>
                </wp:positionH>
                <wp:positionV relativeFrom="page">
                  <wp:posOffset>7508714</wp:posOffset>
                </wp:positionV>
                <wp:extent cx="2997985" cy="3236868"/>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Group">
                    <wpg:wgp>
                      <wpg:cNvGrpSpPr/>
                      <wpg:grpSpPr>
                        <a:xfrm>
                          <a:off x="0" y="0"/>
                          <a:ext cx="2997985" cy="3236868"/>
                          <a:chOff x="0" y="0"/>
                          <a:chExt cx="2997984" cy="3236867"/>
                        </a:xfrm>
                      </wpg:grpSpPr>
                      <wps:wsp>
                        <wps:cNvPr id="1073741835" name="Shape 1073741835"/>
                        <wps:cNvSpPr/>
                        <wps:spPr>
                          <a:xfrm>
                            <a:off x="0" y="0"/>
                            <a:ext cx="2997985" cy="3236868"/>
                          </a:xfrm>
                          <a:prstGeom prst="rect">
                            <a:avLst/>
                          </a:prstGeom>
                          <a:solidFill>
                            <a:srgbClr val="FFFF00"/>
                          </a:solidFill>
                          <a:ln w="12700" cap="flat">
                            <a:noFill/>
                            <a:miter lim="400000"/>
                          </a:ln>
                          <a:effectLst/>
                        </wps:spPr>
                        <wps:bodyPr/>
                      </wps:wsp>
                      <wps:wsp>
                        <wps:cNvPr id="1073741836" name="Shape 1073741836"/>
                        <wps:cNvSpPr/>
                        <wps:spPr>
                          <a:xfrm>
                            <a:off x="0" y="0"/>
                            <a:ext cx="2997985" cy="3236868"/>
                          </a:xfrm>
                          <a:prstGeom prst="rect">
                            <a:avLst/>
                          </a:prstGeom>
                          <a:solidFill>
                            <a:srgbClr val="FF2D21"/>
                          </a:solidFill>
                          <a:ln w="12700" cap="flat">
                            <a:noFill/>
                            <a:miter lim="400000"/>
                          </a:ln>
                          <a:effectLst/>
                        </wps:spPr>
                        <wps:txbx>
                          <w:txbxContent>
                            <w:p>
                              <w:pPr>
                                <w:pStyle w:val="Body"/>
                                <w:jc w:val="center"/>
                                <w:rPr>
                                  <w:rFonts w:ascii="Comic Sans MS Bold" w:cs="Comic Sans MS Bold" w:hAnsi="Comic Sans MS Bold" w:eastAsia="Comic Sans MS Bold"/>
                                  <w:color w:val="0432ff"/>
                                  <w:sz w:val="48"/>
                                  <w:szCs w:val="48"/>
                                  <w:u w:val="single" w:color="ff0000"/>
                                </w:rPr>
                              </w:pPr>
                              <w:r>
                                <w:rPr>
                                  <w:rFonts w:ascii="Comic Sans MS Bold"/>
                                  <w:color w:val="0432ff"/>
                                  <w:sz w:val="48"/>
                                  <w:szCs w:val="48"/>
                                  <w:u w:color="ff0000"/>
                                  <w:rtl w:val="0"/>
                                </w:rPr>
                                <w:t>Interest Table</w:t>
                              </w:r>
                            </w:p>
                            <w:p>
                              <w:pPr>
                                <w:pStyle w:val="Body"/>
                              </w:pPr>
                              <w:r>
                                <w:rPr>
                                  <w:rFonts w:ascii="Comic Sans MS Bold"/>
                                  <w:rtl w:val="0"/>
                                  <w:lang w:val="en-US"/>
                                </w:rPr>
                                <w:t xml:space="preserve">The </w:t>
                              </w:r>
                              <w:r>
                                <w:rPr>
                                  <w:rFonts w:ascii="Comic Sans MS Bold"/>
                                  <w:rtl w:val="0"/>
                                  <w:lang w:val="en-US"/>
                                </w:rPr>
                                <w:t>C</w:t>
                              </w:r>
                              <w:r>
                                <w:rPr>
                                  <w:rFonts w:ascii="Comic Sans MS Bold"/>
                                  <w:rtl w:val="0"/>
                                  <w:lang w:val="en-US"/>
                                </w:rPr>
                                <w:t xml:space="preserve">aterpillar room has a new area of interest for the next </w:t>
                              </w:r>
                              <w:r>
                                <w:rPr>
                                  <w:rFonts w:ascii="Comic Sans MS Bold"/>
                                  <w:rtl w:val="0"/>
                                  <w:lang w:val="en-US"/>
                                </w:rPr>
                                <w:t>two</w:t>
                              </w:r>
                              <w:r>
                                <w:rPr>
                                  <w:rFonts w:ascii="Comic Sans MS Bold"/>
                                  <w:rtl w:val="0"/>
                                  <w:lang w:val="en-US"/>
                                </w:rPr>
                                <w:t xml:space="preserve"> months</w:t>
                              </w:r>
                              <w:r>
                                <w:rPr>
                                  <w:rFonts w:ascii="Comic Sans MS Bold"/>
                                  <w:rtl w:val="0"/>
                                  <w:lang w:val="en-US"/>
                                </w:rPr>
                                <w:t>,</w:t>
                              </w:r>
                              <w:r>
                                <w:rPr>
                                  <w:rFonts w:ascii="Comic Sans MS Bold"/>
                                  <w:rtl w:val="0"/>
                                  <w:lang w:val="en-US"/>
                                </w:rPr>
                                <w:t xml:space="preserve"> it will be </w:t>
                              </w:r>
                              <w:r>
                                <w:rPr>
                                  <w:rFonts w:hAnsi="Comic Sans MS Bold" w:hint="default"/>
                                  <w:rtl w:val="0"/>
                                  <w:lang w:val="en-US"/>
                                </w:rPr>
                                <w:t>“</w:t>
                              </w:r>
                              <w:r>
                                <w:rPr>
                                  <w:rFonts w:ascii="Comic Sans MS Bold"/>
                                  <w:rtl w:val="0"/>
                                  <w:lang w:val="en-US"/>
                                </w:rPr>
                                <w:t>Winter</w:t>
                              </w:r>
                              <w:r>
                                <w:rPr>
                                  <w:rFonts w:hAnsi="Comic Sans MS Bold" w:hint="default"/>
                                  <w:rtl w:val="0"/>
                                  <w:lang w:val="en-US"/>
                                </w:rPr>
                                <w:t xml:space="preserve">” </w:t>
                              </w:r>
                              <w:r>
                                <w:rPr>
                                  <w:rFonts w:ascii="Comic Sans MS Bold"/>
                                  <w:rtl w:val="0"/>
                                  <w:lang w:val="en-US"/>
                                </w:rPr>
                                <w:t xml:space="preserve">and </w:t>
                              </w:r>
                              <w:r>
                                <w:rPr>
                                  <w:rFonts w:hAnsi="Comic Sans MS Bold" w:hint="default"/>
                                  <w:rtl w:val="0"/>
                                  <w:lang w:val="en-US"/>
                                </w:rPr>
                                <w:t>“</w:t>
                              </w:r>
                              <w:r>
                                <w:rPr>
                                  <w:rFonts w:ascii="Comic Sans MS Bold"/>
                                  <w:rtl w:val="0"/>
                                  <w:lang w:val="en-US"/>
                                </w:rPr>
                                <w:t>Festive Christmas season</w:t>
                              </w:r>
                              <w:r>
                                <w:rPr>
                                  <w:rFonts w:hAnsi="Comic Sans MS Bold" w:hint="default"/>
                                  <w:rtl w:val="0"/>
                                  <w:lang w:val="en-US"/>
                                </w:rPr>
                                <w:t>”</w:t>
                              </w:r>
                              <w:r>
                                <w:rPr>
                                  <w:rFonts w:ascii="Comic Sans MS Bold"/>
                                  <w:rtl w:val="0"/>
                                </w:rPr>
                                <w:t xml:space="preserve">. </w:t>
                              </w:r>
                              <w:r>
                                <w:rPr>
                                  <w:rFonts w:ascii="Comic Sans MS Bold"/>
                                  <w:rtl w:val="0"/>
                                  <w:lang w:val="en-US"/>
                                </w:rPr>
                                <w:t>If you have a picture, books or anything that is related to our topic and you would like to bring something in for our interest area, please hand to a member of staff and we will be giving certificates to all children that bring something in and sharing this things at group time.</w:t>
                              </w:r>
                            </w:p>
                          </w:txbxContent>
                        </wps:txbx>
                        <wps:bodyPr wrap="square" lIns="45719" tIns="45719" rIns="45719" bIns="45719" numCol="1" anchor="t">
                          <a:noAutofit/>
                        </wps:bodyPr>
                      </wps:wsp>
                    </wpg:wgp>
                  </a:graphicData>
                </a:graphic>
              </wp:anchor>
            </w:drawing>
          </mc:Choice>
          <mc:Fallback>
            <w:pict>
              <v:group id="_x0000_s1036" style="visibility:visible;position:absolute;margin-left:341.1pt;margin-top:591.2pt;width:236.1pt;height:254.9pt;z-index:251671552;mso-position-horizontal:absolute;mso-position-horizontal-relative:page;mso-position-vertical:absolute;mso-position-vertical-relative:page;mso-wrap-distance-left:12.0pt;mso-wrap-distance-top:12.0pt;mso-wrap-distance-right:12.0pt;mso-wrap-distance-bottom:12.0pt;" coordorigin="0,0" coordsize="2997985,3236868">
                <w10:wrap type="through" side="bothSides" anchorx="page" anchory="page"/>
                <v:rect id="_x0000_s1037" style="position:absolute;left:0;top:0;width:2997985;height:3236868;">
                  <v:fill color="#FFFF00" opacity="100.0%" type="solid"/>
                  <v:stroke on="f" weight="1.0pt" dashstyle="solid" endcap="flat" miterlimit="400.0%" joinstyle="miter" linestyle="single" startarrow="none" startarrowwidth="medium" startarrowlength="medium" endarrow="none" endarrowwidth="medium" endarrowlength="medium"/>
                </v:rect>
                <v:rect id="_x0000_s1038" style="position:absolute;left:0;top:0;width:2997985;height:3236868;">
                  <v:fill color="#FF2D21"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Comic Sans MS Bold" w:cs="Comic Sans MS Bold" w:hAnsi="Comic Sans MS Bold" w:eastAsia="Comic Sans MS Bold"/>
                            <w:color w:val="0432ff"/>
                            <w:sz w:val="48"/>
                            <w:szCs w:val="48"/>
                            <w:u w:val="single" w:color="ff0000"/>
                          </w:rPr>
                        </w:pPr>
                        <w:r>
                          <w:rPr>
                            <w:rFonts w:ascii="Comic Sans MS Bold"/>
                            <w:color w:val="0432ff"/>
                            <w:sz w:val="48"/>
                            <w:szCs w:val="48"/>
                            <w:u w:color="ff0000"/>
                            <w:rtl w:val="0"/>
                          </w:rPr>
                          <w:t>Interest Table</w:t>
                        </w:r>
                      </w:p>
                      <w:p>
                        <w:pPr>
                          <w:pStyle w:val="Body"/>
                        </w:pPr>
                        <w:r>
                          <w:rPr>
                            <w:rFonts w:ascii="Comic Sans MS Bold"/>
                            <w:rtl w:val="0"/>
                            <w:lang w:val="en-US"/>
                          </w:rPr>
                          <w:t xml:space="preserve">The </w:t>
                        </w:r>
                        <w:r>
                          <w:rPr>
                            <w:rFonts w:ascii="Comic Sans MS Bold"/>
                            <w:rtl w:val="0"/>
                            <w:lang w:val="en-US"/>
                          </w:rPr>
                          <w:t>C</w:t>
                        </w:r>
                        <w:r>
                          <w:rPr>
                            <w:rFonts w:ascii="Comic Sans MS Bold"/>
                            <w:rtl w:val="0"/>
                            <w:lang w:val="en-US"/>
                          </w:rPr>
                          <w:t xml:space="preserve">aterpillar room has a new area of interest for the next </w:t>
                        </w:r>
                        <w:r>
                          <w:rPr>
                            <w:rFonts w:ascii="Comic Sans MS Bold"/>
                            <w:rtl w:val="0"/>
                            <w:lang w:val="en-US"/>
                          </w:rPr>
                          <w:t>two</w:t>
                        </w:r>
                        <w:r>
                          <w:rPr>
                            <w:rFonts w:ascii="Comic Sans MS Bold"/>
                            <w:rtl w:val="0"/>
                            <w:lang w:val="en-US"/>
                          </w:rPr>
                          <w:t xml:space="preserve"> months</w:t>
                        </w:r>
                        <w:r>
                          <w:rPr>
                            <w:rFonts w:ascii="Comic Sans MS Bold"/>
                            <w:rtl w:val="0"/>
                            <w:lang w:val="en-US"/>
                          </w:rPr>
                          <w:t>,</w:t>
                        </w:r>
                        <w:r>
                          <w:rPr>
                            <w:rFonts w:ascii="Comic Sans MS Bold"/>
                            <w:rtl w:val="0"/>
                            <w:lang w:val="en-US"/>
                          </w:rPr>
                          <w:t xml:space="preserve"> it will be </w:t>
                        </w:r>
                        <w:r>
                          <w:rPr>
                            <w:rFonts w:hAnsi="Comic Sans MS Bold" w:hint="default"/>
                            <w:rtl w:val="0"/>
                            <w:lang w:val="en-US"/>
                          </w:rPr>
                          <w:t>“</w:t>
                        </w:r>
                        <w:r>
                          <w:rPr>
                            <w:rFonts w:ascii="Comic Sans MS Bold"/>
                            <w:rtl w:val="0"/>
                            <w:lang w:val="en-US"/>
                          </w:rPr>
                          <w:t>Winter</w:t>
                        </w:r>
                        <w:r>
                          <w:rPr>
                            <w:rFonts w:hAnsi="Comic Sans MS Bold" w:hint="default"/>
                            <w:rtl w:val="0"/>
                            <w:lang w:val="en-US"/>
                          </w:rPr>
                          <w:t xml:space="preserve">” </w:t>
                        </w:r>
                        <w:r>
                          <w:rPr>
                            <w:rFonts w:ascii="Comic Sans MS Bold"/>
                            <w:rtl w:val="0"/>
                            <w:lang w:val="en-US"/>
                          </w:rPr>
                          <w:t xml:space="preserve">and </w:t>
                        </w:r>
                        <w:r>
                          <w:rPr>
                            <w:rFonts w:hAnsi="Comic Sans MS Bold" w:hint="default"/>
                            <w:rtl w:val="0"/>
                            <w:lang w:val="en-US"/>
                          </w:rPr>
                          <w:t>“</w:t>
                        </w:r>
                        <w:r>
                          <w:rPr>
                            <w:rFonts w:ascii="Comic Sans MS Bold"/>
                            <w:rtl w:val="0"/>
                            <w:lang w:val="en-US"/>
                          </w:rPr>
                          <w:t>Festive Christmas season</w:t>
                        </w:r>
                        <w:r>
                          <w:rPr>
                            <w:rFonts w:hAnsi="Comic Sans MS Bold" w:hint="default"/>
                            <w:rtl w:val="0"/>
                            <w:lang w:val="en-US"/>
                          </w:rPr>
                          <w:t>”</w:t>
                        </w:r>
                        <w:r>
                          <w:rPr>
                            <w:rFonts w:ascii="Comic Sans MS Bold"/>
                            <w:rtl w:val="0"/>
                          </w:rPr>
                          <w:t xml:space="preserve">. </w:t>
                        </w:r>
                        <w:r>
                          <w:rPr>
                            <w:rFonts w:ascii="Comic Sans MS Bold"/>
                            <w:rtl w:val="0"/>
                            <w:lang w:val="en-US"/>
                          </w:rPr>
                          <w:t>If you have a picture, books or anything that is related to our topic and you would like to bring something in for our interest area, please hand to a member of staff and we will be giving certificates to all children that bring something in and sharing this things at group time.</w:t>
                        </w:r>
                      </w:p>
                    </w:txbxContent>
                  </v:textbox>
                </v:rect>
              </v:group>
            </w:pict>
          </mc:Fallback>
        </mc:AlternateContent>
      </w:r>
      <w:r>
        <w:rPr>
          <w:rFonts w:ascii="Comic Sans MS Bold" w:cs="Comic Sans MS Bold" w:hAnsi="Comic Sans MS Bold" w:eastAsia="Comic Sans MS Bold"/>
          <w:color w:val="660066"/>
          <w:sz w:val="56"/>
          <w:szCs w:val="56"/>
          <w:u w:color="660066"/>
        </w:rPr>
        <w:br w:type="textWrapping"/>
      </w:r>
      <w:r>
        <w:rPr>
          <w:rFonts w:ascii="Comic Sans MS Bold" w:cs="Comic Sans MS Bold" w:hAnsi="Comic Sans MS Bold" w:eastAsia="Comic Sans MS Bold"/>
          <w:color w:val="660066"/>
          <w:sz w:val="56"/>
          <w:szCs w:val="56"/>
          <w:u w:color="660066"/>
        </w:rPr>
        <w:br w:type="page"/>
      </w:r>
    </w:p>
    <w:p>
      <w:pPr>
        <w:pStyle w:val="Body"/>
        <w:jc w:val="center"/>
      </w:pPr>
      <w:r>
        <mc:AlternateContent>
          <mc:Choice Requires="wpg">
            <w:drawing>
              <wp:anchor distT="152400" distB="152400" distL="152400" distR="152400" simplePos="0" relativeHeight="251662336" behindDoc="0" locked="0" layoutInCell="1" allowOverlap="1">
                <wp:simplePos x="0" y="0"/>
                <wp:positionH relativeFrom="page">
                  <wp:posOffset>461829</wp:posOffset>
                </wp:positionH>
                <wp:positionV relativeFrom="page">
                  <wp:posOffset>4212805</wp:posOffset>
                </wp:positionV>
                <wp:extent cx="3064239" cy="4260635"/>
                <wp:effectExtent l="0" t="0" r="0" b="0"/>
                <wp:wrapThrough wrapText="bothSides" distL="152400" distR="152400">
                  <wp:wrapPolygon edited="1">
                    <wp:start x="0" y="0"/>
                    <wp:lineTo x="21600" y="0"/>
                    <wp:lineTo x="21600" y="21600"/>
                    <wp:lineTo x="0" y="21600"/>
                    <wp:lineTo x="0" y="0"/>
                  </wp:wrapPolygon>
                </wp:wrapThrough>
                <wp:docPr id="1073741840" name="officeArt object"/>
                <wp:cNvGraphicFramePr/>
                <a:graphic xmlns:a="http://schemas.openxmlformats.org/drawingml/2006/main">
                  <a:graphicData uri="http://schemas.microsoft.com/office/word/2010/wordprocessingGroup">
                    <wpg:wgp>
                      <wpg:cNvGrpSpPr/>
                      <wpg:grpSpPr>
                        <a:xfrm>
                          <a:off x="0" y="0"/>
                          <a:ext cx="3064239" cy="4260635"/>
                          <a:chOff x="0" y="0"/>
                          <a:chExt cx="3064238" cy="4260634"/>
                        </a:xfrm>
                      </wpg:grpSpPr>
                      <wps:wsp>
                        <wps:cNvPr id="1073741838" name="Shape 1073741838"/>
                        <wps:cNvSpPr/>
                        <wps:spPr>
                          <a:xfrm>
                            <a:off x="0" y="0"/>
                            <a:ext cx="3064239" cy="4260635"/>
                          </a:xfrm>
                          <a:prstGeom prst="rect">
                            <a:avLst/>
                          </a:prstGeom>
                          <a:solidFill>
                            <a:srgbClr val="FF0080"/>
                          </a:solidFill>
                          <a:ln w="28575" cap="flat">
                            <a:solidFill>
                              <a:srgbClr val="000000"/>
                            </a:solidFill>
                            <a:prstDash val="solid"/>
                            <a:bevel/>
                          </a:ln>
                          <a:effectLst/>
                        </wps:spPr>
                        <wps:bodyPr/>
                      </wps:wsp>
                      <wps:wsp>
                        <wps:cNvPr id="1073741839" name="Shape 1073741839"/>
                        <wps:cNvSpPr/>
                        <wps:spPr>
                          <a:xfrm>
                            <a:off x="0" y="0"/>
                            <a:ext cx="3064239" cy="4260635"/>
                          </a:xfrm>
                          <a:prstGeom prst="rect">
                            <a:avLst/>
                          </a:prstGeom>
                          <a:solidFill>
                            <a:srgbClr val="79AE3D"/>
                          </a:solidFill>
                          <a:ln w="12700" cap="flat">
                            <a:noFill/>
                            <a:miter lim="400000"/>
                          </a:ln>
                          <a:effectLst/>
                        </wps:spPr>
                        <wps:txbx>
                          <w:txbxContent>
                            <w:p>
                              <w:pPr>
                                <w:pStyle w:val="Body"/>
                                <w:jc w:val="center"/>
                                <w:rPr>
                                  <w:rFonts w:ascii="Comic Sans MS Bold" w:cs="Comic Sans MS Bold" w:hAnsi="Comic Sans MS Bold" w:eastAsia="Comic Sans MS Bold"/>
                                  <w:u w:val="single"/>
                                </w:rPr>
                              </w:pPr>
                              <w:r>
                                <w:rPr>
                                  <w:rFonts w:ascii="Comic Sans MS Bold"/>
                                  <w:u w:val="single"/>
                                  <w:rtl w:val="0"/>
                                  <w:lang w:val="pt-PT"/>
                                </w:rPr>
                                <w:t>Safeguarding</w:t>
                              </w:r>
                            </w:p>
                            <w:p>
                              <w:pPr>
                                <w:pStyle w:val="Body"/>
                                <w:spacing w:line="276" w:lineRule="auto"/>
                                <w:jc w:val="center"/>
                                <w:rPr>
                                  <w:rFonts w:ascii="Comic Sans MS Bold" w:cs="Comic Sans MS Bold" w:hAnsi="Comic Sans MS Bold" w:eastAsia="Comic Sans MS Bold"/>
                                </w:rPr>
                              </w:pPr>
                              <w:r>
                                <w:rPr>
                                  <w:rFonts w:ascii="Comic Sans MS Bold"/>
                                  <w:rtl w:val="0"/>
                                  <w:lang w:val="en-US"/>
                                </w:rPr>
                                <w:t>Parents, we have a new safeguarding policy. Please see a member of staff for more details if you wish to look at the changes. We also have the contact details for the NSCB (local safeguarding board) should you ever need to contact them.</w:t>
                              </w:r>
                            </w:p>
                            <w:p>
                              <w:pPr>
                                <w:pStyle w:val="Body"/>
                                <w:spacing w:line="276" w:lineRule="auto"/>
                                <w:jc w:val="center"/>
                                <w:rPr>
                                  <w:rFonts w:ascii="Comic Sans MS Bold" w:cs="Comic Sans MS Bold" w:hAnsi="Comic Sans MS Bold" w:eastAsia="Comic Sans MS Bold"/>
                                </w:rPr>
                              </w:pPr>
                              <w:r>
                                <w:rPr>
                                  <w:rFonts w:ascii="Comic Sans MS Bold"/>
                                  <w:rtl w:val="0"/>
                                  <w:lang w:val="en-US"/>
                                </w:rPr>
                                <w:t>NSPCC Whistleblowing advice line:</w:t>
                              </w:r>
                            </w:p>
                            <w:p>
                              <w:pPr>
                                <w:pStyle w:val="Body"/>
                                <w:jc w:val="center"/>
                                <w:rPr>
                                  <w:rFonts w:ascii="Comic Sans MS Bold" w:cs="Comic Sans MS Bold" w:hAnsi="Comic Sans MS Bold" w:eastAsia="Comic Sans MS Bold"/>
                                  <w:color w:val="ffffff"/>
                                  <w:u w:color="ffffff"/>
                                </w:rPr>
                              </w:pPr>
                              <w:r>
                                <w:rPr>
                                  <w:rFonts w:ascii="Comic Sans MS Bold"/>
                                  <w:rtl w:val="0"/>
                                </w:rPr>
                                <w:t>0800 028 0285</w:t>
                              </w:r>
                            </w:p>
                            <w:p>
                              <w:pPr>
                                <w:pStyle w:val="Body"/>
                                <w:jc w:val="center"/>
                                <w:rPr>
                                  <w:rFonts w:ascii="Comic Sans MS" w:cs="Comic Sans MS" w:hAnsi="Comic Sans MS" w:eastAsia="Comic Sans MS"/>
                                  <w:color w:val="ffffff"/>
                                  <w:sz w:val="28"/>
                                  <w:szCs w:val="28"/>
                                  <w:u w:color="ffffff"/>
                                </w:rPr>
                              </w:pPr>
                            </w:p>
                            <w:p>
                              <w:pPr>
                                <w:pStyle w:val="Body"/>
                                <w:jc w:val="center"/>
                                <w:rPr>
                                  <w:color w:val="ffffff"/>
                                  <w:u w:color="ffffff"/>
                                </w:rPr>
                              </w:pPr>
                              <w:r>
                                <w:rPr>
                                  <w:color w:val="ffffff"/>
                                  <w:u w:color="ffffff"/>
                                  <w:rtl w:val="0"/>
                                </w:rPr>
                                <w:t>Let</w:t>
                              </w:r>
                              <w:r>
                                <w:rPr>
                                  <w:rFonts w:hAnsi="Cambria" w:hint="default"/>
                                  <w:color w:val="ffffff"/>
                                  <w:u w:color="ffffff"/>
                                  <w:rtl w:val="0"/>
                                  <w:lang w:val="fr-FR"/>
                                </w:rPr>
                                <w:t>’</w:t>
                              </w:r>
                              <w:r>
                                <w:rPr>
                                  <w:color w:val="ffffff"/>
                                  <w:u w:color="ffffff"/>
                                  <w:rtl w:val="0"/>
                                  <w:lang w:val="en-US"/>
                                </w:rPr>
                                <w:t>s Talk pants and the underwear Rule with the help of friendly dinosaur pantoaurus, talking pants is a simple way to teach a child how to stay safe. See link below for futher info.</w:t>
                              </w:r>
                            </w:p>
                            <w:p>
                              <w:pPr>
                                <w:pStyle w:val="Body"/>
                                <w:jc w:val="center"/>
                              </w:pPr>
                              <w:r>
                                <w:rPr>
                                  <w:color w:val="ffffff"/>
                                  <w:u w:color="ffffff"/>
                                  <w:rtl w:val="0"/>
                                  <w:lang w:val="nl-NL"/>
                                </w:rPr>
                                <w:t>https://www.nspcc.org.uk/preventing-abuse/keeping-children-safe/underwear-rule/</w:t>
                              </w:r>
                            </w:p>
                          </w:txbxContent>
                        </wps:txbx>
                        <wps:bodyPr wrap="square" lIns="45719" tIns="45719" rIns="45719" bIns="45719" numCol="1" anchor="t">
                          <a:noAutofit/>
                        </wps:bodyPr>
                      </wps:wsp>
                    </wpg:wgp>
                  </a:graphicData>
                </a:graphic>
              </wp:anchor>
            </w:drawing>
          </mc:Choice>
          <mc:Fallback>
            <w:pict>
              <v:group id="_x0000_s1039" style="visibility:visible;position:absolute;margin-left:36.4pt;margin-top:331.7pt;width:241.3pt;height:335.5pt;z-index:251662336;mso-position-horizontal:absolute;mso-position-horizontal-relative:page;mso-position-vertical:absolute;mso-position-vertical-relative:page;mso-wrap-distance-left:12.0pt;mso-wrap-distance-top:12.0pt;mso-wrap-distance-right:12.0pt;mso-wrap-distance-bottom:12.0pt;" coordorigin="0,0" coordsize="3064239,4260635">
                <w10:wrap type="through" side="bothSides" anchorx="page" anchory="page"/>
                <v:rect id="_x0000_s1040" style="position:absolute;left:0;top:0;width:3064239;height:4260635;">
                  <v:fill color="#FF0080" opacity="100.0%" type="solid"/>
                  <v:stroke filltype="solid" color="#000000" opacity="100.0%" weight="2.2pt" dashstyle="solid" endcap="flat" joinstyle="bevel" linestyle="single" startarrow="none" startarrowwidth="medium" startarrowlength="medium" endarrow="none" endarrowwidth="medium" endarrowlength="medium"/>
                </v:rect>
                <v:rect id="_x0000_s1041" style="position:absolute;left:0;top:0;width:3064239;height:4260635;">
                  <v:fill color="#79AE3D"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Comic Sans MS Bold" w:cs="Comic Sans MS Bold" w:hAnsi="Comic Sans MS Bold" w:eastAsia="Comic Sans MS Bold"/>
                            <w:u w:val="single"/>
                          </w:rPr>
                        </w:pPr>
                        <w:r>
                          <w:rPr>
                            <w:rFonts w:ascii="Comic Sans MS Bold"/>
                            <w:u w:val="single"/>
                            <w:rtl w:val="0"/>
                            <w:lang w:val="pt-PT"/>
                          </w:rPr>
                          <w:t>Safeguarding</w:t>
                        </w:r>
                      </w:p>
                      <w:p>
                        <w:pPr>
                          <w:pStyle w:val="Body"/>
                          <w:spacing w:line="276" w:lineRule="auto"/>
                          <w:jc w:val="center"/>
                          <w:rPr>
                            <w:rFonts w:ascii="Comic Sans MS Bold" w:cs="Comic Sans MS Bold" w:hAnsi="Comic Sans MS Bold" w:eastAsia="Comic Sans MS Bold"/>
                          </w:rPr>
                        </w:pPr>
                        <w:r>
                          <w:rPr>
                            <w:rFonts w:ascii="Comic Sans MS Bold"/>
                            <w:rtl w:val="0"/>
                            <w:lang w:val="en-US"/>
                          </w:rPr>
                          <w:t>Parents, we have a new safeguarding policy. Please see a member of staff for more details if you wish to look at the changes. We also have the contact details for the NSCB (local safeguarding board) should you ever need to contact them.</w:t>
                        </w:r>
                      </w:p>
                      <w:p>
                        <w:pPr>
                          <w:pStyle w:val="Body"/>
                          <w:spacing w:line="276" w:lineRule="auto"/>
                          <w:jc w:val="center"/>
                          <w:rPr>
                            <w:rFonts w:ascii="Comic Sans MS Bold" w:cs="Comic Sans MS Bold" w:hAnsi="Comic Sans MS Bold" w:eastAsia="Comic Sans MS Bold"/>
                          </w:rPr>
                        </w:pPr>
                        <w:r>
                          <w:rPr>
                            <w:rFonts w:ascii="Comic Sans MS Bold"/>
                            <w:rtl w:val="0"/>
                            <w:lang w:val="en-US"/>
                          </w:rPr>
                          <w:t>NSPCC Whistleblowing advice line:</w:t>
                        </w:r>
                      </w:p>
                      <w:p>
                        <w:pPr>
                          <w:pStyle w:val="Body"/>
                          <w:jc w:val="center"/>
                          <w:rPr>
                            <w:rFonts w:ascii="Comic Sans MS Bold" w:cs="Comic Sans MS Bold" w:hAnsi="Comic Sans MS Bold" w:eastAsia="Comic Sans MS Bold"/>
                            <w:color w:val="ffffff"/>
                            <w:u w:color="ffffff"/>
                          </w:rPr>
                        </w:pPr>
                        <w:r>
                          <w:rPr>
                            <w:rFonts w:ascii="Comic Sans MS Bold"/>
                            <w:rtl w:val="0"/>
                          </w:rPr>
                          <w:t>0800 028 0285</w:t>
                        </w:r>
                      </w:p>
                      <w:p>
                        <w:pPr>
                          <w:pStyle w:val="Body"/>
                          <w:jc w:val="center"/>
                          <w:rPr>
                            <w:rFonts w:ascii="Comic Sans MS" w:cs="Comic Sans MS" w:hAnsi="Comic Sans MS" w:eastAsia="Comic Sans MS"/>
                            <w:color w:val="ffffff"/>
                            <w:sz w:val="28"/>
                            <w:szCs w:val="28"/>
                            <w:u w:color="ffffff"/>
                          </w:rPr>
                        </w:pPr>
                      </w:p>
                      <w:p>
                        <w:pPr>
                          <w:pStyle w:val="Body"/>
                          <w:jc w:val="center"/>
                          <w:rPr>
                            <w:color w:val="ffffff"/>
                            <w:u w:color="ffffff"/>
                          </w:rPr>
                        </w:pPr>
                        <w:r>
                          <w:rPr>
                            <w:color w:val="ffffff"/>
                            <w:u w:color="ffffff"/>
                            <w:rtl w:val="0"/>
                          </w:rPr>
                          <w:t>Let</w:t>
                        </w:r>
                        <w:r>
                          <w:rPr>
                            <w:rFonts w:hAnsi="Cambria" w:hint="default"/>
                            <w:color w:val="ffffff"/>
                            <w:u w:color="ffffff"/>
                            <w:rtl w:val="0"/>
                            <w:lang w:val="fr-FR"/>
                          </w:rPr>
                          <w:t>’</w:t>
                        </w:r>
                        <w:r>
                          <w:rPr>
                            <w:color w:val="ffffff"/>
                            <w:u w:color="ffffff"/>
                            <w:rtl w:val="0"/>
                            <w:lang w:val="en-US"/>
                          </w:rPr>
                          <w:t>s Talk pants and the underwear Rule with the help of friendly dinosaur pantoaurus, talking pants is a simple way to teach a child how to stay safe. See link below for futher info.</w:t>
                        </w:r>
                      </w:p>
                      <w:p>
                        <w:pPr>
                          <w:pStyle w:val="Body"/>
                          <w:jc w:val="center"/>
                        </w:pPr>
                        <w:r>
                          <w:rPr>
                            <w:color w:val="ffffff"/>
                            <w:u w:color="ffffff"/>
                            <w:rtl w:val="0"/>
                            <w:lang w:val="nl-NL"/>
                          </w:rPr>
                          <w:t>https://www.nspcc.org.uk/preventing-abuse/keeping-children-safe/underwear-rule/</w:t>
                        </w:r>
                      </w:p>
                    </w:txbxContent>
                  </v:textbox>
                </v:rect>
              </v:group>
            </w:pict>
          </mc:Fallback>
        </mc:AlternateContent>
      </w:r>
      <w:r>
        <mc:AlternateContent>
          <mc:Choice Requires="wpg">
            <w:drawing>
              <wp:anchor distT="152400" distB="152400" distL="152400" distR="152400" simplePos="0" relativeHeight="251663360" behindDoc="0" locked="0" layoutInCell="1" allowOverlap="1">
                <wp:simplePos x="0" y="0"/>
                <wp:positionH relativeFrom="page">
                  <wp:posOffset>3778250</wp:posOffset>
                </wp:positionH>
                <wp:positionV relativeFrom="page">
                  <wp:posOffset>193039</wp:posOffset>
                </wp:positionV>
                <wp:extent cx="3557589" cy="3476996"/>
                <wp:effectExtent l="0" t="0" r="0" b="0"/>
                <wp:wrapThrough wrapText="bothSides" distL="152400" distR="152400">
                  <wp:wrapPolygon edited="1">
                    <wp:start x="0" y="0"/>
                    <wp:lineTo x="21600" y="0"/>
                    <wp:lineTo x="21600" y="21600"/>
                    <wp:lineTo x="0" y="21600"/>
                    <wp:lineTo x="0" y="0"/>
                  </wp:wrapPolygon>
                </wp:wrapThrough>
                <wp:docPr id="1073741843" name="officeArt object"/>
                <wp:cNvGraphicFramePr/>
                <a:graphic xmlns:a="http://schemas.openxmlformats.org/drawingml/2006/main">
                  <a:graphicData uri="http://schemas.microsoft.com/office/word/2010/wordprocessingGroup">
                    <wpg:wgp>
                      <wpg:cNvGrpSpPr/>
                      <wpg:grpSpPr>
                        <a:xfrm>
                          <a:off x="0" y="0"/>
                          <a:ext cx="3557589" cy="3476996"/>
                          <a:chOff x="0" y="0"/>
                          <a:chExt cx="3557588" cy="3476995"/>
                        </a:xfrm>
                      </wpg:grpSpPr>
                      <wps:wsp>
                        <wps:cNvPr id="1073741841" name="Shape 1073741841"/>
                        <wps:cNvSpPr/>
                        <wps:spPr>
                          <a:xfrm>
                            <a:off x="0" y="0"/>
                            <a:ext cx="3557589" cy="3476996"/>
                          </a:xfrm>
                          <a:prstGeom prst="rect">
                            <a:avLst/>
                          </a:prstGeom>
                          <a:solidFill>
                            <a:srgbClr val="3366FF"/>
                          </a:solidFill>
                          <a:ln w="28575" cap="flat">
                            <a:solidFill>
                              <a:srgbClr val="000000"/>
                            </a:solidFill>
                            <a:prstDash val="solid"/>
                            <a:bevel/>
                          </a:ln>
                          <a:effectLst/>
                        </wps:spPr>
                        <wps:bodyPr/>
                      </wps:wsp>
                      <wps:wsp>
                        <wps:cNvPr id="1073741842" name="Shape 1073741842"/>
                        <wps:cNvSpPr/>
                        <wps:spPr>
                          <a:xfrm>
                            <a:off x="0" y="0"/>
                            <a:ext cx="3557589" cy="3476996"/>
                          </a:xfrm>
                          <a:prstGeom prst="rect">
                            <a:avLst/>
                          </a:prstGeom>
                          <a:solidFill>
                            <a:srgbClr val="6EC038"/>
                          </a:solidFill>
                          <a:ln w="12700" cap="flat">
                            <a:noFill/>
                            <a:miter lim="400000"/>
                          </a:ln>
                          <a:effectLst>
                            <a:outerShdw sx="100000" sy="100000" kx="0" ky="0" algn="b" rotWithShape="0" blurRad="38100" dist="25400" dir="5400000">
                              <a:srgbClr val="000000">
                                <a:alpha val="50000"/>
                              </a:srgbClr>
                            </a:outerShdw>
                          </a:effectLst>
                        </wps:spPr>
                        <wps:txbx>
                          <w:txbxContent>
                            <w:p>
                              <w:pPr>
                                <w:pStyle w:val="Label Dark"/>
                                <w:rPr>
                                  <w:rFonts w:ascii="Comic Sans MS Bold" w:cs="Comic Sans MS Bold" w:hAnsi="Comic Sans MS Bold" w:eastAsia="Comic Sans MS Bold"/>
                                  <w:u w:val="single"/>
                                </w:rPr>
                              </w:pPr>
                              <w:r>
                                <w:rPr>
                                  <w:rFonts w:ascii="Comic Sans MS Bold"/>
                                  <w:u w:val="single"/>
                                  <w:rtl w:val="0"/>
                                  <w:lang w:val="en-US"/>
                                </w:rPr>
                                <w:t>Early Years Foundation Stage</w:t>
                              </w:r>
                            </w:p>
                            <w:p>
                              <w:pPr>
                                <w:pStyle w:val="Label Dark"/>
                                <w:rPr>
                                  <w:rFonts w:ascii="Comic Sans MS Bold" w:cs="Comic Sans MS Bold" w:hAnsi="Comic Sans MS Bold" w:eastAsia="Comic Sans MS Bold"/>
                                </w:rPr>
                              </w:pPr>
                              <w:r>
                                <w:rPr>
                                  <w:rFonts w:ascii="Comic Sans MS Bold"/>
                                  <w:rtl w:val="0"/>
                                  <w:lang w:val="en-US"/>
                                </w:rPr>
                                <w:t>Parents, as some of you may be aware we use the Early Foundation Stage framework when planning activities and experiences for your child. For more information on the EYFS please visit the following link:</w:t>
                              </w:r>
                            </w:p>
                            <w:p>
                              <w:pPr>
                                <w:pStyle w:val="Label Dark"/>
                                <w:rPr>
                                  <w:rFonts w:ascii="Comic Sans MS Bold" w:cs="Comic Sans MS Bold" w:hAnsi="Comic Sans MS Bold" w:eastAsia="Comic Sans MS Bold"/>
                                  <w:color w:val="000000"/>
                                  <w:u w:color="000000"/>
                                </w:rPr>
                              </w:pPr>
                              <w:hyperlink r:id="rId5" w:history="1">
                                <w:r>
                                  <w:rPr>
                                    <w:rStyle w:val="Hyperlink.0"/>
                                    <w:rFonts w:ascii="Comic Sans MS Bold"/>
                                    <w:color w:val="000000"/>
                                    <w:u w:color="000000"/>
                                    <w:rtl w:val="0"/>
                                    <w:lang w:val="en-US"/>
                                  </w:rPr>
                                  <w:t>http://www.foundationyears.org.uk/eyfs-statutory-framework/</w:t>
                                </w:r>
                              </w:hyperlink>
                            </w:p>
                            <w:p>
                              <w:pPr>
                                <w:pStyle w:val="Label Dark"/>
                              </w:pPr>
                              <w:hyperlink r:id="rId6" w:history="1">
                                <w:r>
                                  <w:rPr>
                                    <w:rStyle w:val="Hyperlink.0"/>
                                    <w:rFonts w:ascii="Comic Sans MS Bold"/>
                                    <w:color w:val="000000"/>
                                    <w:u w:color="000000"/>
                                    <w:rtl w:val="0"/>
                                    <w:lang w:val="en-US"/>
                                  </w:rPr>
                                  <w:t>http://.foundationyears.org.uk/2015/03/what-to-expect-when-a-parentsguide/</w:t>
                                </w:r>
                              </w:hyperlink>
                              <w:r>
                                <w:rPr>
                                  <w:rFonts w:ascii="Comic Sans MS Bold"/>
                                  <w:color w:val="000000"/>
                                  <w:u w:color="000000"/>
                                  <w:rtl w:val="0"/>
                                  <w:lang w:val="en-US"/>
                                </w:rPr>
                                <w:t xml:space="preserve"> is also available for all parents and carers to gain stronger insight into your child</w:t>
                              </w:r>
                              <w:r>
                                <w:rPr>
                                  <w:rFonts w:hAnsi="Comic Sans MS Bold" w:hint="default"/>
                                  <w:color w:val="000000"/>
                                  <w:u w:color="000000"/>
                                  <w:rtl w:val="0"/>
                                  <w:lang w:val="en-US"/>
                                </w:rPr>
                                <w:t>’</w:t>
                              </w:r>
                              <w:r>
                                <w:rPr>
                                  <w:rFonts w:ascii="Comic Sans MS Bold"/>
                                  <w:color w:val="000000"/>
                                  <w:u w:color="000000"/>
                                  <w:rtl w:val="0"/>
                                  <w:lang w:val="en-US"/>
                                </w:rPr>
                                <w:t>s learning and development. A copy is also available to borrow in the nursery lending library situated in the cloakroom.</w:t>
                              </w:r>
                              <w:r>
                                <w:rPr>
                                  <w:rFonts w:ascii="Comic Sans MS Bold" w:cs="Comic Sans MS Bold" w:hAnsi="Comic Sans MS Bold" w:eastAsia="Comic Sans MS Bold"/>
                                  <w:color w:val="660066"/>
                                  <w:sz w:val="28"/>
                                  <w:szCs w:val="28"/>
                                  <w:u w:color="660066"/>
                                </w:rPr>
                              </w:r>
                            </w:p>
                          </w:txbxContent>
                        </wps:txbx>
                        <wps:bodyPr wrap="square" lIns="45719" tIns="45719" rIns="45719" bIns="45719" numCol="1" anchor="t">
                          <a:noAutofit/>
                        </wps:bodyPr>
                      </wps:wsp>
                    </wpg:wgp>
                  </a:graphicData>
                </a:graphic>
              </wp:anchor>
            </w:drawing>
          </mc:Choice>
          <mc:Fallback>
            <w:pict>
              <v:group id="_x0000_s1042" style="visibility:visible;position:absolute;margin-left:297.5pt;margin-top:15.2pt;width:280.1pt;height:273.8pt;z-index:251663360;mso-position-horizontal:absolute;mso-position-horizontal-relative:page;mso-position-vertical:absolute;mso-position-vertical-relative:page;mso-wrap-distance-left:12.0pt;mso-wrap-distance-top:12.0pt;mso-wrap-distance-right:12.0pt;mso-wrap-distance-bottom:12.0pt;" coordorigin="0,0" coordsize="3557588,3476995">
                <w10:wrap type="through" side="bothSides" anchorx="page" anchory="page"/>
                <v:rect id="_x0000_s1043" style="position:absolute;left:0;top:0;width:3557588;height:3476995;">
                  <v:fill color="#3366FF" opacity="100.0%" type="solid"/>
                  <v:stroke filltype="solid" color="#000000" opacity="100.0%" weight="2.2pt" dashstyle="solid" endcap="flat" joinstyle="bevel" linestyle="single" startarrow="none" startarrowwidth="medium" startarrowlength="medium" endarrow="none" endarrowwidth="medium" endarrowlength="medium"/>
                </v:rect>
                <v:rect id="_x0000_s1044" style="position:absolute;left:0;top:0;width:3557588;height:3476995;">
                  <v:fill color="#6EC038" opacity="100.0%" type="soli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rPr>
                            <w:rFonts w:ascii="Comic Sans MS Bold" w:cs="Comic Sans MS Bold" w:hAnsi="Comic Sans MS Bold" w:eastAsia="Comic Sans MS Bold"/>
                            <w:u w:val="single"/>
                          </w:rPr>
                        </w:pPr>
                        <w:r>
                          <w:rPr>
                            <w:rFonts w:ascii="Comic Sans MS Bold"/>
                            <w:u w:val="single"/>
                            <w:rtl w:val="0"/>
                            <w:lang w:val="en-US"/>
                          </w:rPr>
                          <w:t>Early Years Foundation Stage</w:t>
                        </w:r>
                      </w:p>
                      <w:p>
                        <w:pPr>
                          <w:pStyle w:val="Label Dark"/>
                          <w:rPr>
                            <w:rFonts w:ascii="Comic Sans MS Bold" w:cs="Comic Sans MS Bold" w:hAnsi="Comic Sans MS Bold" w:eastAsia="Comic Sans MS Bold"/>
                          </w:rPr>
                        </w:pPr>
                        <w:r>
                          <w:rPr>
                            <w:rFonts w:ascii="Comic Sans MS Bold"/>
                            <w:rtl w:val="0"/>
                            <w:lang w:val="en-US"/>
                          </w:rPr>
                          <w:t>Parents, as some of you may be aware we use the Early Foundation Stage framework when planning activities and experiences for your child. For more information on the EYFS please visit the following link:</w:t>
                        </w:r>
                      </w:p>
                      <w:p>
                        <w:pPr>
                          <w:pStyle w:val="Label Dark"/>
                          <w:rPr>
                            <w:rFonts w:ascii="Comic Sans MS Bold" w:cs="Comic Sans MS Bold" w:hAnsi="Comic Sans MS Bold" w:eastAsia="Comic Sans MS Bold"/>
                            <w:color w:val="000000"/>
                            <w:u w:color="000000"/>
                          </w:rPr>
                        </w:pPr>
                        <w:hyperlink r:id="rId5" w:history="1">
                          <w:r>
                            <w:rPr>
                              <w:rStyle w:val="Hyperlink.0"/>
                              <w:rFonts w:ascii="Comic Sans MS Bold"/>
                              <w:color w:val="000000"/>
                              <w:u w:color="000000"/>
                              <w:rtl w:val="0"/>
                              <w:lang w:val="en-US"/>
                            </w:rPr>
                            <w:t>http://www.foundationyears.org.uk/eyfs-statutory-framework/</w:t>
                          </w:r>
                        </w:hyperlink>
                      </w:p>
                      <w:p>
                        <w:pPr>
                          <w:pStyle w:val="Label Dark"/>
                        </w:pPr>
                        <w:hyperlink r:id="rId6" w:history="1">
                          <w:r>
                            <w:rPr>
                              <w:rStyle w:val="Hyperlink.0"/>
                              <w:rFonts w:ascii="Comic Sans MS Bold"/>
                              <w:color w:val="000000"/>
                              <w:u w:color="000000"/>
                              <w:rtl w:val="0"/>
                              <w:lang w:val="en-US"/>
                            </w:rPr>
                            <w:t>http://.foundationyears.org.uk/2015/03/what-to-expect-when-a-parentsguide/</w:t>
                          </w:r>
                        </w:hyperlink>
                        <w:r>
                          <w:rPr>
                            <w:rFonts w:ascii="Comic Sans MS Bold"/>
                            <w:color w:val="000000"/>
                            <w:u w:color="000000"/>
                            <w:rtl w:val="0"/>
                            <w:lang w:val="en-US"/>
                          </w:rPr>
                          <w:t xml:space="preserve"> is also available for all parents and carers to gain stronger insight into your child</w:t>
                        </w:r>
                        <w:r>
                          <w:rPr>
                            <w:rFonts w:hAnsi="Comic Sans MS Bold" w:hint="default"/>
                            <w:color w:val="000000"/>
                            <w:u w:color="000000"/>
                            <w:rtl w:val="0"/>
                            <w:lang w:val="en-US"/>
                          </w:rPr>
                          <w:t>’</w:t>
                        </w:r>
                        <w:r>
                          <w:rPr>
                            <w:rFonts w:ascii="Comic Sans MS Bold"/>
                            <w:color w:val="000000"/>
                            <w:u w:color="000000"/>
                            <w:rtl w:val="0"/>
                            <w:lang w:val="en-US"/>
                          </w:rPr>
                          <w:t>s learning and development. A copy is also available to borrow in the nursery lending library situated in the cloakroom.</w:t>
                        </w:r>
                        <w:r>
                          <w:rPr>
                            <w:rFonts w:ascii="Comic Sans MS Bold" w:cs="Comic Sans MS Bold" w:hAnsi="Comic Sans MS Bold" w:eastAsia="Comic Sans MS Bold"/>
                            <w:color w:val="660066"/>
                            <w:sz w:val="28"/>
                            <w:szCs w:val="28"/>
                            <w:u w:color="660066"/>
                          </w:rPr>
                        </w:r>
                      </w:p>
                    </w:txbxContent>
                  </v:textbox>
                </v:rect>
              </v:group>
            </w:pict>
          </mc:Fallback>
        </mc:AlternateContent>
      </w:r>
      <w:r>
        <mc:AlternateContent>
          <mc:Choice Requires="wpg">
            <w:drawing>
              <wp:anchor distT="152400" distB="152400" distL="152400" distR="152400" simplePos="0" relativeHeight="251664384" behindDoc="0" locked="0" layoutInCell="1" allowOverlap="1">
                <wp:simplePos x="0" y="0"/>
                <wp:positionH relativeFrom="page">
                  <wp:posOffset>3737967</wp:posOffset>
                </wp:positionH>
                <wp:positionV relativeFrom="page">
                  <wp:posOffset>5154450</wp:posOffset>
                </wp:positionV>
                <wp:extent cx="3619464" cy="1683706"/>
                <wp:effectExtent l="0" t="0" r="0" b="0"/>
                <wp:wrapThrough wrapText="bothSides" distL="152400" distR="152400">
                  <wp:wrapPolygon edited="1">
                    <wp:start x="0" y="0"/>
                    <wp:lineTo x="21523" y="0"/>
                    <wp:lineTo x="21523" y="21434"/>
                    <wp:lineTo x="0" y="21434"/>
                    <wp:lineTo x="0" y="0"/>
                  </wp:wrapPolygon>
                </wp:wrapThrough>
                <wp:docPr id="1073741846" name="officeArt object"/>
                <wp:cNvGraphicFramePr/>
                <a:graphic xmlns:a="http://schemas.openxmlformats.org/drawingml/2006/main">
                  <a:graphicData uri="http://schemas.microsoft.com/office/word/2010/wordprocessingGroup">
                    <wpg:wgp>
                      <wpg:cNvGrpSpPr/>
                      <wpg:grpSpPr>
                        <a:xfrm>
                          <a:off x="0" y="0"/>
                          <a:ext cx="3619464" cy="1683706"/>
                          <a:chOff x="-12962" y="0"/>
                          <a:chExt cx="3619463" cy="1683705"/>
                        </a:xfrm>
                      </wpg:grpSpPr>
                      <wps:wsp>
                        <wps:cNvPr id="1073741844" name="Shape 1073741844"/>
                        <wps:cNvSpPr/>
                        <wps:spPr>
                          <a:xfrm>
                            <a:off x="0" y="0"/>
                            <a:ext cx="3606501" cy="1670743"/>
                          </a:xfrm>
                          <a:prstGeom prst="rect">
                            <a:avLst/>
                          </a:prstGeom>
                          <a:solidFill>
                            <a:srgbClr val="3366FF"/>
                          </a:solidFill>
                          <a:ln w="28575" cap="flat">
                            <a:solidFill>
                              <a:srgbClr val="000000"/>
                            </a:solidFill>
                            <a:prstDash val="solid"/>
                            <a:bevel/>
                          </a:ln>
                          <a:effectLst/>
                        </wps:spPr>
                        <wps:bodyPr/>
                      </wps:wsp>
                      <wps:wsp>
                        <wps:cNvPr id="1073741845" name="Shape 1073741845"/>
                        <wps:cNvSpPr/>
                        <wps:spPr>
                          <a:xfrm>
                            <a:off x="-12963" y="12962"/>
                            <a:ext cx="3606501" cy="1670744"/>
                          </a:xfrm>
                          <a:prstGeom prst="rect">
                            <a:avLst/>
                          </a:prstGeom>
                          <a:solidFill>
                            <a:srgbClr val="79AE3D"/>
                          </a:solidFill>
                          <a:ln w="12700" cap="flat">
                            <a:noFill/>
                            <a:miter lim="400000"/>
                          </a:ln>
                          <a:effectLst>
                            <a:outerShdw sx="100000" sy="100000" kx="0" ky="0" algn="b" rotWithShape="0" blurRad="38100" dist="25400" dir="5400000">
                              <a:srgbClr val="000000">
                                <a:alpha val="50000"/>
                              </a:srgbClr>
                            </a:outerShdw>
                          </a:effectLst>
                        </wps:spPr>
                        <wps:txbx>
                          <w:txbxContent>
                            <w:p>
                              <w:pPr>
                                <w:pStyle w:val="Label Dark"/>
                                <w:rPr>
                                  <w:rFonts w:ascii="Comic Sans MS Bold" w:cs="Comic Sans MS Bold" w:hAnsi="Comic Sans MS Bold" w:eastAsia="Comic Sans MS Bold"/>
                                  <w:color w:val="ff6600"/>
                                  <w:sz w:val="28"/>
                                  <w:szCs w:val="28"/>
                                  <w:u w:color="ff6600"/>
                                </w:rPr>
                              </w:pPr>
                              <w:r>
                                <w:rPr>
                                  <w:rFonts w:hAnsi="Comic Sans MS" w:hint="default"/>
                                  <w:color w:val="ff6600"/>
                                  <w:sz w:val="28"/>
                                  <w:szCs w:val="28"/>
                                  <w:u w:color="ff6600"/>
                                  <w:rtl w:val="0"/>
                                  <w:lang w:val="en-US"/>
                                </w:rPr>
                                <w:t>‘</w:t>
                              </w:r>
                              <w:r>
                                <w:rPr>
                                  <w:rFonts w:ascii="Comic Sans MS Bold"/>
                                  <w:color w:val="ff6600"/>
                                  <w:sz w:val="28"/>
                                  <w:szCs w:val="28"/>
                                  <w:u w:color="ff6600"/>
                                  <w:rtl w:val="0"/>
                                  <w:lang w:val="en-US"/>
                                </w:rPr>
                                <w:t>What</w:t>
                              </w:r>
                              <w:r>
                                <w:rPr>
                                  <w:rFonts w:hAnsi="Comic Sans MS Bold" w:hint="default"/>
                                  <w:color w:val="ff6600"/>
                                  <w:sz w:val="28"/>
                                  <w:szCs w:val="28"/>
                                  <w:u w:color="ff6600"/>
                                  <w:rtl w:val="0"/>
                                  <w:lang w:val="en-US"/>
                                </w:rPr>
                                <w:t>’</w:t>
                              </w:r>
                              <w:r>
                                <w:rPr>
                                  <w:rFonts w:ascii="Comic Sans MS Bold"/>
                                  <w:color w:val="ff6600"/>
                                  <w:sz w:val="28"/>
                                  <w:szCs w:val="28"/>
                                  <w:u w:color="ff6600"/>
                                  <w:rtl w:val="0"/>
                                </w:rPr>
                                <w:t>s on</w:t>
                              </w:r>
                              <w:r>
                                <w:rPr>
                                  <w:rFonts w:hAnsi="Comic Sans MS Bold" w:hint="default"/>
                                  <w:color w:val="ff6600"/>
                                  <w:sz w:val="28"/>
                                  <w:szCs w:val="28"/>
                                  <w:u w:color="ff6600"/>
                                  <w:rtl w:val="0"/>
                                  <w:lang w:val="en-US"/>
                                </w:rPr>
                                <w:t>”</w:t>
                              </w:r>
                            </w:p>
                            <w:p>
                              <w:pPr>
                                <w:pStyle w:val="Label Dark"/>
                              </w:pPr>
                              <w:r>
                                <w:rPr>
                                  <w:rFonts w:ascii="Comic Sans MS Bold"/>
                                  <w:rtl w:val="0"/>
                                  <w:lang w:val="en-US"/>
                                </w:rPr>
                                <w:t>Parents our local Far Cotton rec centre has lots of varied events that you and your child can participate in. Please have a look at the latest dates on our whiteboard! Or follow this link for more information: https://tockify.com/nccevents/agenda?tags=Far-Cotton-Library</w:t>
                              </w:r>
                              <w:r>
                                <w:rPr>
                                  <w:rFonts w:ascii="Comic Sans MS Bold" w:cs="Comic Sans MS Bold" w:hAnsi="Comic Sans MS Bold" w:eastAsia="Comic Sans MS Bold"/>
                                  <w:u w:val="single"/>
                                </w:rPr>
                              </w:r>
                            </w:p>
                          </w:txbxContent>
                        </wps:txbx>
                        <wps:bodyPr wrap="square" lIns="45719" tIns="45719" rIns="45719" bIns="45719" numCol="1" anchor="t">
                          <a:noAutofit/>
                        </wps:bodyPr>
                      </wps:wsp>
                    </wpg:wgp>
                  </a:graphicData>
                </a:graphic>
              </wp:anchor>
            </w:drawing>
          </mc:Choice>
          <mc:Fallback>
            <w:pict>
              <v:group id="_x0000_s1045" style="visibility:visible;position:absolute;margin-left:294.3pt;margin-top:405.9pt;width:285.0pt;height:132.6pt;z-index:251664384;mso-position-horizontal:absolute;mso-position-horizontal-relative:page;mso-position-vertical:absolute;mso-position-vertical-relative:page;mso-wrap-distance-left:12.0pt;mso-wrap-distance-top:12.0pt;mso-wrap-distance-right:12.0pt;mso-wrap-distance-bottom:12.0pt;" coordorigin="-12963,0" coordsize="3619463,1683705">
                <w10:wrap type="through" side="bothSides" anchorx="page" anchory="page"/>
                <v:rect id="_x0000_s1046" style="position:absolute;left:0;top:0;width:3606500;height:1670743;">
                  <v:fill color="#3366FF" opacity="100.0%" type="solid"/>
                  <v:stroke filltype="solid" color="#000000" opacity="100.0%" weight="2.2pt" dashstyle="solid" endcap="flat" joinstyle="bevel" linestyle="single" startarrow="none" startarrowwidth="medium" startarrowlength="medium" endarrow="none" endarrowwidth="medium" endarrowlength="medium"/>
                </v:rect>
                <v:rect id="_x0000_s1047" style="position:absolute;left:-12963;top:12963;width:3606500;height:1670743;">
                  <v:fill color="#79AE3D" opacity="100.0%" type="soli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rPr>
                            <w:rFonts w:ascii="Comic Sans MS Bold" w:cs="Comic Sans MS Bold" w:hAnsi="Comic Sans MS Bold" w:eastAsia="Comic Sans MS Bold"/>
                            <w:color w:val="ff6600"/>
                            <w:sz w:val="28"/>
                            <w:szCs w:val="28"/>
                            <w:u w:color="ff6600"/>
                          </w:rPr>
                        </w:pPr>
                        <w:r>
                          <w:rPr>
                            <w:rFonts w:hAnsi="Comic Sans MS" w:hint="default"/>
                            <w:color w:val="ff6600"/>
                            <w:sz w:val="28"/>
                            <w:szCs w:val="28"/>
                            <w:u w:color="ff6600"/>
                            <w:rtl w:val="0"/>
                            <w:lang w:val="en-US"/>
                          </w:rPr>
                          <w:t>‘</w:t>
                        </w:r>
                        <w:r>
                          <w:rPr>
                            <w:rFonts w:ascii="Comic Sans MS Bold"/>
                            <w:color w:val="ff6600"/>
                            <w:sz w:val="28"/>
                            <w:szCs w:val="28"/>
                            <w:u w:color="ff6600"/>
                            <w:rtl w:val="0"/>
                            <w:lang w:val="en-US"/>
                          </w:rPr>
                          <w:t>What</w:t>
                        </w:r>
                        <w:r>
                          <w:rPr>
                            <w:rFonts w:hAnsi="Comic Sans MS Bold" w:hint="default"/>
                            <w:color w:val="ff6600"/>
                            <w:sz w:val="28"/>
                            <w:szCs w:val="28"/>
                            <w:u w:color="ff6600"/>
                            <w:rtl w:val="0"/>
                            <w:lang w:val="en-US"/>
                          </w:rPr>
                          <w:t>’</w:t>
                        </w:r>
                        <w:r>
                          <w:rPr>
                            <w:rFonts w:ascii="Comic Sans MS Bold"/>
                            <w:color w:val="ff6600"/>
                            <w:sz w:val="28"/>
                            <w:szCs w:val="28"/>
                            <w:u w:color="ff6600"/>
                            <w:rtl w:val="0"/>
                          </w:rPr>
                          <w:t>s on</w:t>
                        </w:r>
                        <w:r>
                          <w:rPr>
                            <w:rFonts w:hAnsi="Comic Sans MS Bold" w:hint="default"/>
                            <w:color w:val="ff6600"/>
                            <w:sz w:val="28"/>
                            <w:szCs w:val="28"/>
                            <w:u w:color="ff6600"/>
                            <w:rtl w:val="0"/>
                            <w:lang w:val="en-US"/>
                          </w:rPr>
                          <w:t>”</w:t>
                        </w:r>
                      </w:p>
                      <w:p>
                        <w:pPr>
                          <w:pStyle w:val="Label Dark"/>
                        </w:pPr>
                        <w:r>
                          <w:rPr>
                            <w:rFonts w:ascii="Comic Sans MS Bold"/>
                            <w:rtl w:val="0"/>
                            <w:lang w:val="en-US"/>
                          </w:rPr>
                          <w:t>Parents our local Far Cotton rec centre has lots of varied events that you and your child can participate in. Please have a look at the latest dates on our whiteboard! Or follow this link for more information: https://tockify.com/nccevents/agenda?tags=Far-Cotton-Library</w:t>
                        </w:r>
                        <w:r>
                          <w:rPr>
                            <w:rFonts w:ascii="Comic Sans MS Bold" w:cs="Comic Sans MS Bold" w:hAnsi="Comic Sans MS Bold" w:eastAsia="Comic Sans MS Bold"/>
                            <w:u w:val="single"/>
                          </w:rPr>
                        </w:r>
                      </w:p>
                    </w:txbxContent>
                  </v:textbox>
                </v:rect>
              </v:group>
            </w:pict>
          </mc:Fallback>
        </mc:AlternateContent>
      </w:r>
      <w:r>
        <mc:AlternateContent>
          <mc:Choice Requires="wpg">
            <w:drawing>
              <wp:anchor distT="152400" distB="152400" distL="152400" distR="152400" simplePos="0" relativeHeight="251665408" behindDoc="0" locked="0" layoutInCell="1" allowOverlap="1">
                <wp:simplePos x="0" y="0"/>
                <wp:positionH relativeFrom="page">
                  <wp:posOffset>3737967</wp:posOffset>
                </wp:positionH>
                <wp:positionV relativeFrom="page">
                  <wp:posOffset>7103226</wp:posOffset>
                </wp:positionV>
                <wp:extent cx="3638154" cy="1370214"/>
                <wp:effectExtent l="0" t="0" r="0" b="0"/>
                <wp:wrapThrough wrapText="bothSides" distL="152400" distR="152400">
                  <wp:wrapPolygon edited="1">
                    <wp:start x="0" y="0"/>
                    <wp:lineTo x="21600" y="0"/>
                    <wp:lineTo x="21600" y="21600"/>
                    <wp:lineTo x="0" y="21600"/>
                    <wp:lineTo x="0" y="0"/>
                  </wp:wrapPolygon>
                </wp:wrapThrough>
                <wp:docPr id="1073741849" name="officeArt object"/>
                <wp:cNvGraphicFramePr/>
                <a:graphic xmlns:a="http://schemas.openxmlformats.org/drawingml/2006/main">
                  <a:graphicData uri="http://schemas.microsoft.com/office/word/2010/wordprocessingGroup">
                    <wpg:wgp>
                      <wpg:cNvGrpSpPr/>
                      <wpg:grpSpPr>
                        <a:xfrm>
                          <a:off x="0" y="0"/>
                          <a:ext cx="3638154" cy="1370214"/>
                          <a:chOff x="0" y="0"/>
                          <a:chExt cx="3638153" cy="1370213"/>
                        </a:xfrm>
                      </wpg:grpSpPr>
                      <wps:wsp>
                        <wps:cNvPr id="1073741847" name="Shape 1073741847"/>
                        <wps:cNvSpPr/>
                        <wps:spPr>
                          <a:xfrm>
                            <a:off x="0" y="0"/>
                            <a:ext cx="3638154" cy="1370214"/>
                          </a:xfrm>
                          <a:prstGeom prst="rect">
                            <a:avLst/>
                          </a:prstGeom>
                          <a:solidFill>
                            <a:srgbClr val="FF0080"/>
                          </a:solidFill>
                          <a:ln w="28575" cap="flat">
                            <a:solidFill>
                              <a:srgbClr val="000000"/>
                            </a:solidFill>
                            <a:prstDash val="solid"/>
                            <a:bevel/>
                          </a:ln>
                          <a:effectLst/>
                        </wps:spPr>
                        <wps:bodyPr/>
                      </wps:wsp>
                      <wps:wsp>
                        <wps:cNvPr id="1073741848" name="Shape 1073741848"/>
                        <wps:cNvSpPr/>
                        <wps:spPr>
                          <a:xfrm>
                            <a:off x="0" y="0"/>
                            <a:ext cx="3638154" cy="1370214"/>
                          </a:xfrm>
                          <a:prstGeom prst="rect">
                            <a:avLst/>
                          </a:prstGeom>
                          <a:solidFill>
                            <a:srgbClr val="175778"/>
                          </a:solidFill>
                          <a:ln w="12700" cap="flat">
                            <a:noFill/>
                            <a:miter lim="400000"/>
                          </a:ln>
                          <a:effectLst/>
                        </wps:spPr>
                        <wps:txbx>
                          <w:txbxContent>
                            <w:p>
                              <w:pPr>
                                <w:pStyle w:val="Label"/>
                                <w:rPr>
                                  <w:rFonts w:ascii="Comic Sans MS Bold" w:cs="Comic Sans MS Bold" w:hAnsi="Comic Sans MS Bold" w:eastAsia="Comic Sans MS Bold"/>
                                  <w:color w:val="000000"/>
                                  <w:u w:color="000000"/>
                                </w:rPr>
                              </w:pPr>
                              <w:r>
                                <w:rPr>
                                  <w:rFonts w:ascii="Comic Sans MS Bold"/>
                                  <w:color w:val="000000"/>
                                  <w:u w:val="single" w:color="000000"/>
                                  <w:rtl w:val="0"/>
                                  <w:lang w:val="en-US"/>
                                </w:rPr>
                                <w:t>Local Offer</w:t>
                              </w:r>
                            </w:p>
                            <w:p>
                              <w:pPr>
                                <w:pStyle w:val="Label"/>
                              </w:pPr>
                              <w:r>
                                <w:rPr>
                                  <w:rFonts w:ascii="Comic Sans MS Bold"/>
                                  <w:color w:val="000000"/>
                                  <w:u w:color="000000"/>
                                  <w:rtl w:val="0"/>
                                  <w:lang w:val="en-US"/>
                                </w:rPr>
                                <w:t>The local offer newsletter is available in our lending library should you wish to access it, this has lots of information for parents whose children has a special educational need or disability.</w:t>
                              </w:r>
                              <w:r>
                                <w:rPr>
                                  <w:rFonts w:ascii="Comic Sans MS Bold" w:cs="Comic Sans MS Bold" w:hAnsi="Comic Sans MS Bold" w:eastAsia="Comic Sans MS Bold"/>
                                  <w:color w:val="000000"/>
                                  <w:sz w:val="28"/>
                                  <w:szCs w:val="28"/>
                                  <w:u w:color="000000"/>
                                </w:rPr>
                              </w:r>
                            </w:p>
                          </w:txbxContent>
                        </wps:txbx>
                        <wps:bodyPr wrap="square" lIns="45719" tIns="45719" rIns="45719" bIns="45719" numCol="1" anchor="t">
                          <a:noAutofit/>
                        </wps:bodyPr>
                      </wps:wsp>
                    </wpg:wgp>
                  </a:graphicData>
                </a:graphic>
              </wp:anchor>
            </w:drawing>
          </mc:Choice>
          <mc:Fallback>
            <w:pict>
              <v:group id="_x0000_s1048" style="visibility:visible;position:absolute;margin-left:294.3pt;margin-top:559.3pt;width:286.5pt;height:107.9pt;z-index:251665408;mso-position-horizontal:absolute;mso-position-horizontal-relative:page;mso-position-vertical:absolute;mso-position-vertical-relative:page;mso-wrap-distance-left:12.0pt;mso-wrap-distance-top:12.0pt;mso-wrap-distance-right:12.0pt;mso-wrap-distance-bottom:12.0pt;" coordorigin="0,0" coordsize="3638153,1370214">
                <w10:wrap type="through" side="bothSides" anchorx="page" anchory="page"/>
                <v:rect id="_x0000_s1049" style="position:absolute;left:0;top:0;width:3638153;height:1370214;">
                  <v:fill color="#FF0080" opacity="100.0%" type="solid"/>
                  <v:stroke filltype="solid" color="#000000" opacity="100.0%" weight="2.2pt" dashstyle="solid" endcap="flat" joinstyle="bevel" linestyle="single" startarrow="none" startarrowwidth="medium" startarrowlength="medium" endarrow="none" endarrowwidth="medium" endarrowlength="medium"/>
                </v:rect>
                <v:rect id="_x0000_s1050" style="position:absolute;left:0;top:0;width:3638153;height:1370214;">
                  <v:fill color="#175778"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w:rPr>
                            <w:rFonts w:ascii="Comic Sans MS Bold" w:cs="Comic Sans MS Bold" w:hAnsi="Comic Sans MS Bold" w:eastAsia="Comic Sans MS Bold"/>
                            <w:color w:val="000000"/>
                            <w:u w:color="000000"/>
                          </w:rPr>
                        </w:pPr>
                        <w:r>
                          <w:rPr>
                            <w:rFonts w:ascii="Comic Sans MS Bold"/>
                            <w:color w:val="000000"/>
                            <w:u w:val="single" w:color="000000"/>
                            <w:rtl w:val="0"/>
                            <w:lang w:val="en-US"/>
                          </w:rPr>
                          <w:t>Local Offer</w:t>
                        </w:r>
                      </w:p>
                      <w:p>
                        <w:pPr>
                          <w:pStyle w:val="Label"/>
                        </w:pPr>
                        <w:r>
                          <w:rPr>
                            <w:rFonts w:ascii="Comic Sans MS Bold"/>
                            <w:color w:val="000000"/>
                            <w:u w:color="000000"/>
                            <w:rtl w:val="0"/>
                            <w:lang w:val="en-US"/>
                          </w:rPr>
                          <w:t>The local offer newsletter is available in our lending library should you wish to access it, this has lots of information for parents whose children has a special educational need or disability.</w:t>
                        </w:r>
                        <w:r>
                          <w:rPr>
                            <w:rFonts w:ascii="Comic Sans MS Bold" w:cs="Comic Sans MS Bold" w:hAnsi="Comic Sans MS Bold" w:eastAsia="Comic Sans MS Bold"/>
                            <w:color w:val="000000"/>
                            <w:sz w:val="28"/>
                            <w:szCs w:val="28"/>
                            <w:u w:color="000000"/>
                          </w:rPr>
                        </w:r>
                      </w:p>
                    </w:txbxContent>
                  </v:textbox>
                </v:rect>
              </v:group>
            </w:pict>
          </mc:Fallback>
        </mc:AlternateContent>
      </w:r>
      <w:r>
        <mc:AlternateContent>
          <mc:Choice Requires="wpg">
            <w:drawing>
              <wp:anchor distT="152400" distB="152400" distL="152400" distR="152400" simplePos="0" relativeHeight="251666432" behindDoc="0" locked="0" layoutInCell="1" allowOverlap="1">
                <wp:simplePos x="0" y="0"/>
                <wp:positionH relativeFrom="page">
                  <wp:posOffset>3737967</wp:posOffset>
                </wp:positionH>
                <wp:positionV relativeFrom="page">
                  <wp:posOffset>8622058</wp:posOffset>
                </wp:positionV>
                <wp:extent cx="3597871" cy="1387415"/>
                <wp:effectExtent l="0" t="0" r="0" b="0"/>
                <wp:wrapThrough wrapText="bothSides" distL="152400" distR="152400">
                  <wp:wrapPolygon edited="1">
                    <wp:start x="0" y="0"/>
                    <wp:lineTo x="21600" y="0"/>
                    <wp:lineTo x="21600" y="21600"/>
                    <wp:lineTo x="0" y="21600"/>
                    <wp:lineTo x="0" y="0"/>
                  </wp:wrapPolygon>
                </wp:wrapThrough>
                <wp:docPr id="1073741852" name="officeArt object"/>
                <wp:cNvGraphicFramePr/>
                <a:graphic xmlns:a="http://schemas.openxmlformats.org/drawingml/2006/main">
                  <a:graphicData uri="http://schemas.microsoft.com/office/word/2010/wordprocessingGroup">
                    <wpg:wgp>
                      <wpg:cNvGrpSpPr/>
                      <wpg:grpSpPr>
                        <a:xfrm>
                          <a:off x="0" y="0"/>
                          <a:ext cx="3597871" cy="1387415"/>
                          <a:chOff x="0" y="0"/>
                          <a:chExt cx="3597870" cy="1387414"/>
                        </a:xfrm>
                      </wpg:grpSpPr>
                      <wps:wsp>
                        <wps:cNvPr id="1073741850" name="Shape 1073741850"/>
                        <wps:cNvSpPr/>
                        <wps:spPr>
                          <a:xfrm>
                            <a:off x="0" y="0"/>
                            <a:ext cx="3597871" cy="1387415"/>
                          </a:xfrm>
                          <a:prstGeom prst="rect">
                            <a:avLst/>
                          </a:prstGeom>
                          <a:solidFill>
                            <a:srgbClr val="3366FF"/>
                          </a:solidFill>
                          <a:ln w="28575" cap="flat">
                            <a:solidFill>
                              <a:srgbClr val="000000"/>
                            </a:solidFill>
                            <a:prstDash val="solid"/>
                            <a:bevel/>
                          </a:ln>
                          <a:effectLst/>
                        </wps:spPr>
                        <wps:bodyPr/>
                      </wps:wsp>
                      <wps:wsp>
                        <wps:cNvPr id="1073741851" name="Shape 1073741851"/>
                        <wps:cNvSpPr/>
                        <wps:spPr>
                          <a:xfrm>
                            <a:off x="0" y="0"/>
                            <a:ext cx="3597871" cy="1387415"/>
                          </a:xfrm>
                          <a:prstGeom prst="rect">
                            <a:avLst/>
                          </a:prstGeom>
                          <a:solidFill>
                            <a:srgbClr val="79AE3D"/>
                          </a:solidFill>
                          <a:ln w="12700" cap="flat">
                            <a:noFill/>
                            <a:miter lim="400000"/>
                          </a:ln>
                          <a:effectLst>
                            <a:outerShdw sx="100000" sy="100000" kx="0" ky="0" algn="b" rotWithShape="0" blurRad="38100" dist="25400" dir="5400000">
                              <a:srgbClr val="000000">
                                <a:alpha val="50000"/>
                              </a:srgbClr>
                            </a:outerShdw>
                          </a:effectLst>
                        </wps:spPr>
                        <wps:txbx>
                          <w:txbxContent>
                            <w:p>
                              <w:pPr>
                                <w:pStyle w:val="Label Dark"/>
                                <w:rPr>
                                  <w:rFonts w:ascii="Comic Sans MS Bold" w:cs="Comic Sans MS Bold" w:hAnsi="Comic Sans MS Bold" w:eastAsia="Comic Sans MS Bold"/>
                                  <w:color w:val="000000"/>
                                  <w:u w:val="single" w:color="000000"/>
                                </w:rPr>
                              </w:pPr>
                              <w:r>
                                <w:rPr>
                                  <w:rFonts w:ascii="Comic Sans MS Bold"/>
                                  <w:color w:val="000000"/>
                                  <w:u w:val="single" w:color="000000"/>
                                  <w:rtl w:val="0"/>
                                </w:rPr>
                                <w:t>Wow Board</w:t>
                              </w:r>
                            </w:p>
                            <w:p>
                              <w:pPr>
                                <w:pStyle w:val="Label Dark"/>
                              </w:pPr>
                              <w:r>
                                <w:rPr>
                                  <w:rFonts w:ascii="Comic Sans MS Bold"/>
                                  <w:color w:val="000000"/>
                                  <w:u w:color="000000"/>
                                  <w:rtl w:val="0"/>
                                  <w:lang w:val="en-US"/>
                                </w:rPr>
                                <w:t>This has now been moved onto the big notice board for you to add to for any achievements that your child has done at home. We talk about this at group time and it gives the children the opportunity to share this with their friends also.</w:t>
                              </w:r>
                              <w:r>
                                <w:rPr>
                                  <w:rFonts w:ascii="Comic Sans MS Bold" w:cs="Comic Sans MS Bold" w:hAnsi="Comic Sans MS Bold" w:eastAsia="Comic Sans MS Bold"/>
                                  <w:color w:val="000000"/>
                                  <w:u w:color="000000"/>
                                </w:rPr>
                              </w:r>
                            </w:p>
                          </w:txbxContent>
                        </wps:txbx>
                        <wps:bodyPr wrap="square" lIns="45719" tIns="45719" rIns="45719" bIns="45719" numCol="1" anchor="t">
                          <a:noAutofit/>
                        </wps:bodyPr>
                      </wps:wsp>
                    </wpg:wgp>
                  </a:graphicData>
                </a:graphic>
              </wp:anchor>
            </w:drawing>
          </mc:Choice>
          <mc:Fallback>
            <w:pict>
              <v:group id="_x0000_s1051" style="visibility:visible;position:absolute;margin-left:294.3pt;margin-top:678.9pt;width:283.3pt;height:109.2pt;z-index:251666432;mso-position-horizontal:absolute;mso-position-horizontal-relative:page;mso-position-vertical:absolute;mso-position-vertical-relative:page;mso-wrap-distance-left:12.0pt;mso-wrap-distance-top:12.0pt;mso-wrap-distance-right:12.0pt;mso-wrap-distance-bottom:12.0pt;" coordorigin="0,0" coordsize="3597871,1387414">
                <w10:wrap type="through" side="bothSides" anchorx="page" anchory="page"/>
                <v:rect id="_x0000_s1052" style="position:absolute;left:0;top:0;width:3597871;height:1387414;">
                  <v:fill color="#3366FF" opacity="100.0%" type="solid"/>
                  <v:stroke filltype="solid" color="#000000" opacity="100.0%" weight="2.2pt" dashstyle="solid" endcap="flat" joinstyle="bevel" linestyle="single" startarrow="none" startarrowwidth="medium" startarrowlength="medium" endarrow="none" endarrowwidth="medium" endarrowlength="medium"/>
                </v:rect>
                <v:rect id="_x0000_s1053" style="position:absolute;left:0;top:0;width:3597871;height:1387414;">
                  <v:fill color="#79AE3D" opacity="100.0%" type="soli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rPr>
                            <w:rFonts w:ascii="Comic Sans MS Bold" w:cs="Comic Sans MS Bold" w:hAnsi="Comic Sans MS Bold" w:eastAsia="Comic Sans MS Bold"/>
                            <w:color w:val="000000"/>
                            <w:u w:val="single" w:color="000000"/>
                          </w:rPr>
                        </w:pPr>
                        <w:r>
                          <w:rPr>
                            <w:rFonts w:ascii="Comic Sans MS Bold"/>
                            <w:color w:val="000000"/>
                            <w:u w:val="single" w:color="000000"/>
                            <w:rtl w:val="0"/>
                          </w:rPr>
                          <w:t>Wow Board</w:t>
                        </w:r>
                      </w:p>
                      <w:p>
                        <w:pPr>
                          <w:pStyle w:val="Label Dark"/>
                        </w:pPr>
                        <w:r>
                          <w:rPr>
                            <w:rFonts w:ascii="Comic Sans MS Bold"/>
                            <w:color w:val="000000"/>
                            <w:u w:color="000000"/>
                            <w:rtl w:val="0"/>
                            <w:lang w:val="en-US"/>
                          </w:rPr>
                          <w:t>This has now been moved onto the big notice board for you to add to for any achievements that your child has done at home. We talk about this at group time and it gives the children the opportunity to share this with their friends also.</w:t>
                        </w:r>
                        <w:r>
                          <w:rPr>
                            <w:rFonts w:ascii="Comic Sans MS Bold" w:cs="Comic Sans MS Bold" w:hAnsi="Comic Sans MS Bold" w:eastAsia="Comic Sans MS Bold"/>
                            <w:color w:val="000000"/>
                            <w:u w:color="000000"/>
                          </w:rPr>
                        </w:r>
                      </w:p>
                    </w:txbxContent>
                  </v:textbox>
                </v:rect>
              </v:group>
            </w:pict>
          </mc:Fallback>
        </mc:AlternateContent>
      </w:r>
      <w:r>
        <mc:AlternateContent>
          <mc:Choice Requires="wpg">
            <w:drawing>
              <wp:anchor distT="152400" distB="152400" distL="152400" distR="152400" simplePos="0" relativeHeight="251667456" behindDoc="0" locked="0" layoutInCell="1" allowOverlap="1">
                <wp:simplePos x="0" y="0"/>
                <wp:positionH relativeFrom="page">
                  <wp:posOffset>3759560</wp:posOffset>
                </wp:positionH>
                <wp:positionV relativeFrom="page">
                  <wp:posOffset>3827087</wp:posOffset>
                </wp:positionV>
                <wp:extent cx="3597871" cy="1125786"/>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microsoft.com/office/word/2010/wordprocessingGroup">
                    <wpg:wgp>
                      <wpg:cNvGrpSpPr/>
                      <wpg:grpSpPr>
                        <a:xfrm>
                          <a:off x="0" y="0"/>
                          <a:ext cx="3597871" cy="1125786"/>
                          <a:chOff x="0" y="0"/>
                          <a:chExt cx="3597870" cy="1125785"/>
                        </a:xfrm>
                      </wpg:grpSpPr>
                      <wps:wsp>
                        <wps:cNvPr id="1073741853" name="Shape 1073741853"/>
                        <wps:cNvSpPr/>
                        <wps:spPr>
                          <a:xfrm>
                            <a:off x="0" y="0"/>
                            <a:ext cx="3597871" cy="1125786"/>
                          </a:xfrm>
                          <a:prstGeom prst="rect">
                            <a:avLst/>
                          </a:prstGeom>
                          <a:solidFill>
                            <a:srgbClr val="FF0080"/>
                          </a:solidFill>
                          <a:ln w="28575" cap="flat">
                            <a:solidFill>
                              <a:srgbClr val="000000"/>
                            </a:solidFill>
                            <a:prstDash val="solid"/>
                            <a:bevel/>
                          </a:ln>
                          <a:effectLst/>
                        </wps:spPr>
                        <wps:bodyPr/>
                      </wps:wsp>
                      <wps:wsp>
                        <wps:cNvPr id="1073741854" name="Shape 1073741854"/>
                        <wps:cNvSpPr/>
                        <wps:spPr>
                          <a:xfrm>
                            <a:off x="0" y="0"/>
                            <a:ext cx="3597871" cy="1125786"/>
                          </a:xfrm>
                          <a:prstGeom prst="rect">
                            <a:avLst/>
                          </a:prstGeom>
                          <a:solidFill>
                            <a:srgbClr val="175778"/>
                          </a:solidFill>
                          <a:ln w="12700" cap="flat">
                            <a:noFill/>
                            <a:miter lim="400000"/>
                          </a:ln>
                          <a:effectLst/>
                        </wps:spPr>
                        <wps:txbx>
                          <w:txbxContent>
                            <w:p>
                              <w:pPr>
                                <w:pStyle w:val="Label"/>
                                <w:rPr>
                                  <w:rFonts w:ascii="Comic Sans MS Bold" w:cs="Comic Sans MS Bold" w:hAnsi="Comic Sans MS Bold" w:eastAsia="Comic Sans MS Bold"/>
                                  <w:u w:val="single"/>
                                </w:rPr>
                              </w:pPr>
                              <w:r>
                                <w:rPr>
                                  <w:rFonts w:ascii="Comic Sans MS Bold"/>
                                  <w:u w:val="single"/>
                                  <w:rtl w:val="0"/>
                                </w:rPr>
                                <w:t>Tapestry</w:t>
                              </w:r>
                            </w:p>
                            <w:p>
                              <w:pPr>
                                <w:pStyle w:val="Label"/>
                              </w:pPr>
                              <w:r>
                                <w:rPr>
                                  <w:rFonts w:ascii="Comic Sans MS Bold"/>
                                  <w:rtl w:val="0"/>
                                  <w:lang w:val="en-US"/>
                                </w:rPr>
                                <w:t>Should you need any help with tapestry, please feel free to come and talk to a member of staff who will be happy to support you we also have help leaflets with step by step guide</w:t>
                              </w:r>
                              <w:r>
                                <w:rPr>
                                  <w:rFonts w:ascii="Comic Sans MS Bold" w:cs="Comic Sans MS Bold" w:hAnsi="Comic Sans MS Bold" w:eastAsia="Comic Sans MS Bold"/>
                                </w:rPr>
                              </w:r>
                            </w:p>
                          </w:txbxContent>
                        </wps:txbx>
                        <wps:bodyPr wrap="square" lIns="45719" tIns="45719" rIns="45719" bIns="45719" numCol="1" anchor="t">
                          <a:noAutofit/>
                        </wps:bodyPr>
                      </wps:wsp>
                    </wpg:wgp>
                  </a:graphicData>
                </a:graphic>
              </wp:anchor>
            </w:drawing>
          </mc:Choice>
          <mc:Fallback>
            <w:pict>
              <v:group id="_x0000_s1054" style="visibility:visible;position:absolute;margin-left:296.0pt;margin-top:301.3pt;width:283.3pt;height:88.6pt;z-index:251667456;mso-position-horizontal:absolute;mso-position-horizontal-relative:page;mso-position-vertical:absolute;mso-position-vertical-relative:page;mso-wrap-distance-left:12.0pt;mso-wrap-distance-top:12.0pt;mso-wrap-distance-right:12.0pt;mso-wrap-distance-bottom:12.0pt;" coordorigin="0,0" coordsize="3597871,1125785">
                <w10:wrap type="through" side="bothSides" anchorx="page" anchory="page"/>
                <v:rect id="_x0000_s1055" style="position:absolute;left:0;top:0;width:3597871;height:1125785;">
                  <v:fill color="#FF0080" opacity="100.0%" type="solid"/>
                  <v:stroke filltype="solid" color="#000000" opacity="100.0%" weight="2.2pt" dashstyle="solid" endcap="flat" joinstyle="bevel" linestyle="single" startarrow="none" startarrowwidth="medium" startarrowlength="medium" endarrow="none" endarrowwidth="medium" endarrowlength="medium"/>
                </v:rect>
                <v:rect id="_x0000_s1056" style="position:absolute;left:0;top:0;width:3597871;height:1125785;">
                  <v:fill color="#175778"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w:rPr>
                            <w:rFonts w:ascii="Comic Sans MS Bold" w:cs="Comic Sans MS Bold" w:hAnsi="Comic Sans MS Bold" w:eastAsia="Comic Sans MS Bold"/>
                            <w:u w:val="single"/>
                          </w:rPr>
                        </w:pPr>
                        <w:r>
                          <w:rPr>
                            <w:rFonts w:ascii="Comic Sans MS Bold"/>
                            <w:u w:val="single"/>
                            <w:rtl w:val="0"/>
                          </w:rPr>
                          <w:t>Tapestry</w:t>
                        </w:r>
                      </w:p>
                      <w:p>
                        <w:pPr>
                          <w:pStyle w:val="Label"/>
                        </w:pPr>
                        <w:r>
                          <w:rPr>
                            <w:rFonts w:ascii="Comic Sans MS Bold"/>
                            <w:rtl w:val="0"/>
                            <w:lang w:val="en-US"/>
                          </w:rPr>
                          <w:t>Should you need any help with tapestry, please feel free to come and talk to a member of staff who will be happy to support you we also have help leaflets with step by step guide</w:t>
                        </w:r>
                        <w:r>
                          <w:rPr>
                            <w:rFonts w:ascii="Comic Sans MS Bold" w:cs="Comic Sans MS Bold" w:hAnsi="Comic Sans MS Bold" w:eastAsia="Comic Sans MS Bold"/>
                          </w:rPr>
                        </w:r>
                      </w:p>
                    </w:txbxContent>
                  </v:textbox>
                </v:rect>
              </v:group>
            </w:pict>
          </mc:Fallback>
        </mc:AlternateContent>
      </w:r>
      <w:r>
        <mc:AlternateContent>
          <mc:Choice Requires="wpg">
            <w:drawing>
              <wp:anchor distT="152400" distB="152400" distL="152400" distR="152400" simplePos="0" relativeHeight="251668480" behindDoc="0" locked="0" layoutInCell="1" allowOverlap="1">
                <wp:simplePos x="0" y="0"/>
                <wp:positionH relativeFrom="page">
                  <wp:posOffset>376468</wp:posOffset>
                </wp:positionH>
                <wp:positionV relativeFrom="page">
                  <wp:posOffset>193039</wp:posOffset>
                </wp:positionV>
                <wp:extent cx="3175000" cy="1828800"/>
                <wp:effectExtent l="0" t="0" r="0" b="0"/>
                <wp:wrapThrough wrapText="bothSides" distL="152400" distR="152400">
                  <wp:wrapPolygon edited="1">
                    <wp:start x="0" y="0"/>
                    <wp:lineTo x="21600" y="0"/>
                    <wp:lineTo x="21600" y="21600"/>
                    <wp:lineTo x="0" y="21600"/>
                    <wp:lineTo x="0" y="0"/>
                  </wp:wrapPolygon>
                </wp:wrapThrough>
                <wp:docPr id="1073741858" name="officeArt object"/>
                <wp:cNvGraphicFramePr/>
                <a:graphic xmlns:a="http://schemas.openxmlformats.org/drawingml/2006/main">
                  <a:graphicData uri="http://schemas.microsoft.com/office/word/2010/wordprocessingGroup">
                    <wpg:wgp>
                      <wpg:cNvGrpSpPr/>
                      <wpg:grpSpPr>
                        <a:xfrm>
                          <a:off x="0" y="0"/>
                          <a:ext cx="3175000" cy="1828800"/>
                          <a:chOff x="0" y="0"/>
                          <a:chExt cx="3175000" cy="1828800"/>
                        </a:xfrm>
                      </wpg:grpSpPr>
                      <wps:wsp>
                        <wps:cNvPr id="1073741856" name="Shape 1073741856"/>
                        <wps:cNvSpPr/>
                        <wps:spPr>
                          <a:xfrm>
                            <a:off x="0" y="0"/>
                            <a:ext cx="3175000" cy="1828800"/>
                          </a:xfrm>
                          <a:prstGeom prst="rect">
                            <a:avLst/>
                          </a:prstGeom>
                          <a:solidFill>
                            <a:srgbClr val="3366FF"/>
                          </a:solidFill>
                          <a:ln w="28575" cap="flat">
                            <a:solidFill>
                              <a:srgbClr val="000000"/>
                            </a:solidFill>
                            <a:prstDash val="solid"/>
                            <a:bevel/>
                          </a:ln>
                          <a:effectLst/>
                        </wps:spPr>
                        <wps:bodyPr/>
                      </wps:wsp>
                      <wps:wsp>
                        <wps:cNvPr id="1073741857" name="Shape 1073741857"/>
                        <wps:cNvSpPr/>
                        <wps:spPr>
                          <a:xfrm>
                            <a:off x="0" y="0"/>
                            <a:ext cx="3175000" cy="1828800"/>
                          </a:xfrm>
                          <a:prstGeom prst="rect">
                            <a:avLst/>
                          </a:prstGeom>
                          <a:solidFill>
                            <a:srgbClr val="175778"/>
                          </a:solidFill>
                          <a:ln w="12700" cap="flat">
                            <a:noFill/>
                            <a:miter lim="400000"/>
                          </a:ln>
                          <a:effectLst>
                            <a:outerShdw sx="100000" sy="100000" kx="0" ky="0" algn="b" rotWithShape="0" blurRad="38100" dist="25400" dir="5400000">
                              <a:srgbClr val="000000">
                                <a:alpha val="50000"/>
                              </a:srgbClr>
                            </a:outerShdw>
                          </a:effectLst>
                        </wps:spPr>
                        <wps:txbx>
                          <w:txbxContent>
                            <w:p>
                              <w:pPr>
                                <w:pStyle w:val="Label Dark"/>
                                <w:rPr>
                                  <w:rFonts w:ascii="Comic Sans MS Bold" w:cs="Comic Sans MS Bold" w:hAnsi="Comic Sans MS Bold" w:eastAsia="Comic Sans MS Bold"/>
                                  <w:color w:val="ff6600"/>
                                  <w:u w:color="ff6600"/>
                                </w:rPr>
                              </w:pPr>
                              <w:hyperlink r:id="rId7" w:history="1">
                                <w:r>
                                  <w:rPr>
                                    <w:rStyle w:val="Hyperlink.1"/>
                                    <w:rFonts w:ascii="Comic Sans MS Bold"/>
                                    <w:color w:val="ff6600"/>
                                    <w:u w:color="ff6600"/>
                                    <w:rtl w:val="0"/>
                                    <w:lang w:val="nl-NL"/>
                                  </w:rPr>
                                  <w:t>www.nspcc.org.uk/preventing-abuse/keeping-children-safe/online-safety</w:t>
                                </w:r>
                              </w:hyperlink>
                            </w:p>
                            <w:p>
                              <w:pPr>
                                <w:pStyle w:val="Label Dark"/>
                              </w:pPr>
                              <w:r>
                                <w:rPr>
                                  <w:rFonts w:ascii="Comic Sans MS Bold"/>
                                  <w:rtl w:val="0"/>
                                  <w:lang w:val="en-US"/>
                                </w:rPr>
                                <w:t>This site above gives advice on setting parental controls, advice and how to talk to your child about keeping safe on the internet and much more!</w:t>
                              </w:r>
                            </w:p>
                          </w:txbxContent>
                        </wps:txbx>
                        <wps:bodyPr wrap="square" lIns="45719" tIns="45719" rIns="45719" bIns="45719" numCol="1" anchor="t">
                          <a:noAutofit/>
                        </wps:bodyPr>
                      </wps:wsp>
                    </wpg:wgp>
                  </a:graphicData>
                </a:graphic>
              </wp:anchor>
            </w:drawing>
          </mc:Choice>
          <mc:Fallback>
            <w:pict>
              <v:group id="_x0000_s1057" style="visibility:visible;position:absolute;margin-left:29.6pt;margin-top:15.2pt;width:250.0pt;height:144.0pt;z-index:251668480;mso-position-horizontal:absolute;mso-position-horizontal-relative:page;mso-position-vertical:absolute;mso-position-vertical-relative:page;mso-wrap-distance-left:12.0pt;mso-wrap-distance-top:12.0pt;mso-wrap-distance-right:12.0pt;mso-wrap-distance-bottom:12.0pt;" coordorigin="0,0" coordsize="3175000,1828800">
                <w10:wrap type="through" side="bothSides" anchorx="page" anchory="page"/>
                <v:rect id="_x0000_s1058" style="position:absolute;left:0;top:0;width:3175000;height:1828800;">
                  <v:fill color="#3366FF" opacity="100.0%" type="solid"/>
                  <v:stroke filltype="solid" color="#000000" opacity="100.0%" weight="2.2pt" dashstyle="solid" endcap="flat" joinstyle="bevel" linestyle="single" startarrow="none" startarrowwidth="medium" startarrowlength="medium" endarrow="none" endarrowwidth="medium" endarrowlength="medium"/>
                </v:rect>
                <v:rect id="_x0000_s1059" style="position:absolute;left:0;top:0;width:3175000;height:1828800;">
                  <v:fill color="#175778" opacity="100.0%" type="soli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Dark"/>
                          <w:rPr>
                            <w:rFonts w:ascii="Comic Sans MS Bold" w:cs="Comic Sans MS Bold" w:hAnsi="Comic Sans MS Bold" w:eastAsia="Comic Sans MS Bold"/>
                            <w:color w:val="ff6600"/>
                            <w:u w:color="ff6600"/>
                          </w:rPr>
                        </w:pPr>
                        <w:hyperlink r:id="rId7" w:history="1">
                          <w:r>
                            <w:rPr>
                              <w:rStyle w:val="Hyperlink.1"/>
                              <w:rFonts w:ascii="Comic Sans MS Bold"/>
                              <w:color w:val="ff6600"/>
                              <w:u w:color="ff6600"/>
                              <w:rtl w:val="0"/>
                              <w:lang w:val="nl-NL"/>
                            </w:rPr>
                            <w:t>www.nspcc.org.uk/preventing-abuse/keeping-children-safe/online-safety</w:t>
                          </w:r>
                        </w:hyperlink>
                      </w:p>
                      <w:p>
                        <w:pPr>
                          <w:pStyle w:val="Label Dark"/>
                        </w:pPr>
                        <w:r>
                          <w:rPr>
                            <w:rFonts w:ascii="Comic Sans MS Bold"/>
                            <w:rtl w:val="0"/>
                            <w:lang w:val="en-US"/>
                          </w:rPr>
                          <w:t>This site above gives advice on setting parental controls, advice and how to talk to your child about keeping safe on the internet and much more!</w:t>
                        </w:r>
                      </w:p>
                    </w:txbxContent>
                  </v:textbox>
                </v:rect>
              </v:group>
            </w:pict>
          </mc:Fallback>
        </mc:AlternateContent>
      </w:r>
      <w:r>
        <mc:AlternateContent>
          <mc:Choice Requires="wpg">
            <w:drawing>
              <wp:anchor distT="152400" distB="152400" distL="152400" distR="152400" simplePos="0" relativeHeight="251669504" behindDoc="0" locked="0" layoutInCell="1" allowOverlap="1">
                <wp:simplePos x="0" y="0"/>
                <wp:positionH relativeFrom="page">
                  <wp:posOffset>376468</wp:posOffset>
                </wp:positionH>
                <wp:positionV relativeFrom="page">
                  <wp:posOffset>2102116</wp:posOffset>
                </wp:positionV>
                <wp:extent cx="3175000" cy="2035585"/>
                <wp:effectExtent l="0" t="0" r="0" b="0"/>
                <wp:wrapThrough wrapText="bothSides" distL="152400" distR="152400">
                  <wp:wrapPolygon edited="1">
                    <wp:start x="0" y="0"/>
                    <wp:lineTo x="21600" y="0"/>
                    <wp:lineTo x="21600" y="21600"/>
                    <wp:lineTo x="0" y="21600"/>
                    <wp:lineTo x="0" y="0"/>
                  </wp:wrapPolygon>
                </wp:wrapThrough>
                <wp:docPr id="1073741861" name="officeArt object"/>
                <wp:cNvGraphicFramePr/>
                <a:graphic xmlns:a="http://schemas.openxmlformats.org/drawingml/2006/main">
                  <a:graphicData uri="http://schemas.microsoft.com/office/word/2010/wordprocessingGroup">
                    <wpg:wgp>
                      <wpg:cNvGrpSpPr/>
                      <wpg:grpSpPr>
                        <a:xfrm>
                          <a:off x="0" y="0"/>
                          <a:ext cx="3175000" cy="2035585"/>
                          <a:chOff x="0" y="0"/>
                          <a:chExt cx="3175000" cy="2035584"/>
                        </a:xfrm>
                      </wpg:grpSpPr>
                      <wps:wsp>
                        <wps:cNvPr id="1073741859" name="Shape 1073741859"/>
                        <wps:cNvSpPr/>
                        <wps:spPr>
                          <a:xfrm>
                            <a:off x="0" y="0"/>
                            <a:ext cx="3175000" cy="2035585"/>
                          </a:xfrm>
                          <a:prstGeom prst="rect">
                            <a:avLst/>
                          </a:prstGeom>
                          <a:solidFill>
                            <a:srgbClr val="FF0080"/>
                          </a:solidFill>
                          <a:ln w="28575" cap="flat">
                            <a:solidFill>
                              <a:srgbClr val="000000"/>
                            </a:solidFill>
                            <a:prstDash val="solid"/>
                            <a:bevel/>
                          </a:ln>
                          <a:effectLst/>
                        </wps:spPr>
                        <wps:bodyPr/>
                      </wps:wsp>
                      <wps:wsp>
                        <wps:cNvPr id="1073741860" name="Shape 1073741860"/>
                        <wps:cNvSpPr/>
                        <wps:spPr>
                          <a:xfrm>
                            <a:off x="0" y="0"/>
                            <a:ext cx="3175000" cy="2035585"/>
                          </a:xfrm>
                          <a:prstGeom prst="rect">
                            <a:avLst/>
                          </a:prstGeom>
                          <a:solidFill>
                            <a:srgbClr val="79AE3D"/>
                          </a:solidFill>
                          <a:ln w="12700" cap="flat">
                            <a:noFill/>
                            <a:miter lim="400000"/>
                          </a:ln>
                          <a:effectLst/>
                        </wps:spPr>
                        <wps:txbx>
                          <w:txbxContent>
                            <w:p>
                              <w:pPr>
                                <w:pStyle w:val="Label"/>
                                <w:rPr>
                                  <w:rFonts w:ascii="Comic Sans MS Bold" w:cs="Comic Sans MS Bold" w:hAnsi="Comic Sans MS Bold" w:eastAsia="Comic Sans MS Bold"/>
                                  <w:u w:val="single"/>
                                </w:rPr>
                              </w:pPr>
                              <w:r>
                                <w:rPr>
                                  <w:rFonts w:ascii="Comic Sans MS Bold"/>
                                  <w:u w:val="single"/>
                                  <w:rtl w:val="0"/>
                                </w:rPr>
                                <w:t>Toilet training</w:t>
                              </w:r>
                            </w:p>
                            <w:p>
                              <w:pPr>
                                <w:pStyle w:val="Label"/>
                                <w:rPr>
                                  <w:rFonts w:ascii="Comic Sans MS Bold" w:cs="Comic Sans MS Bold" w:hAnsi="Comic Sans MS Bold" w:eastAsia="Comic Sans MS Bold"/>
                                </w:rPr>
                              </w:pPr>
                            </w:p>
                            <w:p>
                              <w:pPr>
                                <w:pStyle w:val="Label"/>
                                <w:rPr>
                                  <w:rFonts w:ascii="Comic Sans MS Bold" w:cs="Comic Sans MS Bold" w:hAnsi="Comic Sans MS Bold" w:eastAsia="Comic Sans MS Bold"/>
                                </w:rPr>
                              </w:pPr>
                              <w:r>
                                <w:rPr>
                                  <w:rFonts w:ascii="Comic Sans MS Bold"/>
                                  <w:rtl w:val="0"/>
                                  <w:lang w:val="en-US"/>
                                </w:rPr>
                                <w:t>Here are some helpful websites for tips and advice on potty/toilet training.</w:t>
                              </w:r>
                            </w:p>
                            <w:p>
                              <w:pPr>
                                <w:pStyle w:val="Label"/>
                                <w:rPr>
                                  <w:rFonts w:ascii="Comic Sans MS Bold" w:cs="Comic Sans MS Bold" w:hAnsi="Comic Sans MS Bold" w:eastAsia="Comic Sans MS Bold"/>
                                </w:rPr>
                              </w:pPr>
                              <w:hyperlink r:id="rId8" w:history="1">
                                <w:r>
                                  <w:rPr>
                                    <w:rStyle w:val="Hyperlink.2"/>
                                    <w:rFonts w:ascii="Comic Sans MS Bold"/>
                                    <w:color w:val="000000"/>
                                    <w:u w:color="000000"/>
                                    <w:rtl w:val="0"/>
                                  </w:rPr>
                                  <w:t>https://www.babycentre.co.uk</w:t>
                                </w:r>
                              </w:hyperlink>
                            </w:p>
                            <w:p>
                              <w:pPr>
                                <w:pStyle w:val="Label"/>
                                <w:rPr>
                                  <w:rFonts w:ascii="Comic Sans MS Bold" w:cs="Comic Sans MS Bold" w:hAnsi="Comic Sans MS Bold" w:eastAsia="Comic Sans MS Bold"/>
                                </w:rPr>
                              </w:pPr>
                              <w:hyperlink r:id="rId9" w:history="1">
                                <w:r>
                                  <w:rPr>
                                    <w:rStyle w:val="Hyperlink.2"/>
                                    <w:rFonts w:ascii="Comic Sans MS Bold"/>
                                    <w:color w:val="000000"/>
                                    <w:u w:color="000000"/>
                                    <w:rtl w:val="0"/>
                                  </w:rPr>
                                  <w:t>www.nhs.uk</w:t>
                                </w:r>
                              </w:hyperlink>
                            </w:p>
                            <w:p>
                              <w:pPr>
                                <w:pStyle w:val="Label"/>
                                <w:rPr>
                                  <w:rFonts w:ascii="Comic Sans MS Bold" w:cs="Comic Sans MS Bold" w:hAnsi="Comic Sans MS Bold" w:eastAsia="Comic Sans MS Bold"/>
                                </w:rPr>
                              </w:pPr>
                              <w:r>
                                <w:rPr>
                                  <w:rFonts w:ascii="Comic Sans MS Bold"/>
                                  <w:rtl w:val="0"/>
                                  <w:lang w:val="en-US"/>
                                </w:rPr>
                                <w:t>https:www.nct.org.uk/parenting/potty-training</w:t>
                              </w:r>
                            </w:p>
                            <w:p>
                              <w:pPr>
                                <w:pStyle w:val="Label"/>
                              </w:pPr>
                              <w:r>
                                <w:rPr>
                                  <w:rFonts w:ascii="Comic Sans MS Bold" w:cs="Comic Sans MS Bold" w:hAnsi="Comic Sans MS Bold" w:eastAsia="Comic Sans MS Bold"/>
                                </w:rPr>
                              </w:r>
                            </w:p>
                          </w:txbxContent>
                        </wps:txbx>
                        <wps:bodyPr wrap="square" lIns="45719" tIns="45719" rIns="45719" bIns="45719" numCol="1" anchor="t">
                          <a:noAutofit/>
                        </wps:bodyPr>
                      </wps:wsp>
                    </wpg:wgp>
                  </a:graphicData>
                </a:graphic>
              </wp:anchor>
            </w:drawing>
          </mc:Choice>
          <mc:Fallback>
            <w:pict>
              <v:group id="_x0000_s1060" style="visibility:visible;position:absolute;margin-left:29.6pt;margin-top:165.5pt;width:250.0pt;height:160.3pt;z-index:251669504;mso-position-horizontal:absolute;mso-position-horizontal-relative:page;mso-position-vertical:absolute;mso-position-vertical-relative:page;mso-wrap-distance-left:12.0pt;mso-wrap-distance-top:12.0pt;mso-wrap-distance-right:12.0pt;mso-wrap-distance-bottom:12.0pt;" coordorigin="0,0" coordsize="3175000,2035585">
                <w10:wrap type="through" side="bothSides" anchorx="page" anchory="page"/>
                <v:rect id="_x0000_s1061" style="position:absolute;left:0;top:0;width:3175000;height:2035585;">
                  <v:fill color="#FF0080" opacity="100.0%" type="solid"/>
                  <v:stroke filltype="solid" color="#000000" opacity="100.0%" weight="2.2pt" dashstyle="solid" endcap="flat" joinstyle="bevel" linestyle="single" startarrow="none" startarrowwidth="medium" startarrowlength="medium" endarrow="none" endarrowwidth="medium" endarrowlength="medium"/>
                </v:rect>
                <v:rect id="_x0000_s1062" style="position:absolute;left:0;top:0;width:3175000;height:2035585;">
                  <v:fill color="#79AE3D"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w:rPr>
                            <w:rFonts w:ascii="Comic Sans MS Bold" w:cs="Comic Sans MS Bold" w:hAnsi="Comic Sans MS Bold" w:eastAsia="Comic Sans MS Bold"/>
                            <w:u w:val="single"/>
                          </w:rPr>
                        </w:pPr>
                        <w:r>
                          <w:rPr>
                            <w:rFonts w:ascii="Comic Sans MS Bold"/>
                            <w:u w:val="single"/>
                            <w:rtl w:val="0"/>
                          </w:rPr>
                          <w:t>Toilet training</w:t>
                        </w:r>
                      </w:p>
                      <w:p>
                        <w:pPr>
                          <w:pStyle w:val="Label"/>
                          <w:rPr>
                            <w:rFonts w:ascii="Comic Sans MS Bold" w:cs="Comic Sans MS Bold" w:hAnsi="Comic Sans MS Bold" w:eastAsia="Comic Sans MS Bold"/>
                          </w:rPr>
                        </w:pPr>
                      </w:p>
                      <w:p>
                        <w:pPr>
                          <w:pStyle w:val="Label"/>
                          <w:rPr>
                            <w:rFonts w:ascii="Comic Sans MS Bold" w:cs="Comic Sans MS Bold" w:hAnsi="Comic Sans MS Bold" w:eastAsia="Comic Sans MS Bold"/>
                          </w:rPr>
                        </w:pPr>
                        <w:r>
                          <w:rPr>
                            <w:rFonts w:ascii="Comic Sans MS Bold"/>
                            <w:rtl w:val="0"/>
                            <w:lang w:val="en-US"/>
                          </w:rPr>
                          <w:t>Here are some helpful websites for tips and advice on potty/toilet training.</w:t>
                        </w:r>
                      </w:p>
                      <w:p>
                        <w:pPr>
                          <w:pStyle w:val="Label"/>
                          <w:rPr>
                            <w:rFonts w:ascii="Comic Sans MS Bold" w:cs="Comic Sans MS Bold" w:hAnsi="Comic Sans MS Bold" w:eastAsia="Comic Sans MS Bold"/>
                          </w:rPr>
                        </w:pPr>
                        <w:hyperlink r:id="rId8" w:history="1">
                          <w:r>
                            <w:rPr>
                              <w:rStyle w:val="Hyperlink.2"/>
                              <w:rFonts w:ascii="Comic Sans MS Bold"/>
                              <w:color w:val="000000"/>
                              <w:u w:color="000000"/>
                              <w:rtl w:val="0"/>
                            </w:rPr>
                            <w:t>https://www.babycentre.co.uk</w:t>
                          </w:r>
                        </w:hyperlink>
                      </w:p>
                      <w:p>
                        <w:pPr>
                          <w:pStyle w:val="Label"/>
                          <w:rPr>
                            <w:rFonts w:ascii="Comic Sans MS Bold" w:cs="Comic Sans MS Bold" w:hAnsi="Comic Sans MS Bold" w:eastAsia="Comic Sans MS Bold"/>
                          </w:rPr>
                        </w:pPr>
                        <w:hyperlink r:id="rId9" w:history="1">
                          <w:r>
                            <w:rPr>
                              <w:rStyle w:val="Hyperlink.2"/>
                              <w:rFonts w:ascii="Comic Sans MS Bold"/>
                              <w:color w:val="000000"/>
                              <w:u w:color="000000"/>
                              <w:rtl w:val="0"/>
                            </w:rPr>
                            <w:t>www.nhs.uk</w:t>
                          </w:r>
                        </w:hyperlink>
                      </w:p>
                      <w:p>
                        <w:pPr>
                          <w:pStyle w:val="Label"/>
                          <w:rPr>
                            <w:rFonts w:ascii="Comic Sans MS Bold" w:cs="Comic Sans MS Bold" w:hAnsi="Comic Sans MS Bold" w:eastAsia="Comic Sans MS Bold"/>
                          </w:rPr>
                        </w:pPr>
                        <w:r>
                          <w:rPr>
                            <w:rFonts w:ascii="Comic Sans MS Bold"/>
                            <w:rtl w:val="0"/>
                            <w:lang w:val="en-US"/>
                          </w:rPr>
                          <w:t>https:www.nct.org.uk/parenting/potty-training</w:t>
                        </w:r>
                      </w:p>
                      <w:p>
                        <w:pPr>
                          <w:pStyle w:val="Label"/>
                        </w:pPr>
                        <w:r>
                          <w:rPr>
                            <w:rFonts w:ascii="Comic Sans MS Bold" w:cs="Comic Sans MS Bold" w:hAnsi="Comic Sans MS Bold" w:eastAsia="Comic Sans MS Bold"/>
                          </w:rPr>
                        </w:r>
                      </w:p>
                    </w:txbxContent>
                  </v:textbox>
                </v:rect>
              </v:group>
            </w:pict>
          </mc:Fallback>
        </mc:AlternateContent>
      </w:r>
      <w:r>
        <mc:AlternateContent>
          <mc:Choice Requires="wpg">
            <w:drawing>
              <wp:anchor distT="152400" distB="152400" distL="152400" distR="152400" simplePos="0" relativeHeight="251672576" behindDoc="0" locked="0" layoutInCell="1" allowOverlap="1">
                <wp:simplePos x="0" y="0"/>
                <wp:positionH relativeFrom="page">
                  <wp:posOffset>376468</wp:posOffset>
                </wp:positionH>
                <wp:positionV relativeFrom="page">
                  <wp:posOffset>8613674</wp:posOffset>
                </wp:positionV>
                <wp:extent cx="3167857" cy="1395799"/>
                <wp:effectExtent l="0" t="0" r="0" b="0"/>
                <wp:wrapThrough wrapText="bothSides" distL="152400" distR="152400">
                  <wp:wrapPolygon edited="1">
                    <wp:start x="0" y="0"/>
                    <wp:lineTo x="21600" y="0"/>
                    <wp:lineTo x="21600" y="21600"/>
                    <wp:lineTo x="0" y="21600"/>
                    <wp:lineTo x="0" y="0"/>
                  </wp:wrapPolygon>
                </wp:wrapThrough>
                <wp:docPr id="1073741864" name="officeArt object"/>
                <wp:cNvGraphicFramePr/>
                <a:graphic xmlns:a="http://schemas.openxmlformats.org/drawingml/2006/main">
                  <a:graphicData uri="http://schemas.microsoft.com/office/word/2010/wordprocessingGroup">
                    <wpg:wgp>
                      <wpg:cNvGrpSpPr/>
                      <wpg:grpSpPr>
                        <a:xfrm>
                          <a:off x="0" y="0"/>
                          <a:ext cx="3167857" cy="1395799"/>
                          <a:chOff x="0" y="0"/>
                          <a:chExt cx="3167856" cy="1395798"/>
                        </a:xfrm>
                      </wpg:grpSpPr>
                      <wps:wsp>
                        <wps:cNvPr id="1073741862" name="Shape 1073741862"/>
                        <wps:cNvSpPr/>
                        <wps:spPr>
                          <a:xfrm>
                            <a:off x="0" y="0"/>
                            <a:ext cx="3167857" cy="1395799"/>
                          </a:xfrm>
                          <a:prstGeom prst="rect">
                            <a:avLst/>
                          </a:prstGeom>
                          <a:solidFill>
                            <a:srgbClr val="3366FF"/>
                          </a:solidFill>
                          <a:ln w="28575" cap="flat">
                            <a:solidFill>
                              <a:srgbClr val="000000"/>
                            </a:solidFill>
                            <a:prstDash val="solid"/>
                            <a:bevel/>
                          </a:ln>
                          <a:effectLst/>
                        </wps:spPr>
                        <wps:bodyPr/>
                      </wps:wsp>
                      <wps:wsp>
                        <wps:cNvPr id="1073741863" name="Shape 1073741863"/>
                        <wps:cNvSpPr/>
                        <wps:spPr>
                          <a:xfrm>
                            <a:off x="0" y="0"/>
                            <a:ext cx="3167857" cy="1395799"/>
                          </a:xfrm>
                          <a:prstGeom prst="rect">
                            <a:avLst/>
                          </a:prstGeom>
                          <a:solidFill>
                            <a:srgbClr val="175778"/>
                          </a:solidFill>
                          <a:ln w="12700" cap="flat">
                            <a:noFill/>
                            <a:miter lim="400000"/>
                          </a:ln>
                          <a:effectLst/>
                        </wps:spPr>
                        <wps:txbx>
                          <w:txbxContent>
                            <w:p>
                              <w:pPr>
                                <w:pStyle w:val="Label"/>
                              </w:pPr>
                              <w:r>
                                <w:rPr>
                                  <w:rFonts w:ascii="Comic Sans MS Bold"/>
                                  <w:color w:val="ffffff"/>
                                  <w:u w:color="ffffff"/>
                                  <w:rtl w:val="0"/>
                                </w:rPr>
                                <w:t xml:space="preserve">Internet Safety </w:t>
                              </w:r>
                              <w:r>
                                <w:rPr>
                                  <w:rFonts w:hAnsi="Comic Sans MS Bold" w:hint="default"/>
                                  <w:color w:val="ffffff"/>
                                  <w:u w:color="ffffff"/>
                                  <w:rtl w:val="0"/>
                                  <w:lang w:val="en-US"/>
                                </w:rPr>
                                <w:t xml:space="preserve">– </w:t>
                              </w:r>
                              <w:r>
                                <w:rPr>
                                  <w:rFonts w:ascii="Comic Sans MS Bold"/>
                                  <w:color w:val="ffffff"/>
                                  <w:u w:color="ffffff"/>
                                  <w:rtl w:val="0"/>
                                  <w:lang w:val="en-US"/>
                                </w:rPr>
                                <w:t>The children have been looking at Internet safety. We have been reading to them about Smartie the penguin if you would like to borrow this please look in our lending library</w:t>
                              </w:r>
                              <w:r>
                                <w:rPr>
                                  <w:rFonts w:ascii="Comic Sans MS Bold"/>
                                  <w:color w:val="ffffff"/>
                                  <w:sz w:val="28"/>
                                  <w:szCs w:val="28"/>
                                  <w:u w:color="ffffff"/>
                                  <w:rtl w:val="0"/>
                                </w:rPr>
                                <w:t>.</w:t>
                              </w:r>
                            </w:p>
                          </w:txbxContent>
                        </wps:txbx>
                        <wps:bodyPr wrap="square" lIns="45719" tIns="45719" rIns="45719" bIns="45719" numCol="1" anchor="t">
                          <a:noAutofit/>
                        </wps:bodyPr>
                      </wps:wsp>
                    </wpg:wgp>
                  </a:graphicData>
                </a:graphic>
              </wp:anchor>
            </w:drawing>
          </mc:Choice>
          <mc:Fallback>
            <w:pict>
              <v:group id="_x0000_s1063" style="visibility:visible;position:absolute;margin-left:29.6pt;margin-top:678.2pt;width:249.4pt;height:109.9pt;z-index:251672576;mso-position-horizontal:absolute;mso-position-horizontal-relative:page;mso-position-vertical:absolute;mso-position-vertical-relative:page;mso-wrap-distance-left:12.0pt;mso-wrap-distance-top:12.0pt;mso-wrap-distance-right:12.0pt;mso-wrap-distance-bottom:12.0pt;" coordorigin="0,0" coordsize="3167856,1395799">
                <w10:wrap type="through" side="bothSides" anchorx="page" anchory="page"/>
                <v:rect id="_x0000_s1064" style="position:absolute;left:0;top:0;width:3167856;height:1395799;">
                  <v:fill color="#3366FF" opacity="100.0%" type="solid"/>
                  <v:stroke filltype="solid" color="#000000" opacity="100.0%" weight="2.2pt" dashstyle="solid" endcap="flat" joinstyle="bevel" linestyle="single" startarrow="none" startarrowwidth="medium" startarrowlength="medium" endarrow="none" endarrowwidth="medium" endarrowlength="medium"/>
                </v:rect>
                <v:rect id="_x0000_s1065" style="position:absolute;left:0;top:0;width:3167856;height:1395799;">
                  <v:fill color="#175778" opacity="100.0%" type="solid"/>
                  <v:stroke on="f" weight="1.0pt" dashstyle="solid" endcap="flat" miterlimit="400.0%" joinstyle="miter" linestyle="single" startarrow="none" startarrowwidth="medium" startarrowlength="medium" endarrow="none" endarrowwidth="medium" endarrowlength="medium"/>
                  <v:textbox>
                    <w:txbxContent>
                      <w:p>
                        <w:pPr>
                          <w:pStyle w:val="Label"/>
                        </w:pPr>
                        <w:r>
                          <w:rPr>
                            <w:rFonts w:ascii="Comic Sans MS Bold"/>
                            <w:color w:val="ffffff"/>
                            <w:u w:color="ffffff"/>
                            <w:rtl w:val="0"/>
                          </w:rPr>
                          <w:t xml:space="preserve">Internet Safety </w:t>
                        </w:r>
                        <w:r>
                          <w:rPr>
                            <w:rFonts w:hAnsi="Comic Sans MS Bold" w:hint="default"/>
                            <w:color w:val="ffffff"/>
                            <w:u w:color="ffffff"/>
                            <w:rtl w:val="0"/>
                            <w:lang w:val="en-US"/>
                          </w:rPr>
                          <w:t xml:space="preserve">– </w:t>
                        </w:r>
                        <w:r>
                          <w:rPr>
                            <w:rFonts w:ascii="Comic Sans MS Bold"/>
                            <w:color w:val="ffffff"/>
                            <w:u w:color="ffffff"/>
                            <w:rtl w:val="0"/>
                            <w:lang w:val="en-US"/>
                          </w:rPr>
                          <w:t>The children have been looking at Internet safety. We have been reading to them about Smartie the penguin if you would like to borrow this please look in our lending library</w:t>
                        </w:r>
                        <w:r>
                          <w:rPr>
                            <w:rFonts w:ascii="Comic Sans MS Bold"/>
                            <w:color w:val="ffffff"/>
                            <w:sz w:val="28"/>
                            <w:szCs w:val="28"/>
                            <w:u w:color="ffffff"/>
                            <w:rtl w:val="0"/>
                          </w:rPr>
                          <w:t>.</w:t>
                        </w:r>
                      </w:p>
                    </w:txbxContent>
                  </v:textbox>
                </v:rect>
              </v:group>
            </w:pict>
          </mc:Fallback>
        </mc:AlternateContent>
      </w:r>
      <w:r>
        <w:rPr>
          <w:rFonts w:ascii="Comic Sans MS Bold" w:cs="Comic Sans MS Bold" w:hAnsi="Comic Sans MS Bold" w:eastAsia="Comic Sans MS Bold"/>
          <w:color w:val="660066"/>
          <w:sz w:val="56"/>
          <w:szCs w:val="56"/>
          <w:u w:color="660066"/>
        </w:rPr>
        <w:br w:type="page"/>
      </w:r>
    </w:p>
    <w:p>
      <w:pPr>
        <w:pStyle w:val="Body"/>
        <w:jc w:val="center"/>
      </w:pPr>
    </w:p>
    <w:sectPr>
      <w:headerReference w:type="default" r:id="rId10"/>
      <w:footerReference w:type="default" r:id="rId11"/>
      <w:pgSz w:w="11900" w:h="16840" w:orient="portrait"/>
      <w:pgMar w:top="1440" w:right="1800" w:bottom="1440" w:left="180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mbria">
    <w:charset w:val="00"/>
    <w:family w:val="roman"/>
    <w:pitch w:val="default"/>
  </w:font>
  <w:font w:name="Comic Sans MS Bold">
    <w:charset w:val="00"/>
    <w:family w:val="roman"/>
    <w:pitch w:val="default"/>
  </w:font>
  <w:font w:name="Comic Sans MS">
    <w:charset w:val="00"/>
    <w:family w:val="roman"/>
    <w:pitch w:val="default"/>
  </w:font>
  <w:font w:name="Helvetica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mbri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abel">
    <w:name w:val="Label"/>
    <w:next w:val="Label"/>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w:cs="Arial Unicode MS" w:hAnsi="Arial Unicode MS" w:eastAsia="Arial Unicode MS"/>
      <w:b w:val="0"/>
      <w:bCs w:val="0"/>
      <w:i w:val="0"/>
      <w:iCs w:val="0"/>
      <w:caps w:val="0"/>
      <w:smallCaps w:val="0"/>
      <w:strike w:val="0"/>
      <w:dstrike w:val="0"/>
      <w:outline w:val="0"/>
      <w:color w:val="fefefe"/>
      <w:spacing w:val="0"/>
      <w:kern w:val="0"/>
      <w:position w:val="0"/>
      <w:sz w:val="24"/>
      <w:szCs w:val="24"/>
      <w:u w:val="none"/>
      <w:vertAlign w:val="baseline"/>
      <w:lang w:val="en-US"/>
      <w14:shadow w14:sx="100000" w14:sy="100000" w14:kx="0" w14:ky="0" w14:algn="tl" w14:blurRad="50800" w14:dist="35997" w14:dir="2700000">
        <w14:srgbClr w14:val="000000">
          <w14:alpha w14:val="68965"/>
        </w14:srgbClr>
      </w14:shadow>
    </w:rPr>
  </w:style>
  <w:style w:type="paragraph" w:styleId="Label Dark">
    <w:name w:val="Label Dark"/>
    <w:next w:val="Label Dark"/>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Light"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Comic Sans MS Bold" w:cs="Comic Sans MS Bold" w:hAnsi="Comic Sans MS Bold" w:eastAsia="Comic Sans MS Bold"/>
      <w:color w:val="000000"/>
      <w:u w:color="000000"/>
    </w:rPr>
  </w:style>
  <w:style w:type="character" w:styleId="Hyperlink.1">
    <w:name w:val="Hyperlink.1"/>
    <w:basedOn w:val="Link"/>
    <w:next w:val="Hyperlink.1"/>
    <w:rPr>
      <w:rFonts w:ascii="Comic Sans MS Bold" w:cs="Comic Sans MS Bold" w:hAnsi="Comic Sans MS Bold" w:eastAsia="Comic Sans MS Bold"/>
      <w:color w:val="ff6600"/>
      <w:u w:color="ff6600"/>
    </w:rPr>
  </w:style>
  <w:style w:type="character" w:styleId="Hyperlink.2">
    <w:name w:val="Hyperlink.2"/>
    <w:basedOn w:val="Link"/>
    <w:next w:val="Hyperlink.2"/>
    <w:rPr>
      <w:rFonts w:ascii="Comic Sans MS Bold" w:cs="Comic Sans MS Bold" w:hAnsi="Comic Sans MS Bold" w:eastAsia="Comic Sans MS Bold"/>
      <w:color w:val="000000"/>
      <w:u w:color="00000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yperlink" Target="http://www.foundationyears.org.uk/eyfs-statutory-framework/" TargetMode="External"/><Relationship Id="rId6" Type="http://schemas.openxmlformats.org/officeDocument/2006/relationships/hyperlink" Target="http://.foundationyears.org.uk/2015/03/what-to-expect-when-a-parentsguide/" TargetMode="External"/><Relationship Id="rId7" Type="http://schemas.openxmlformats.org/officeDocument/2006/relationships/hyperlink" Target="http://www.nspcc.org.uk/preventing-abuse/keeping-children-safe/online-safety" TargetMode="External"/><Relationship Id="rId8" Type="http://schemas.openxmlformats.org/officeDocument/2006/relationships/hyperlink" Target="https://www.babycentre.co.uk" TargetMode="External"/><Relationship Id="rId9" Type="http://schemas.openxmlformats.org/officeDocument/2006/relationships/hyperlink" Target="http://www.nhs.uk"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