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433E2" w14:textId="76F81EB9" w:rsidR="005D62EA" w:rsidRDefault="00622E49" w:rsidP="00622E49">
      <w:pPr>
        <w:jc w:val="center"/>
        <w:rPr>
          <w:sz w:val="28"/>
          <w:szCs w:val="28"/>
        </w:rPr>
      </w:pPr>
      <w:r>
        <w:rPr>
          <w:sz w:val="28"/>
          <w:szCs w:val="28"/>
        </w:rPr>
        <w:t>Town of Waterford</w:t>
      </w:r>
    </w:p>
    <w:p w14:paraId="7EB7C0DA" w14:textId="08C46B16" w:rsidR="00622E49" w:rsidRDefault="00622E49" w:rsidP="00622E49">
      <w:pPr>
        <w:jc w:val="center"/>
        <w:rPr>
          <w:sz w:val="28"/>
          <w:szCs w:val="28"/>
        </w:rPr>
      </w:pPr>
      <w:r>
        <w:rPr>
          <w:sz w:val="28"/>
          <w:szCs w:val="28"/>
        </w:rPr>
        <w:t>Development Review Board</w:t>
      </w:r>
    </w:p>
    <w:p w14:paraId="0BFC3C61" w14:textId="07B35DEF" w:rsidR="00622E49" w:rsidRDefault="00622E49" w:rsidP="00622E49">
      <w:pPr>
        <w:jc w:val="center"/>
        <w:rPr>
          <w:sz w:val="28"/>
          <w:szCs w:val="28"/>
        </w:rPr>
      </w:pPr>
      <w:r>
        <w:rPr>
          <w:sz w:val="28"/>
          <w:szCs w:val="28"/>
        </w:rPr>
        <w:t>Meeting Agenda</w:t>
      </w:r>
    </w:p>
    <w:p w14:paraId="0A740D26" w14:textId="167BA3B1" w:rsidR="00622E49" w:rsidRDefault="002B4C68" w:rsidP="002B4C6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11/17/2026</w:t>
      </w:r>
    </w:p>
    <w:p w14:paraId="088A683C" w14:textId="0B5ADDBE" w:rsidR="00622E49" w:rsidRDefault="00622E49" w:rsidP="00622E49">
      <w:pPr>
        <w:jc w:val="center"/>
        <w:rPr>
          <w:sz w:val="28"/>
          <w:szCs w:val="28"/>
        </w:rPr>
      </w:pPr>
      <w:r>
        <w:rPr>
          <w:sz w:val="28"/>
          <w:szCs w:val="28"/>
        </w:rPr>
        <w:t>6:00 pm</w:t>
      </w:r>
    </w:p>
    <w:p w14:paraId="769972A1" w14:textId="77777777" w:rsidR="00622E49" w:rsidRDefault="00622E49" w:rsidP="00622E49">
      <w:pPr>
        <w:jc w:val="center"/>
        <w:rPr>
          <w:sz w:val="28"/>
          <w:szCs w:val="28"/>
        </w:rPr>
      </w:pPr>
    </w:p>
    <w:p w14:paraId="6D1A3BE0" w14:textId="5DDC71C1" w:rsidR="00622E49" w:rsidRDefault="00622E49" w:rsidP="00622E49">
      <w:pPr>
        <w:rPr>
          <w:sz w:val="32"/>
          <w:szCs w:val="32"/>
        </w:rPr>
      </w:pPr>
      <w:r>
        <w:rPr>
          <w:sz w:val="32"/>
          <w:szCs w:val="32"/>
        </w:rPr>
        <w:t>Call to Order</w:t>
      </w:r>
    </w:p>
    <w:p w14:paraId="6E3D1F61" w14:textId="77777777" w:rsidR="00622E49" w:rsidRDefault="00622E49" w:rsidP="00622E49">
      <w:pPr>
        <w:rPr>
          <w:sz w:val="32"/>
          <w:szCs w:val="32"/>
        </w:rPr>
      </w:pPr>
    </w:p>
    <w:p w14:paraId="55050E75" w14:textId="2F5B35CE" w:rsidR="00622E49" w:rsidRDefault="00622E49" w:rsidP="00622E49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Approval of Minutes</w:t>
      </w:r>
    </w:p>
    <w:p w14:paraId="06BA37A9" w14:textId="03276380" w:rsidR="00622E49" w:rsidRDefault="00622E49" w:rsidP="00622E49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Modification to Agenda</w:t>
      </w:r>
    </w:p>
    <w:p w14:paraId="5809B99A" w14:textId="2C6FC014" w:rsidR="00654ACE" w:rsidRDefault="00654ACE" w:rsidP="00622E49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Citizen Concerns</w:t>
      </w:r>
    </w:p>
    <w:p w14:paraId="6759CE69" w14:textId="2A612B17" w:rsidR="00622E49" w:rsidRPr="002B4C68" w:rsidRDefault="00622E49" w:rsidP="002B4C68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 K</w:t>
      </w:r>
      <w:r w:rsidR="002B4C68">
        <w:rPr>
          <w:sz w:val="32"/>
          <w:szCs w:val="32"/>
        </w:rPr>
        <w:t>evin and Alberta Colby, 199 East Village Rd. Lot number2-1-468</w:t>
      </w:r>
      <w:r w:rsidRPr="002B4C68">
        <w:rPr>
          <w:sz w:val="32"/>
          <w:szCs w:val="32"/>
        </w:rPr>
        <w:t xml:space="preserve">      Minor subdivision</w:t>
      </w:r>
    </w:p>
    <w:p w14:paraId="0ABB4603" w14:textId="77777777" w:rsidR="00622E49" w:rsidRDefault="00622E49" w:rsidP="00622E49">
      <w:pPr>
        <w:pStyle w:val="ListParagraph"/>
        <w:rPr>
          <w:sz w:val="32"/>
          <w:szCs w:val="32"/>
        </w:rPr>
      </w:pPr>
    </w:p>
    <w:p w14:paraId="4E75D721" w14:textId="77777777" w:rsidR="00622E49" w:rsidRDefault="00622E49" w:rsidP="00622E49">
      <w:pPr>
        <w:pStyle w:val="ListParagraph"/>
        <w:rPr>
          <w:sz w:val="32"/>
          <w:szCs w:val="32"/>
        </w:rPr>
      </w:pPr>
    </w:p>
    <w:p w14:paraId="184281F9" w14:textId="467375B9" w:rsidR="00622E49" w:rsidRPr="00622E49" w:rsidRDefault="00622E49" w:rsidP="00622E4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Adjourn</w:t>
      </w:r>
    </w:p>
    <w:sectPr w:rsidR="00622E49" w:rsidRPr="00622E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52315"/>
    <w:multiLevelType w:val="hybridMultilevel"/>
    <w:tmpl w:val="416E96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2518E"/>
    <w:multiLevelType w:val="hybridMultilevel"/>
    <w:tmpl w:val="818A0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6528238">
    <w:abstractNumId w:val="0"/>
  </w:num>
  <w:num w:numId="2" w16cid:durableId="7759474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E49"/>
    <w:rsid w:val="002B4C68"/>
    <w:rsid w:val="0042403D"/>
    <w:rsid w:val="004E0022"/>
    <w:rsid w:val="005D62EA"/>
    <w:rsid w:val="00622E49"/>
    <w:rsid w:val="00654ACE"/>
    <w:rsid w:val="009546AF"/>
    <w:rsid w:val="00E92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BDD9D"/>
  <w15:chartTrackingRefBased/>
  <w15:docId w15:val="{5B05EF75-0760-422A-8DC2-4A492E94F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2E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2E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2E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2E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2E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2E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2E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2E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2E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2E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2E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2E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2E4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2E4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2E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2E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2E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2E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2E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2E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2E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2E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2E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2E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2E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2E4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2E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2E4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2E4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Allard</dc:creator>
  <cp:keywords/>
  <dc:description/>
  <cp:lastModifiedBy>Debbie Allard</cp:lastModifiedBy>
  <cp:revision>2</cp:revision>
  <cp:lastPrinted>2026-11-02T17:51:00Z</cp:lastPrinted>
  <dcterms:created xsi:type="dcterms:W3CDTF">2026-11-02T18:03:00Z</dcterms:created>
  <dcterms:modified xsi:type="dcterms:W3CDTF">2026-11-02T18:03:00Z</dcterms:modified>
</cp:coreProperties>
</file>