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2B3FC" w14:textId="434F248C" w:rsidR="008B2937" w:rsidRPr="00E12030" w:rsidRDefault="00E12030" w:rsidP="008B2937">
      <w:pPr>
        <w:rPr>
          <w:rFonts w:ascii="Comic Sans MS" w:hAnsi="Comic Sans MS"/>
        </w:rPr>
      </w:pPr>
      <w:r w:rsidRPr="00E12030">
        <w:rPr>
          <w:rFonts w:ascii="Comic Sans MS" w:hAnsi="Comic Sans MS"/>
          <w:noProof/>
        </w:rPr>
        <mc:AlternateContent>
          <mc:Choice Requires="wps">
            <w:drawing>
              <wp:anchor distT="0" distB="0" distL="114300" distR="114300" simplePos="0" relativeHeight="251662336" behindDoc="0" locked="0" layoutInCell="1" allowOverlap="1" wp14:anchorId="15B3FEB0" wp14:editId="60570CE3">
                <wp:simplePos x="0" y="0"/>
                <wp:positionH relativeFrom="column">
                  <wp:posOffset>3133725</wp:posOffset>
                </wp:positionH>
                <wp:positionV relativeFrom="paragraph">
                  <wp:posOffset>171450</wp:posOffset>
                </wp:positionV>
                <wp:extent cx="2733675" cy="781050"/>
                <wp:effectExtent l="0" t="0" r="28575" b="19050"/>
                <wp:wrapNone/>
                <wp:docPr id="3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781050"/>
                        </a:xfrm>
                        <a:prstGeom prst="rect">
                          <a:avLst/>
                        </a:prstGeom>
                        <a:solidFill>
                          <a:srgbClr val="FFFFFF"/>
                        </a:solidFill>
                        <a:ln w="9525">
                          <a:solidFill>
                            <a:sysClr val="window" lastClr="FFFFFF"/>
                          </a:solidFill>
                          <a:miter lim="800000"/>
                          <a:headEnd/>
                          <a:tailEnd/>
                        </a:ln>
                      </wps:spPr>
                      <wps:txbx>
                        <w:txbxContent>
                          <w:p w14:paraId="35BC54E0" w14:textId="77777777" w:rsidR="00E12030" w:rsidRPr="00606FDD" w:rsidRDefault="00E12030" w:rsidP="00E12030">
                            <w:pPr>
                              <w:jc w:val="center"/>
                              <w:rPr>
                                <w:rFonts w:ascii="Comic Sans MS" w:hAnsi="Comic Sans MS"/>
                                <w:b/>
                                <w:sz w:val="16"/>
                                <w:szCs w:val="16"/>
                              </w:rPr>
                            </w:pPr>
                            <w:r w:rsidRPr="00606FDD">
                              <w:rPr>
                                <w:rFonts w:ascii="Comic Sans MS" w:hAnsi="Comic Sans MS"/>
                                <w:b/>
                                <w:sz w:val="16"/>
                                <w:szCs w:val="16"/>
                              </w:rPr>
                              <w:t xml:space="preserve">Baby Unit for 0 – </w:t>
                            </w:r>
                            <w:proofErr w:type="gramStart"/>
                            <w:r w:rsidRPr="00606FDD">
                              <w:rPr>
                                <w:rFonts w:ascii="Comic Sans MS" w:hAnsi="Comic Sans MS"/>
                                <w:b/>
                                <w:sz w:val="16"/>
                                <w:szCs w:val="16"/>
                              </w:rPr>
                              <w:t>2 year old</w:t>
                            </w:r>
                            <w:proofErr w:type="gramEnd"/>
                            <w:r w:rsidRPr="00606FDD">
                              <w:rPr>
                                <w:rFonts w:ascii="Comic Sans MS" w:hAnsi="Comic Sans MS"/>
                                <w:b/>
                                <w:sz w:val="16"/>
                                <w:szCs w:val="16"/>
                              </w:rPr>
                              <w:t xml:space="preserve"> children</w:t>
                            </w:r>
                          </w:p>
                          <w:p w14:paraId="1510F3F0" w14:textId="77777777" w:rsidR="00E12030" w:rsidRPr="00606FDD" w:rsidRDefault="00E12030" w:rsidP="00E12030">
                            <w:pPr>
                              <w:jc w:val="center"/>
                              <w:rPr>
                                <w:rFonts w:ascii="Comic Sans MS" w:hAnsi="Comic Sans MS"/>
                                <w:b/>
                                <w:sz w:val="16"/>
                                <w:szCs w:val="16"/>
                              </w:rPr>
                            </w:pPr>
                            <w:r w:rsidRPr="00606FDD">
                              <w:rPr>
                                <w:rFonts w:ascii="Comic Sans MS" w:hAnsi="Comic Sans MS"/>
                                <w:b/>
                                <w:sz w:val="16"/>
                                <w:szCs w:val="16"/>
                              </w:rPr>
                              <w:t xml:space="preserve">Day Nursery for 2 – </w:t>
                            </w:r>
                            <w:proofErr w:type="gramStart"/>
                            <w:r w:rsidRPr="00606FDD">
                              <w:rPr>
                                <w:rFonts w:ascii="Comic Sans MS" w:hAnsi="Comic Sans MS"/>
                                <w:b/>
                                <w:sz w:val="16"/>
                                <w:szCs w:val="16"/>
                              </w:rPr>
                              <w:t>5 year old</w:t>
                            </w:r>
                            <w:proofErr w:type="gramEnd"/>
                            <w:r w:rsidRPr="00606FDD">
                              <w:rPr>
                                <w:rFonts w:ascii="Comic Sans MS" w:hAnsi="Comic Sans MS"/>
                                <w:b/>
                                <w:sz w:val="16"/>
                                <w:szCs w:val="16"/>
                              </w:rPr>
                              <w:t xml:space="preserve"> children</w:t>
                            </w:r>
                          </w:p>
                          <w:p w14:paraId="466AFA81" w14:textId="77777777" w:rsidR="00E12030" w:rsidRPr="00606FDD" w:rsidRDefault="00E12030" w:rsidP="00E12030">
                            <w:pPr>
                              <w:jc w:val="center"/>
                              <w:rPr>
                                <w:rFonts w:ascii="Comic Sans MS" w:hAnsi="Comic Sans MS"/>
                                <w:b/>
                                <w:sz w:val="16"/>
                                <w:szCs w:val="16"/>
                              </w:rPr>
                            </w:pPr>
                            <w:r w:rsidRPr="00606FDD">
                              <w:rPr>
                                <w:rFonts w:ascii="Comic Sans MS" w:hAnsi="Comic Sans MS"/>
                                <w:b/>
                                <w:sz w:val="16"/>
                                <w:szCs w:val="16"/>
                              </w:rPr>
                              <w:t xml:space="preserve">Before and after School Holiday Care for 5 – </w:t>
                            </w:r>
                            <w:proofErr w:type="gramStart"/>
                            <w:r w:rsidRPr="00606FDD">
                              <w:rPr>
                                <w:rFonts w:ascii="Comic Sans MS" w:hAnsi="Comic Sans MS"/>
                                <w:b/>
                                <w:sz w:val="16"/>
                                <w:szCs w:val="16"/>
                              </w:rPr>
                              <w:t>16 year old</w:t>
                            </w:r>
                            <w:proofErr w:type="gramEnd"/>
                            <w:r w:rsidRPr="00606FDD">
                              <w:rPr>
                                <w:rFonts w:ascii="Comic Sans MS" w:hAnsi="Comic Sans MS"/>
                                <w:b/>
                                <w:sz w:val="16"/>
                                <w:szCs w:val="16"/>
                              </w:rPr>
                              <w:t xml:space="preserve"> children</w:t>
                            </w:r>
                          </w:p>
                          <w:p w14:paraId="1119092C" w14:textId="77777777" w:rsidR="00E12030" w:rsidRPr="00606FDD" w:rsidRDefault="00E12030" w:rsidP="00E12030">
                            <w:pPr>
                              <w:jc w:val="center"/>
                              <w:rPr>
                                <w:rFonts w:ascii="Comic Sans MS" w:hAnsi="Comic Sans MS"/>
                                <w:b/>
                                <w:sz w:val="16"/>
                                <w:szCs w:val="16"/>
                              </w:rPr>
                            </w:pPr>
                            <w:r w:rsidRPr="00606FDD">
                              <w:rPr>
                                <w:rFonts w:ascii="Comic Sans MS" w:hAnsi="Comic Sans MS"/>
                                <w:b/>
                                <w:sz w:val="16"/>
                                <w:szCs w:val="16"/>
                              </w:rPr>
                              <w:t xml:space="preserve">Primary School Holiday Care for 5 – </w:t>
                            </w:r>
                            <w:proofErr w:type="gramStart"/>
                            <w:r w:rsidRPr="00606FDD">
                              <w:rPr>
                                <w:rFonts w:ascii="Comic Sans MS" w:hAnsi="Comic Sans MS"/>
                                <w:b/>
                                <w:sz w:val="16"/>
                                <w:szCs w:val="16"/>
                              </w:rPr>
                              <w:t>16 year old</w:t>
                            </w:r>
                            <w:proofErr w:type="gramEnd"/>
                            <w:r w:rsidRPr="00606FDD">
                              <w:rPr>
                                <w:rFonts w:ascii="Comic Sans MS" w:hAnsi="Comic Sans MS"/>
                                <w:b/>
                                <w:sz w:val="16"/>
                                <w:szCs w:val="16"/>
                              </w:rPr>
                              <w:t xml:space="preserve"> children</w:t>
                            </w:r>
                          </w:p>
                          <w:p w14:paraId="08819C74" w14:textId="77777777" w:rsidR="00E12030" w:rsidRDefault="00E12030" w:rsidP="00E120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3FEB0" id="_x0000_t202" coordsize="21600,21600" o:spt="202" path="m,l,21600r21600,l21600,xe">
                <v:stroke joinstyle="miter"/>
                <v:path gradientshapeok="t" o:connecttype="rect"/>
              </v:shapetype>
              <v:shape id="Text Box 5" o:spid="_x0000_s1026" type="#_x0000_t202" style="position:absolute;margin-left:246.75pt;margin-top:13.5pt;width:215.2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" strokecolor="window">
                <v:textbox>
                  <w:txbxContent>
                    <w:p w14:paraId="35BC54E0" w14:textId="77777777" w:rsidR="00E12030" w:rsidRPr="00606FDD" w:rsidRDefault="00E12030" w:rsidP="00E12030">
                      <w:pPr>
                        <w:jc w:val="center"/>
                        <w:rPr>
                          <w:rFonts w:ascii="Comic Sans MS" w:hAnsi="Comic Sans MS"/>
                          <w:b/>
                          <w:sz w:val="16"/>
                          <w:szCs w:val="16"/>
                        </w:rPr>
                      </w:pPr>
                      <w:r w:rsidRPr="00606FDD">
                        <w:rPr>
                          <w:rFonts w:ascii="Comic Sans MS" w:hAnsi="Comic Sans MS"/>
                          <w:b/>
                          <w:sz w:val="16"/>
                          <w:szCs w:val="16"/>
                        </w:rPr>
                        <w:t xml:space="preserve">Baby Unit for 0 – </w:t>
                      </w:r>
                      <w:proofErr w:type="gramStart"/>
                      <w:r w:rsidRPr="00606FDD">
                        <w:rPr>
                          <w:rFonts w:ascii="Comic Sans MS" w:hAnsi="Comic Sans MS"/>
                          <w:b/>
                          <w:sz w:val="16"/>
                          <w:szCs w:val="16"/>
                        </w:rPr>
                        <w:t>2 year old</w:t>
                      </w:r>
                      <w:proofErr w:type="gramEnd"/>
                      <w:r w:rsidRPr="00606FDD">
                        <w:rPr>
                          <w:rFonts w:ascii="Comic Sans MS" w:hAnsi="Comic Sans MS"/>
                          <w:b/>
                          <w:sz w:val="16"/>
                          <w:szCs w:val="16"/>
                        </w:rPr>
                        <w:t xml:space="preserve"> children</w:t>
                      </w:r>
                    </w:p>
                    <w:p w14:paraId="1510F3F0" w14:textId="77777777" w:rsidR="00E12030" w:rsidRPr="00606FDD" w:rsidRDefault="00E12030" w:rsidP="00E12030">
                      <w:pPr>
                        <w:jc w:val="center"/>
                        <w:rPr>
                          <w:rFonts w:ascii="Comic Sans MS" w:hAnsi="Comic Sans MS"/>
                          <w:b/>
                          <w:sz w:val="16"/>
                          <w:szCs w:val="16"/>
                        </w:rPr>
                      </w:pPr>
                      <w:r w:rsidRPr="00606FDD">
                        <w:rPr>
                          <w:rFonts w:ascii="Comic Sans MS" w:hAnsi="Comic Sans MS"/>
                          <w:b/>
                          <w:sz w:val="16"/>
                          <w:szCs w:val="16"/>
                        </w:rPr>
                        <w:t xml:space="preserve">Day Nursery for 2 – </w:t>
                      </w:r>
                      <w:proofErr w:type="gramStart"/>
                      <w:r w:rsidRPr="00606FDD">
                        <w:rPr>
                          <w:rFonts w:ascii="Comic Sans MS" w:hAnsi="Comic Sans MS"/>
                          <w:b/>
                          <w:sz w:val="16"/>
                          <w:szCs w:val="16"/>
                        </w:rPr>
                        <w:t>5 year old</w:t>
                      </w:r>
                      <w:proofErr w:type="gramEnd"/>
                      <w:r w:rsidRPr="00606FDD">
                        <w:rPr>
                          <w:rFonts w:ascii="Comic Sans MS" w:hAnsi="Comic Sans MS"/>
                          <w:b/>
                          <w:sz w:val="16"/>
                          <w:szCs w:val="16"/>
                        </w:rPr>
                        <w:t xml:space="preserve"> children</w:t>
                      </w:r>
                    </w:p>
                    <w:p w14:paraId="466AFA81" w14:textId="77777777" w:rsidR="00E12030" w:rsidRPr="00606FDD" w:rsidRDefault="00E12030" w:rsidP="00E12030">
                      <w:pPr>
                        <w:jc w:val="center"/>
                        <w:rPr>
                          <w:rFonts w:ascii="Comic Sans MS" w:hAnsi="Comic Sans MS"/>
                          <w:b/>
                          <w:sz w:val="16"/>
                          <w:szCs w:val="16"/>
                        </w:rPr>
                      </w:pPr>
                      <w:r w:rsidRPr="00606FDD">
                        <w:rPr>
                          <w:rFonts w:ascii="Comic Sans MS" w:hAnsi="Comic Sans MS"/>
                          <w:b/>
                          <w:sz w:val="16"/>
                          <w:szCs w:val="16"/>
                        </w:rPr>
                        <w:t xml:space="preserve">Before and after School Holiday Care for 5 – </w:t>
                      </w:r>
                      <w:proofErr w:type="gramStart"/>
                      <w:r w:rsidRPr="00606FDD">
                        <w:rPr>
                          <w:rFonts w:ascii="Comic Sans MS" w:hAnsi="Comic Sans MS"/>
                          <w:b/>
                          <w:sz w:val="16"/>
                          <w:szCs w:val="16"/>
                        </w:rPr>
                        <w:t>16 year old</w:t>
                      </w:r>
                      <w:proofErr w:type="gramEnd"/>
                      <w:r w:rsidRPr="00606FDD">
                        <w:rPr>
                          <w:rFonts w:ascii="Comic Sans MS" w:hAnsi="Comic Sans MS"/>
                          <w:b/>
                          <w:sz w:val="16"/>
                          <w:szCs w:val="16"/>
                        </w:rPr>
                        <w:t xml:space="preserve"> children</w:t>
                      </w:r>
                    </w:p>
                    <w:p w14:paraId="1119092C" w14:textId="77777777" w:rsidR="00E12030" w:rsidRPr="00606FDD" w:rsidRDefault="00E12030" w:rsidP="00E12030">
                      <w:pPr>
                        <w:jc w:val="center"/>
                        <w:rPr>
                          <w:rFonts w:ascii="Comic Sans MS" w:hAnsi="Comic Sans MS"/>
                          <w:b/>
                          <w:sz w:val="16"/>
                          <w:szCs w:val="16"/>
                        </w:rPr>
                      </w:pPr>
                      <w:r w:rsidRPr="00606FDD">
                        <w:rPr>
                          <w:rFonts w:ascii="Comic Sans MS" w:hAnsi="Comic Sans MS"/>
                          <w:b/>
                          <w:sz w:val="16"/>
                          <w:szCs w:val="16"/>
                        </w:rPr>
                        <w:t xml:space="preserve">Primary School Holiday Care for 5 – </w:t>
                      </w:r>
                      <w:proofErr w:type="gramStart"/>
                      <w:r w:rsidRPr="00606FDD">
                        <w:rPr>
                          <w:rFonts w:ascii="Comic Sans MS" w:hAnsi="Comic Sans MS"/>
                          <w:b/>
                          <w:sz w:val="16"/>
                          <w:szCs w:val="16"/>
                        </w:rPr>
                        <w:t>16 year old</w:t>
                      </w:r>
                      <w:proofErr w:type="gramEnd"/>
                      <w:r w:rsidRPr="00606FDD">
                        <w:rPr>
                          <w:rFonts w:ascii="Comic Sans MS" w:hAnsi="Comic Sans MS"/>
                          <w:b/>
                          <w:sz w:val="16"/>
                          <w:szCs w:val="16"/>
                        </w:rPr>
                        <w:t xml:space="preserve"> children</w:t>
                      </w:r>
                    </w:p>
                    <w:p w14:paraId="08819C74" w14:textId="77777777" w:rsidR="00E12030" w:rsidRDefault="00E12030" w:rsidP="00E12030"/>
                  </w:txbxContent>
                </v:textbox>
              </v:shape>
            </w:pict>
          </mc:Fallback>
        </mc:AlternateContent>
      </w:r>
      <w:r w:rsidRPr="00E12030">
        <w:rPr>
          <w:rFonts w:ascii="Comic Sans MS" w:hAnsi="Comic Sans MS"/>
          <w:noProof/>
          <w:lang w:eastAsia="en-GB"/>
        </w:rPr>
        <w:drawing>
          <wp:inline distT="0" distB="0" distL="0" distR="0" wp14:anchorId="353E652E" wp14:editId="0FA2C3F8">
            <wp:extent cx="3048000" cy="933450"/>
            <wp:effectExtent l="0" t="0" r="0" b="0"/>
            <wp:docPr id="472151211" name="Picture 3" descr="D:\Data\Users\Alan\Pictures\LOGO FINAL TWIXUS transparent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Users\Alan\Pictures\LOGO FINAL TWIXUS transparent - Cop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933450"/>
                    </a:xfrm>
                    <a:prstGeom prst="rect">
                      <a:avLst/>
                    </a:prstGeom>
                    <a:noFill/>
                    <a:ln>
                      <a:noFill/>
                    </a:ln>
                  </pic:spPr>
                </pic:pic>
              </a:graphicData>
            </a:graphic>
          </wp:inline>
        </w:drawing>
      </w:r>
    </w:p>
    <w:p w14:paraId="1E3CCEAB" w14:textId="77777777" w:rsidR="008B2937" w:rsidRPr="00E12030" w:rsidRDefault="008B2937" w:rsidP="008B2937">
      <w:pPr>
        <w:rPr>
          <w:rFonts w:ascii="Comic Sans MS" w:hAnsi="Comic Sans MS"/>
        </w:rPr>
      </w:pPr>
    </w:p>
    <w:p w14:paraId="2BECBC83" w14:textId="0C09275F" w:rsidR="008B2937" w:rsidRPr="00E12030" w:rsidRDefault="008B2937" w:rsidP="00E12030">
      <w:pPr>
        <w:jc w:val="center"/>
        <w:rPr>
          <w:rFonts w:ascii="Comic Sans MS" w:hAnsi="Comic Sans MS"/>
          <w:b/>
          <w:bCs/>
          <w:sz w:val="32"/>
          <w:szCs w:val="32"/>
          <w:u w:val="single"/>
        </w:rPr>
      </w:pPr>
      <w:r w:rsidRPr="00E12030">
        <w:rPr>
          <w:rFonts w:ascii="Comic Sans MS" w:hAnsi="Comic Sans MS"/>
          <w:b/>
          <w:bCs/>
          <w:sz w:val="32"/>
          <w:szCs w:val="32"/>
          <w:u w:val="single"/>
        </w:rPr>
        <w:t>Relationships at Work Policy</w:t>
      </w:r>
    </w:p>
    <w:p w14:paraId="1A07D62A" w14:textId="77777777" w:rsidR="008B2937" w:rsidRPr="00E12030" w:rsidRDefault="008B2937" w:rsidP="008B2937">
      <w:pPr>
        <w:rPr>
          <w:rFonts w:ascii="Comic Sans MS" w:hAnsi="Comic Sans MS"/>
        </w:rPr>
      </w:pPr>
    </w:p>
    <w:p w14:paraId="0FCF97B0" w14:textId="40173D1A" w:rsidR="008B2937" w:rsidRPr="00E12030" w:rsidRDefault="008B2937" w:rsidP="008B2937">
      <w:pPr>
        <w:rPr>
          <w:rFonts w:ascii="Comic Sans MS" w:hAnsi="Comic Sans MS"/>
        </w:rPr>
      </w:pPr>
      <w:r w:rsidRPr="00E12030">
        <w:rPr>
          <w:rFonts w:ascii="Comic Sans MS" w:hAnsi="Comic Sans MS"/>
        </w:rPr>
        <w:t>The purpose of this Policy is to provide guidance to all staff regarding personal relationships</w:t>
      </w:r>
      <w:r w:rsidR="00E12030">
        <w:rPr>
          <w:rFonts w:ascii="Comic Sans MS" w:hAnsi="Comic Sans MS"/>
        </w:rPr>
        <w:t xml:space="preserve"> </w:t>
      </w:r>
      <w:r w:rsidRPr="00E12030">
        <w:rPr>
          <w:rFonts w:ascii="Comic Sans MS" w:hAnsi="Comic Sans MS"/>
        </w:rPr>
        <w:t>within the work environment.</w:t>
      </w:r>
    </w:p>
    <w:p w14:paraId="60E67304" w14:textId="4C57E5F8" w:rsidR="008B2937" w:rsidRPr="00E12030" w:rsidRDefault="00E12030" w:rsidP="008B2937">
      <w:pPr>
        <w:rPr>
          <w:rFonts w:ascii="Comic Sans MS" w:hAnsi="Comic Sans MS"/>
        </w:rPr>
      </w:pPr>
      <w:r>
        <w:rPr>
          <w:rFonts w:ascii="Comic Sans MS" w:hAnsi="Comic Sans MS"/>
        </w:rPr>
        <w:t>Twixus</w:t>
      </w:r>
      <w:r w:rsidR="008B2937" w:rsidRPr="00E12030">
        <w:rPr>
          <w:rFonts w:ascii="Comic Sans MS" w:hAnsi="Comic Sans MS"/>
        </w:rPr>
        <w:t xml:space="preserve"> recognises the importance of preserving the integrity of professional relationships</w:t>
      </w:r>
      <w:r>
        <w:rPr>
          <w:rFonts w:ascii="Comic Sans MS" w:hAnsi="Comic Sans MS"/>
        </w:rPr>
        <w:t xml:space="preserve"> </w:t>
      </w:r>
      <w:r w:rsidR="008B2937" w:rsidRPr="00E12030">
        <w:rPr>
          <w:rFonts w:ascii="Comic Sans MS" w:hAnsi="Comic Sans MS"/>
        </w:rPr>
        <w:t>between members of staff. Whilst most social and personal relationships need not present a</w:t>
      </w:r>
      <w:r>
        <w:rPr>
          <w:rFonts w:ascii="Comic Sans MS" w:hAnsi="Comic Sans MS"/>
        </w:rPr>
        <w:t xml:space="preserve"> </w:t>
      </w:r>
      <w:r w:rsidR="008B2937" w:rsidRPr="00E12030">
        <w:rPr>
          <w:rFonts w:ascii="Comic Sans MS" w:hAnsi="Comic Sans MS"/>
        </w:rPr>
        <w:t>difficulty and can be entirely beneficial in that they promote good working relationships and</w:t>
      </w:r>
      <w:r>
        <w:rPr>
          <w:rFonts w:ascii="Comic Sans MS" w:hAnsi="Comic Sans MS"/>
        </w:rPr>
        <w:t xml:space="preserve"> </w:t>
      </w:r>
      <w:r w:rsidR="008B2937" w:rsidRPr="00E12030">
        <w:rPr>
          <w:rFonts w:ascii="Comic Sans MS" w:hAnsi="Comic Sans MS"/>
        </w:rPr>
        <w:t xml:space="preserve">trust, it is recognised that there </w:t>
      </w:r>
      <w:r>
        <w:rPr>
          <w:rFonts w:ascii="Comic Sans MS" w:hAnsi="Comic Sans MS"/>
        </w:rPr>
        <w:t>may</w:t>
      </w:r>
      <w:r w:rsidR="008B2937" w:rsidRPr="00E12030">
        <w:rPr>
          <w:rFonts w:ascii="Comic Sans MS" w:hAnsi="Comic Sans MS"/>
        </w:rPr>
        <w:t xml:space="preserve"> be particular circumstances where staff members</w:t>
      </w:r>
      <w:r>
        <w:rPr>
          <w:rFonts w:ascii="Comic Sans MS" w:hAnsi="Comic Sans MS"/>
        </w:rPr>
        <w:t xml:space="preserve"> </w:t>
      </w:r>
      <w:r w:rsidR="008B2937" w:rsidRPr="00E12030">
        <w:rPr>
          <w:rFonts w:ascii="Comic Sans MS" w:hAnsi="Comic Sans MS"/>
        </w:rPr>
        <w:t>concerned will need to withdraw from certain situations in order to protect themselves, the</w:t>
      </w:r>
      <w:r>
        <w:rPr>
          <w:rFonts w:ascii="Comic Sans MS" w:hAnsi="Comic Sans MS"/>
        </w:rPr>
        <w:t xml:space="preserve"> setting</w:t>
      </w:r>
      <w:r w:rsidR="008B2937" w:rsidRPr="00E12030">
        <w:rPr>
          <w:rFonts w:ascii="Comic Sans MS" w:hAnsi="Comic Sans MS"/>
        </w:rPr>
        <w:t xml:space="preserve"> and its pupils from any possible criticism of unfair bias.</w:t>
      </w:r>
    </w:p>
    <w:p w14:paraId="72D2E1B1" w14:textId="16F5FC9D" w:rsidR="008B2937" w:rsidRPr="00E12030" w:rsidRDefault="008B2937" w:rsidP="008B2937">
      <w:pPr>
        <w:rPr>
          <w:rFonts w:ascii="Comic Sans MS" w:hAnsi="Comic Sans MS"/>
        </w:rPr>
      </w:pPr>
      <w:r w:rsidRPr="00E12030">
        <w:rPr>
          <w:rFonts w:ascii="Comic Sans MS" w:hAnsi="Comic Sans MS"/>
        </w:rPr>
        <w:t>In particular, it is important to recognise that relationships at work can leave staff vulnerable</w:t>
      </w:r>
      <w:r w:rsidR="00E12030">
        <w:rPr>
          <w:rFonts w:ascii="Comic Sans MS" w:hAnsi="Comic Sans MS"/>
        </w:rPr>
        <w:t xml:space="preserve"> </w:t>
      </w:r>
      <w:r w:rsidRPr="00E12030">
        <w:rPr>
          <w:rFonts w:ascii="Comic Sans MS" w:hAnsi="Comic Sans MS"/>
        </w:rPr>
        <w:t>to allegations of bias or coercion in safeguarding matters.</w:t>
      </w:r>
    </w:p>
    <w:p w14:paraId="1F29356B" w14:textId="75E8D438" w:rsidR="008B2937" w:rsidRPr="00E12030" w:rsidRDefault="008B2937" w:rsidP="008B2937">
      <w:pPr>
        <w:rPr>
          <w:rFonts w:ascii="Comic Sans MS" w:hAnsi="Comic Sans MS"/>
        </w:rPr>
      </w:pPr>
    </w:p>
    <w:p w14:paraId="0AF315ED" w14:textId="77777777" w:rsidR="008B2937" w:rsidRPr="00E12030" w:rsidRDefault="008B2937" w:rsidP="008B2937">
      <w:pPr>
        <w:rPr>
          <w:rFonts w:ascii="Comic Sans MS" w:hAnsi="Comic Sans MS"/>
          <w:b/>
          <w:bCs/>
        </w:rPr>
      </w:pPr>
      <w:r w:rsidRPr="00E12030">
        <w:rPr>
          <w:rFonts w:ascii="Comic Sans MS" w:hAnsi="Comic Sans MS"/>
          <w:b/>
          <w:bCs/>
        </w:rPr>
        <w:t>The purpose of the policy is therefore to:</w:t>
      </w:r>
    </w:p>
    <w:p w14:paraId="2A9CE696" w14:textId="77777777" w:rsidR="008B2937" w:rsidRPr="00E12030" w:rsidRDefault="008B2937" w:rsidP="008B2937">
      <w:pPr>
        <w:rPr>
          <w:rFonts w:ascii="Comic Sans MS" w:hAnsi="Comic Sans MS"/>
          <w:b/>
          <w:bCs/>
        </w:rPr>
      </w:pPr>
      <w:r w:rsidRPr="00E12030">
        <w:rPr>
          <w:rFonts w:ascii="Comic Sans MS" w:hAnsi="Comic Sans MS"/>
          <w:b/>
          <w:bCs/>
        </w:rPr>
        <w:t>• Protect members of staff from allegations;</w:t>
      </w:r>
    </w:p>
    <w:p w14:paraId="6046D8E3" w14:textId="77777777" w:rsidR="008B2937" w:rsidRPr="00E12030" w:rsidRDefault="008B2937" w:rsidP="008B2937">
      <w:pPr>
        <w:rPr>
          <w:rFonts w:ascii="Comic Sans MS" w:hAnsi="Comic Sans MS"/>
          <w:b/>
          <w:bCs/>
        </w:rPr>
      </w:pPr>
      <w:r w:rsidRPr="00E12030">
        <w:rPr>
          <w:rFonts w:ascii="Comic Sans MS" w:hAnsi="Comic Sans MS"/>
          <w:b/>
          <w:bCs/>
        </w:rPr>
        <w:t>• Avoid any actual or potential conflicts;</w:t>
      </w:r>
    </w:p>
    <w:p w14:paraId="18FB78D9" w14:textId="77777777" w:rsidR="008B2937" w:rsidRDefault="008B2937" w:rsidP="008B2937">
      <w:pPr>
        <w:rPr>
          <w:rFonts w:ascii="Comic Sans MS" w:hAnsi="Comic Sans MS"/>
          <w:b/>
          <w:bCs/>
        </w:rPr>
      </w:pPr>
      <w:r w:rsidRPr="00E12030">
        <w:rPr>
          <w:rFonts w:ascii="Comic Sans MS" w:hAnsi="Comic Sans MS"/>
          <w:b/>
          <w:bCs/>
        </w:rPr>
        <w:t>• Avoid misuse of authority.</w:t>
      </w:r>
    </w:p>
    <w:p w14:paraId="105D8174" w14:textId="77777777" w:rsidR="00E12030" w:rsidRDefault="00E12030" w:rsidP="008B2937">
      <w:pPr>
        <w:rPr>
          <w:rFonts w:ascii="Comic Sans MS" w:hAnsi="Comic Sans MS"/>
        </w:rPr>
      </w:pPr>
    </w:p>
    <w:p w14:paraId="55A3127B" w14:textId="21410ED0" w:rsidR="008B2937" w:rsidRDefault="008B2937" w:rsidP="008B2937">
      <w:pPr>
        <w:rPr>
          <w:rFonts w:ascii="Comic Sans MS" w:hAnsi="Comic Sans MS"/>
        </w:rPr>
      </w:pPr>
      <w:r w:rsidRPr="00E12030">
        <w:rPr>
          <w:rFonts w:ascii="Comic Sans MS" w:hAnsi="Comic Sans MS"/>
        </w:rPr>
        <w:t>This policy covers all employees working at staff and volunteers (collectively referred to as</w:t>
      </w:r>
      <w:r w:rsidR="00E12030">
        <w:rPr>
          <w:rFonts w:ascii="Comic Sans MS" w:hAnsi="Comic Sans MS"/>
        </w:rPr>
        <w:t xml:space="preserve"> </w:t>
      </w:r>
      <w:r w:rsidRPr="00E12030">
        <w:rPr>
          <w:rFonts w:ascii="Comic Sans MS" w:hAnsi="Comic Sans MS"/>
        </w:rPr>
        <w:t>staff in this policy).</w:t>
      </w:r>
    </w:p>
    <w:p w14:paraId="116CFA19" w14:textId="77777777" w:rsidR="00E12030" w:rsidRPr="00E12030" w:rsidRDefault="00E12030" w:rsidP="008B2937">
      <w:pPr>
        <w:rPr>
          <w:rFonts w:ascii="Comic Sans MS" w:hAnsi="Comic Sans MS"/>
        </w:rPr>
      </w:pPr>
    </w:p>
    <w:p w14:paraId="189966C8" w14:textId="14EEA454" w:rsidR="008B2937" w:rsidRPr="00E12030" w:rsidRDefault="008B2937" w:rsidP="008B2937">
      <w:pPr>
        <w:rPr>
          <w:rFonts w:ascii="Comic Sans MS" w:hAnsi="Comic Sans MS"/>
        </w:rPr>
      </w:pPr>
      <w:r w:rsidRPr="00E12030">
        <w:rPr>
          <w:rFonts w:ascii="Comic Sans MS" w:hAnsi="Comic Sans MS"/>
        </w:rPr>
        <w:t>All Senior Leaders have a specific responsibility for operating within the boundaries of this</w:t>
      </w:r>
      <w:r w:rsidR="00E12030">
        <w:rPr>
          <w:rFonts w:ascii="Comic Sans MS" w:hAnsi="Comic Sans MS"/>
        </w:rPr>
        <w:t xml:space="preserve"> </w:t>
      </w:r>
      <w:r w:rsidRPr="00E12030">
        <w:rPr>
          <w:rFonts w:ascii="Comic Sans MS" w:hAnsi="Comic Sans MS"/>
        </w:rPr>
        <w:t>policy, ensuring that all staff understand the standards of behaviour expected of them and</w:t>
      </w:r>
      <w:r w:rsidR="00E12030">
        <w:rPr>
          <w:rFonts w:ascii="Comic Sans MS" w:hAnsi="Comic Sans MS"/>
        </w:rPr>
        <w:t xml:space="preserve"> </w:t>
      </w:r>
      <w:r w:rsidRPr="00E12030">
        <w:rPr>
          <w:rFonts w:ascii="Comic Sans MS" w:hAnsi="Comic Sans MS"/>
        </w:rPr>
        <w:t>taking action when behaviour falls below its requirements.</w:t>
      </w:r>
    </w:p>
    <w:p w14:paraId="7C859D3E" w14:textId="2222D53A" w:rsidR="008B2937" w:rsidRDefault="008B2937" w:rsidP="008B2937">
      <w:pPr>
        <w:rPr>
          <w:rFonts w:ascii="Comic Sans MS" w:hAnsi="Comic Sans MS"/>
        </w:rPr>
      </w:pPr>
      <w:r w:rsidRPr="00E12030">
        <w:rPr>
          <w:rFonts w:ascii="Comic Sans MS" w:hAnsi="Comic Sans MS"/>
        </w:rPr>
        <w:t>it.</w:t>
      </w:r>
    </w:p>
    <w:p w14:paraId="0D5A4EE5" w14:textId="77777777" w:rsidR="00E12030" w:rsidRPr="00E12030" w:rsidRDefault="00E12030" w:rsidP="008B2937">
      <w:pPr>
        <w:rPr>
          <w:rFonts w:ascii="Comic Sans MS" w:hAnsi="Comic Sans MS"/>
        </w:rPr>
      </w:pPr>
    </w:p>
    <w:p w14:paraId="4ABBFE99" w14:textId="77777777" w:rsidR="008B2937" w:rsidRPr="00E12030" w:rsidRDefault="008B2937" w:rsidP="008B2937">
      <w:pPr>
        <w:rPr>
          <w:rFonts w:ascii="Comic Sans MS" w:hAnsi="Comic Sans MS"/>
        </w:rPr>
      </w:pPr>
      <w:r w:rsidRPr="00E12030">
        <w:rPr>
          <w:rFonts w:ascii="Comic Sans MS" w:hAnsi="Comic Sans MS"/>
        </w:rPr>
        <w:lastRenderedPageBreak/>
        <w:t>In the context of this policy, a personal relationship is defined as follows:</w:t>
      </w:r>
    </w:p>
    <w:p w14:paraId="4095DC1B" w14:textId="77777777" w:rsidR="008B2937" w:rsidRPr="00E12030" w:rsidRDefault="008B2937" w:rsidP="008B2937">
      <w:pPr>
        <w:rPr>
          <w:rFonts w:ascii="Comic Sans MS" w:hAnsi="Comic Sans MS"/>
        </w:rPr>
      </w:pPr>
      <w:r w:rsidRPr="00E12030">
        <w:rPr>
          <w:rFonts w:ascii="Comic Sans MS" w:hAnsi="Comic Sans MS"/>
        </w:rPr>
        <w:t>• Spouse;</w:t>
      </w:r>
    </w:p>
    <w:p w14:paraId="5029CA87" w14:textId="77777777" w:rsidR="008B2937" w:rsidRPr="00E12030" w:rsidRDefault="008B2937" w:rsidP="008B2937">
      <w:pPr>
        <w:rPr>
          <w:rFonts w:ascii="Comic Sans MS" w:hAnsi="Comic Sans MS"/>
        </w:rPr>
      </w:pPr>
      <w:r w:rsidRPr="00E12030">
        <w:rPr>
          <w:rFonts w:ascii="Comic Sans MS" w:hAnsi="Comic Sans MS"/>
        </w:rPr>
        <w:t>• Parent or child;</w:t>
      </w:r>
    </w:p>
    <w:p w14:paraId="6E4B8B43" w14:textId="77777777" w:rsidR="008B2937" w:rsidRPr="00E12030" w:rsidRDefault="008B2937" w:rsidP="008B2937">
      <w:pPr>
        <w:rPr>
          <w:rFonts w:ascii="Comic Sans MS" w:hAnsi="Comic Sans MS"/>
        </w:rPr>
      </w:pPr>
      <w:r w:rsidRPr="00E12030">
        <w:rPr>
          <w:rFonts w:ascii="Comic Sans MS" w:hAnsi="Comic Sans MS"/>
        </w:rPr>
        <w:t>• Siblings;</w:t>
      </w:r>
    </w:p>
    <w:p w14:paraId="632A6A98" w14:textId="77777777" w:rsidR="008B2937" w:rsidRPr="00E12030" w:rsidRDefault="008B2937" w:rsidP="008B2937">
      <w:pPr>
        <w:rPr>
          <w:rFonts w:ascii="Comic Sans MS" w:hAnsi="Comic Sans MS"/>
        </w:rPr>
      </w:pPr>
      <w:r w:rsidRPr="00E12030">
        <w:rPr>
          <w:rFonts w:ascii="Comic Sans MS" w:hAnsi="Comic Sans MS"/>
        </w:rPr>
        <w:t>• In-laws;</w:t>
      </w:r>
    </w:p>
    <w:p w14:paraId="6D4840BA" w14:textId="77777777" w:rsidR="008B2937" w:rsidRPr="00E12030" w:rsidRDefault="008B2937" w:rsidP="008B2937">
      <w:pPr>
        <w:rPr>
          <w:rFonts w:ascii="Comic Sans MS" w:hAnsi="Comic Sans MS"/>
        </w:rPr>
      </w:pPr>
      <w:r w:rsidRPr="00E12030">
        <w:rPr>
          <w:rFonts w:ascii="Comic Sans MS" w:hAnsi="Comic Sans MS"/>
        </w:rPr>
        <w:t>• Aunt/uncle;</w:t>
      </w:r>
    </w:p>
    <w:p w14:paraId="07E814E9" w14:textId="77777777" w:rsidR="008B2937" w:rsidRPr="00E12030" w:rsidRDefault="008B2937" w:rsidP="008B2937">
      <w:pPr>
        <w:rPr>
          <w:rFonts w:ascii="Comic Sans MS" w:hAnsi="Comic Sans MS"/>
        </w:rPr>
      </w:pPr>
      <w:r w:rsidRPr="00E12030">
        <w:rPr>
          <w:rFonts w:ascii="Comic Sans MS" w:hAnsi="Comic Sans MS"/>
        </w:rPr>
        <w:t>• Niece/nephew</w:t>
      </w:r>
    </w:p>
    <w:p w14:paraId="6D76F380" w14:textId="77777777" w:rsidR="008B2937" w:rsidRPr="00E12030" w:rsidRDefault="008B2937" w:rsidP="008B2937">
      <w:pPr>
        <w:rPr>
          <w:rFonts w:ascii="Comic Sans MS" w:hAnsi="Comic Sans MS"/>
        </w:rPr>
      </w:pPr>
      <w:r w:rsidRPr="00E12030">
        <w:rPr>
          <w:rFonts w:ascii="Comic Sans MS" w:hAnsi="Comic Sans MS"/>
        </w:rPr>
        <w:t>• First cousins;</w:t>
      </w:r>
    </w:p>
    <w:p w14:paraId="076872EF" w14:textId="77777777" w:rsidR="008B2937" w:rsidRPr="00E12030" w:rsidRDefault="008B2937" w:rsidP="008B2937">
      <w:pPr>
        <w:rPr>
          <w:rFonts w:ascii="Comic Sans MS" w:hAnsi="Comic Sans MS"/>
        </w:rPr>
      </w:pPr>
      <w:r w:rsidRPr="00E12030">
        <w:rPr>
          <w:rFonts w:ascii="Comic Sans MS" w:hAnsi="Comic Sans MS"/>
        </w:rPr>
        <w:t>• Grandparent/grandchild;</w:t>
      </w:r>
    </w:p>
    <w:p w14:paraId="4D0DF0FF" w14:textId="77777777" w:rsidR="008B2937" w:rsidRPr="00E12030" w:rsidRDefault="008B2937" w:rsidP="008B2937">
      <w:pPr>
        <w:rPr>
          <w:rFonts w:ascii="Comic Sans MS" w:hAnsi="Comic Sans MS"/>
        </w:rPr>
      </w:pPr>
      <w:r w:rsidRPr="00E12030">
        <w:rPr>
          <w:rFonts w:ascii="Comic Sans MS" w:hAnsi="Comic Sans MS"/>
        </w:rPr>
        <w:t>• Member of same household;</w:t>
      </w:r>
    </w:p>
    <w:p w14:paraId="2AE34CFE" w14:textId="77777777" w:rsidR="008B2937" w:rsidRPr="00E12030" w:rsidRDefault="008B2937" w:rsidP="008B2937">
      <w:pPr>
        <w:rPr>
          <w:rFonts w:ascii="Comic Sans MS" w:hAnsi="Comic Sans MS"/>
        </w:rPr>
      </w:pPr>
      <w:r w:rsidRPr="00E12030">
        <w:rPr>
          <w:rFonts w:ascii="Comic Sans MS" w:hAnsi="Comic Sans MS"/>
        </w:rPr>
        <w:t>• Persons in a romantic or sexual relationship;</w:t>
      </w:r>
    </w:p>
    <w:p w14:paraId="6D0D6464" w14:textId="77777777" w:rsidR="008B2937" w:rsidRPr="00E12030" w:rsidRDefault="008B2937" w:rsidP="008B2937">
      <w:pPr>
        <w:rPr>
          <w:rFonts w:ascii="Comic Sans MS" w:hAnsi="Comic Sans MS"/>
        </w:rPr>
      </w:pPr>
      <w:r w:rsidRPr="00E12030">
        <w:rPr>
          <w:rFonts w:ascii="Comic Sans MS" w:hAnsi="Comic Sans MS"/>
        </w:rPr>
        <w:t>• Close personal friendships; and</w:t>
      </w:r>
    </w:p>
    <w:p w14:paraId="35D15268" w14:textId="77777777" w:rsidR="008B2937" w:rsidRDefault="008B2937" w:rsidP="008B2937">
      <w:pPr>
        <w:rPr>
          <w:rFonts w:ascii="Comic Sans MS" w:hAnsi="Comic Sans MS"/>
        </w:rPr>
      </w:pPr>
      <w:r w:rsidRPr="00E12030">
        <w:rPr>
          <w:rFonts w:ascii="Comic Sans MS" w:hAnsi="Comic Sans MS"/>
        </w:rPr>
        <w:t>• Significant business relationships.</w:t>
      </w:r>
    </w:p>
    <w:p w14:paraId="521343FA" w14:textId="77777777" w:rsidR="00E12030" w:rsidRPr="00E12030" w:rsidRDefault="00E12030" w:rsidP="008B2937">
      <w:pPr>
        <w:rPr>
          <w:rFonts w:ascii="Comic Sans MS" w:hAnsi="Comic Sans MS"/>
        </w:rPr>
      </w:pPr>
    </w:p>
    <w:p w14:paraId="0252CDF5" w14:textId="26678D98" w:rsidR="008B2937" w:rsidRPr="00E12030" w:rsidRDefault="008B2937" w:rsidP="008B2937">
      <w:pPr>
        <w:rPr>
          <w:rFonts w:ascii="Comic Sans MS" w:hAnsi="Comic Sans MS"/>
        </w:rPr>
      </w:pPr>
      <w:r w:rsidRPr="00E12030">
        <w:rPr>
          <w:rFonts w:ascii="Comic Sans MS" w:hAnsi="Comic Sans MS"/>
        </w:rPr>
        <w:t>The above definitions are examples of personal relationships which may give rise to conflicts</w:t>
      </w:r>
      <w:r w:rsidR="00E12030">
        <w:rPr>
          <w:rFonts w:ascii="Comic Sans MS" w:hAnsi="Comic Sans MS"/>
        </w:rPr>
        <w:t xml:space="preserve"> </w:t>
      </w:r>
      <w:r w:rsidRPr="00E12030">
        <w:rPr>
          <w:rFonts w:ascii="Comic Sans MS" w:hAnsi="Comic Sans MS"/>
        </w:rPr>
        <w:t>of interests in the workplace. However personal relationships are not restricted to these</w:t>
      </w:r>
      <w:r w:rsidR="00E12030">
        <w:rPr>
          <w:rFonts w:ascii="Comic Sans MS" w:hAnsi="Comic Sans MS"/>
        </w:rPr>
        <w:t xml:space="preserve"> </w:t>
      </w:r>
      <w:r w:rsidRPr="00E12030">
        <w:rPr>
          <w:rFonts w:ascii="Comic Sans MS" w:hAnsi="Comic Sans MS"/>
        </w:rPr>
        <w:t>examples and anyone who considers that they are in a potential conflict of interests should</w:t>
      </w:r>
      <w:r w:rsidR="00E12030">
        <w:rPr>
          <w:rFonts w:ascii="Comic Sans MS" w:hAnsi="Comic Sans MS"/>
        </w:rPr>
        <w:t xml:space="preserve"> </w:t>
      </w:r>
      <w:r w:rsidRPr="00E12030">
        <w:rPr>
          <w:rFonts w:ascii="Comic Sans MS" w:hAnsi="Comic Sans MS"/>
        </w:rPr>
        <w:t>declare it as outlined in the policy below.</w:t>
      </w:r>
    </w:p>
    <w:p w14:paraId="3DB3EB93" w14:textId="7CC40DB9" w:rsidR="008B2937" w:rsidRPr="00E12030" w:rsidRDefault="008B2937" w:rsidP="008B2937">
      <w:pPr>
        <w:rPr>
          <w:rFonts w:ascii="Comic Sans MS" w:hAnsi="Comic Sans MS"/>
          <w:b/>
          <w:bCs/>
        </w:rPr>
      </w:pPr>
      <w:r w:rsidRPr="00E12030">
        <w:rPr>
          <w:rFonts w:ascii="Comic Sans MS" w:hAnsi="Comic Sans MS"/>
          <w:b/>
          <w:bCs/>
        </w:rPr>
        <w:t>Expectations</w:t>
      </w:r>
    </w:p>
    <w:p w14:paraId="3C7DBAA5" w14:textId="1FD80957" w:rsidR="00E12030" w:rsidRPr="00E12030" w:rsidRDefault="008B2937" w:rsidP="00E12030">
      <w:pPr>
        <w:rPr>
          <w:rFonts w:ascii="Comic Sans MS" w:hAnsi="Comic Sans MS"/>
        </w:rPr>
      </w:pPr>
      <w:r w:rsidRPr="00E12030">
        <w:rPr>
          <w:rFonts w:ascii="Comic Sans MS" w:hAnsi="Comic Sans MS"/>
        </w:rPr>
        <w:t>Staff should conduct themselves at all times in ways that are consistent with their role and</w:t>
      </w:r>
      <w:r w:rsidR="00E12030">
        <w:rPr>
          <w:rFonts w:ascii="Comic Sans MS" w:hAnsi="Comic Sans MS"/>
        </w:rPr>
        <w:t xml:space="preserve"> </w:t>
      </w:r>
      <w:r w:rsidRPr="00E12030">
        <w:rPr>
          <w:rFonts w:ascii="Comic Sans MS" w:hAnsi="Comic Sans MS"/>
        </w:rPr>
        <w:t>duties and within all</w:t>
      </w:r>
      <w:r w:rsidR="00E12030">
        <w:rPr>
          <w:rFonts w:ascii="Comic Sans MS" w:hAnsi="Comic Sans MS"/>
        </w:rPr>
        <w:t xml:space="preserve"> other </w:t>
      </w:r>
      <w:r w:rsidRPr="00E12030">
        <w:rPr>
          <w:rFonts w:ascii="Comic Sans MS" w:hAnsi="Comic Sans MS"/>
        </w:rPr>
        <w:t xml:space="preserve">policies </w:t>
      </w:r>
    </w:p>
    <w:p w14:paraId="70364A05" w14:textId="63A55476" w:rsidR="008B2937" w:rsidRPr="00E12030" w:rsidRDefault="008B2937" w:rsidP="008B2937">
      <w:pPr>
        <w:rPr>
          <w:rFonts w:ascii="Comic Sans MS" w:hAnsi="Comic Sans MS"/>
        </w:rPr>
      </w:pPr>
      <w:r w:rsidRPr="00E12030">
        <w:rPr>
          <w:rFonts w:ascii="Comic Sans MS" w:hAnsi="Comic Sans MS"/>
        </w:rPr>
        <w:t>The recruitment, selection, treatment, development and promotion of</w:t>
      </w:r>
      <w:r w:rsidR="005843DB">
        <w:rPr>
          <w:rFonts w:ascii="Comic Sans MS" w:hAnsi="Comic Sans MS"/>
        </w:rPr>
        <w:t xml:space="preserve"> </w:t>
      </w:r>
      <w:r w:rsidRPr="00E12030">
        <w:rPr>
          <w:rFonts w:ascii="Comic Sans MS" w:hAnsi="Comic Sans MS"/>
        </w:rPr>
        <w:t>staff should be based solely on evidence and not be in any way affected by personal</w:t>
      </w:r>
      <w:r w:rsidR="00E12030">
        <w:rPr>
          <w:rFonts w:ascii="Comic Sans MS" w:hAnsi="Comic Sans MS"/>
        </w:rPr>
        <w:t xml:space="preserve"> </w:t>
      </w:r>
      <w:r w:rsidRPr="00E12030">
        <w:rPr>
          <w:rFonts w:ascii="Comic Sans MS" w:hAnsi="Comic Sans MS"/>
        </w:rPr>
        <w:t>relationships at work.</w:t>
      </w:r>
    </w:p>
    <w:p w14:paraId="5AA3FB78" w14:textId="3843CDFE" w:rsidR="008B2937" w:rsidRPr="00E12030" w:rsidRDefault="008B2937" w:rsidP="008B2937">
      <w:pPr>
        <w:rPr>
          <w:rFonts w:ascii="Comic Sans MS" w:hAnsi="Comic Sans MS"/>
        </w:rPr>
      </w:pPr>
      <w:r w:rsidRPr="00E12030">
        <w:rPr>
          <w:rFonts w:ascii="Comic Sans MS" w:hAnsi="Comic Sans MS"/>
        </w:rPr>
        <w:t>Where personal relationships occur between members of staff, it is the responsibility of both</w:t>
      </w:r>
      <w:r w:rsidR="00E12030">
        <w:rPr>
          <w:rFonts w:ascii="Comic Sans MS" w:hAnsi="Comic Sans MS"/>
        </w:rPr>
        <w:t xml:space="preserve"> </w:t>
      </w:r>
      <w:r w:rsidRPr="00E12030">
        <w:rPr>
          <w:rFonts w:ascii="Comic Sans MS" w:hAnsi="Comic Sans MS"/>
        </w:rPr>
        <w:t>individuals to avoid any actual or potential conflicts of interest.</w:t>
      </w:r>
    </w:p>
    <w:p w14:paraId="0817F259" w14:textId="4BC2F2C7" w:rsidR="008B2937" w:rsidRPr="00E12030" w:rsidRDefault="008B2937" w:rsidP="008B2937">
      <w:pPr>
        <w:rPr>
          <w:rFonts w:ascii="Comic Sans MS" w:hAnsi="Comic Sans MS"/>
        </w:rPr>
      </w:pPr>
      <w:r w:rsidRPr="00E12030">
        <w:rPr>
          <w:rFonts w:ascii="Comic Sans MS" w:hAnsi="Comic Sans MS"/>
        </w:rPr>
        <w:t>Staff who are in a personal relationship must not display intimate behaviour e.g. kissing and</w:t>
      </w:r>
      <w:r w:rsidR="00E12030">
        <w:rPr>
          <w:rFonts w:ascii="Comic Sans MS" w:hAnsi="Comic Sans MS"/>
        </w:rPr>
        <w:t xml:space="preserve"> h</w:t>
      </w:r>
      <w:r w:rsidRPr="00E12030">
        <w:rPr>
          <w:rFonts w:ascii="Comic Sans MS" w:hAnsi="Comic Sans MS"/>
        </w:rPr>
        <w:t>olding hands, whilst at work and especially in the presence of pupils.</w:t>
      </w:r>
    </w:p>
    <w:p w14:paraId="6F2F44DC" w14:textId="77777777" w:rsidR="00E12030" w:rsidRDefault="00E12030" w:rsidP="008B2937">
      <w:pPr>
        <w:rPr>
          <w:rFonts w:ascii="Comic Sans MS" w:hAnsi="Comic Sans MS"/>
        </w:rPr>
      </w:pPr>
    </w:p>
    <w:p w14:paraId="349DED11" w14:textId="77777777" w:rsidR="00E12030" w:rsidRDefault="00E12030" w:rsidP="008B2937">
      <w:pPr>
        <w:rPr>
          <w:rFonts w:ascii="Comic Sans MS" w:hAnsi="Comic Sans MS"/>
        </w:rPr>
      </w:pPr>
    </w:p>
    <w:p w14:paraId="3B15AB40" w14:textId="14F83BE8" w:rsidR="008B2937" w:rsidRPr="00E12030" w:rsidRDefault="008B2937" w:rsidP="008B2937">
      <w:pPr>
        <w:rPr>
          <w:rFonts w:ascii="Comic Sans MS" w:hAnsi="Comic Sans MS"/>
        </w:rPr>
      </w:pPr>
      <w:r w:rsidRPr="00E12030">
        <w:rPr>
          <w:rFonts w:ascii="Comic Sans MS" w:hAnsi="Comic Sans MS"/>
        </w:rPr>
        <w:lastRenderedPageBreak/>
        <w:t>All members of staff have a responsibility to follow the terms of this policy. In cases where</w:t>
      </w:r>
      <w:r w:rsidR="00E12030">
        <w:rPr>
          <w:rFonts w:ascii="Comic Sans MS" w:hAnsi="Comic Sans MS"/>
        </w:rPr>
        <w:t xml:space="preserve"> </w:t>
      </w:r>
      <w:r w:rsidRPr="00E12030">
        <w:rPr>
          <w:rFonts w:ascii="Comic Sans MS" w:hAnsi="Comic Sans MS"/>
        </w:rPr>
        <w:t>staff are unsure that the policy is being adhered to or where they believe a breach may have</w:t>
      </w:r>
      <w:r w:rsidR="00E12030">
        <w:rPr>
          <w:rFonts w:ascii="Comic Sans MS" w:hAnsi="Comic Sans MS"/>
        </w:rPr>
        <w:t xml:space="preserve"> </w:t>
      </w:r>
      <w:r w:rsidRPr="00E12030">
        <w:rPr>
          <w:rFonts w:ascii="Comic Sans MS" w:hAnsi="Comic Sans MS"/>
        </w:rPr>
        <w:t>occurred or is likely to occur, the member of staff should raise the breach or potential breach</w:t>
      </w:r>
      <w:r w:rsidR="00E12030">
        <w:rPr>
          <w:rFonts w:ascii="Comic Sans MS" w:hAnsi="Comic Sans MS"/>
        </w:rPr>
        <w:t xml:space="preserve"> </w:t>
      </w:r>
      <w:r w:rsidRPr="00E12030">
        <w:rPr>
          <w:rFonts w:ascii="Comic Sans MS" w:hAnsi="Comic Sans MS"/>
        </w:rPr>
        <w:t xml:space="preserve">with </w:t>
      </w:r>
      <w:r w:rsidR="00E12030">
        <w:rPr>
          <w:rFonts w:ascii="Comic Sans MS" w:hAnsi="Comic Sans MS"/>
        </w:rPr>
        <w:t xml:space="preserve">the principal and safeguarding Lead. </w:t>
      </w:r>
    </w:p>
    <w:p w14:paraId="4778E749" w14:textId="295ADAF6" w:rsidR="00E12030" w:rsidRPr="00E12030" w:rsidRDefault="00E12030" w:rsidP="008B2937">
      <w:pPr>
        <w:rPr>
          <w:rFonts w:ascii="Comic Sans MS" w:hAnsi="Comic Sans MS"/>
          <w:b/>
          <w:bCs/>
        </w:rPr>
      </w:pPr>
      <w:r w:rsidRPr="00E12030">
        <w:rPr>
          <w:rFonts w:ascii="Comic Sans MS" w:hAnsi="Comic Sans MS"/>
          <w:b/>
          <w:bCs/>
        </w:rPr>
        <w:t>Actions when a matter is raised</w:t>
      </w:r>
    </w:p>
    <w:p w14:paraId="1F61A8E0" w14:textId="0C4A4D96" w:rsidR="008B2937" w:rsidRPr="00E12030" w:rsidRDefault="008B2937" w:rsidP="00E12030">
      <w:pPr>
        <w:pStyle w:val="ListParagraph"/>
        <w:numPr>
          <w:ilvl w:val="0"/>
          <w:numId w:val="3"/>
        </w:numPr>
        <w:rPr>
          <w:rFonts w:ascii="Comic Sans MS" w:hAnsi="Comic Sans MS"/>
        </w:rPr>
      </w:pPr>
      <w:r w:rsidRPr="00E12030">
        <w:rPr>
          <w:rFonts w:ascii="Comic Sans MS" w:hAnsi="Comic Sans MS"/>
        </w:rPr>
        <w:t>Once the matter has been raised, if it is unavoidable that the matter will need to be discussed</w:t>
      </w:r>
      <w:r w:rsidR="00E12030" w:rsidRPr="00E12030">
        <w:rPr>
          <w:rFonts w:ascii="Comic Sans MS" w:hAnsi="Comic Sans MS"/>
        </w:rPr>
        <w:t xml:space="preserve"> </w:t>
      </w:r>
      <w:r w:rsidRPr="00E12030">
        <w:rPr>
          <w:rFonts w:ascii="Comic Sans MS" w:hAnsi="Comic Sans MS"/>
        </w:rPr>
        <w:t>with the members of staff involved and also with senior members of staff. However, any</w:t>
      </w:r>
      <w:r w:rsidR="00E12030" w:rsidRPr="00E12030">
        <w:rPr>
          <w:rFonts w:ascii="Comic Sans MS" w:hAnsi="Comic Sans MS"/>
        </w:rPr>
        <w:t xml:space="preserve"> </w:t>
      </w:r>
      <w:r w:rsidRPr="00E12030">
        <w:rPr>
          <w:rFonts w:ascii="Comic Sans MS" w:hAnsi="Comic Sans MS"/>
        </w:rPr>
        <w:t>discussions will be undertaken with consideration to the sensitivities of the person reporting</w:t>
      </w:r>
      <w:r w:rsidR="00E12030" w:rsidRPr="00E12030">
        <w:rPr>
          <w:rFonts w:ascii="Comic Sans MS" w:hAnsi="Comic Sans MS"/>
        </w:rPr>
        <w:t xml:space="preserve"> </w:t>
      </w:r>
      <w:r w:rsidRPr="00E12030">
        <w:rPr>
          <w:rFonts w:ascii="Comic Sans MS" w:hAnsi="Comic Sans MS"/>
        </w:rPr>
        <w:t>the breach and the potential impact on their working relationships.</w:t>
      </w:r>
    </w:p>
    <w:p w14:paraId="2615AFE7" w14:textId="77777777" w:rsidR="00E12030" w:rsidRDefault="00E12030" w:rsidP="008B2937">
      <w:pPr>
        <w:rPr>
          <w:rFonts w:ascii="Comic Sans MS" w:hAnsi="Comic Sans MS"/>
        </w:rPr>
      </w:pPr>
    </w:p>
    <w:p w14:paraId="7C1C1751" w14:textId="77777777" w:rsidR="00E12030" w:rsidRDefault="008B2937" w:rsidP="008B2937">
      <w:pPr>
        <w:pStyle w:val="ListParagraph"/>
        <w:numPr>
          <w:ilvl w:val="0"/>
          <w:numId w:val="3"/>
        </w:numPr>
        <w:rPr>
          <w:rFonts w:ascii="Comic Sans MS" w:hAnsi="Comic Sans MS"/>
        </w:rPr>
      </w:pPr>
      <w:r w:rsidRPr="00E12030">
        <w:rPr>
          <w:rFonts w:ascii="Comic Sans MS" w:hAnsi="Comic Sans MS"/>
        </w:rPr>
        <w:t>Staff should declare any existing or new personal relationships they have</w:t>
      </w:r>
      <w:r w:rsidR="00E12030">
        <w:rPr>
          <w:rFonts w:ascii="Comic Sans MS" w:hAnsi="Comic Sans MS"/>
        </w:rPr>
        <w:t xml:space="preserve"> </w:t>
      </w:r>
      <w:r w:rsidRPr="00E12030">
        <w:rPr>
          <w:rFonts w:ascii="Comic Sans MS" w:hAnsi="Comic Sans MS"/>
        </w:rPr>
        <w:t xml:space="preserve">with other members of staff, parents of pupils or </w:t>
      </w:r>
      <w:r w:rsidR="00E12030">
        <w:rPr>
          <w:rFonts w:ascii="Comic Sans MS" w:hAnsi="Comic Sans MS"/>
        </w:rPr>
        <w:t>associates</w:t>
      </w:r>
      <w:r w:rsidRPr="00E12030">
        <w:rPr>
          <w:rFonts w:ascii="Comic Sans MS" w:hAnsi="Comic Sans MS"/>
        </w:rPr>
        <w:t xml:space="preserve"> which may give rise</w:t>
      </w:r>
      <w:r w:rsidR="00E12030">
        <w:rPr>
          <w:rFonts w:ascii="Comic Sans MS" w:hAnsi="Comic Sans MS"/>
        </w:rPr>
        <w:t xml:space="preserve"> </w:t>
      </w:r>
      <w:r w:rsidRPr="00E12030">
        <w:rPr>
          <w:rFonts w:ascii="Comic Sans MS" w:hAnsi="Comic Sans MS"/>
        </w:rPr>
        <w:t xml:space="preserve">to an actual or potential conflict of interest, trust or breach of confidentiality. </w:t>
      </w:r>
    </w:p>
    <w:p w14:paraId="5CB77795" w14:textId="77777777" w:rsidR="00E12030" w:rsidRPr="00E12030" w:rsidRDefault="00E12030" w:rsidP="00E12030">
      <w:pPr>
        <w:pStyle w:val="ListParagraph"/>
        <w:rPr>
          <w:rFonts w:ascii="Comic Sans MS" w:hAnsi="Comic Sans MS"/>
        </w:rPr>
      </w:pPr>
    </w:p>
    <w:p w14:paraId="4C285FE7" w14:textId="77777777" w:rsidR="00A70B49" w:rsidRDefault="008B2937" w:rsidP="008B2937">
      <w:pPr>
        <w:pStyle w:val="ListParagraph"/>
        <w:numPr>
          <w:ilvl w:val="0"/>
          <w:numId w:val="3"/>
        </w:numPr>
        <w:rPr>
          <w:rFonts w:ascii="Comic Sans MS" w:hAnsi="Comic Sans MS"/>
        </w:rPr>
      </w:pPr>
      <w:r w:rsidRPr="00A70B49">
        <w:rPr>
          <w:rFonts w:ascii="Comic Sans MS" w:hAnsi="Comic Sans MS"/>
        </w:rPr>
        <w:t>Staff who are uncertain about whether there is likely to be any risk of a potential conflict of</w:t>
      </w:r>
      <w:r w:rsidR="00A70B49">
        <w:rPr>
          <w:rFonts w:ascii="Comic Sans MS" w:hAnsi="Comic Sans MS"/>
        </w:rPr>
        <w:t xml:space="preserve"> </w:t>
      </w:r>
      <w:r w:rsidRPr="00A70B49">
        <w:rPr>
          <w:rFonts w:ascii="Comic Sans MS" w:hAnsi="Comic Sans MS"/>
        </w:rPr>
        <w:t>interests emerging from a personal relationship at work, should discuss the matter with the</w:t>
      </w:r>
      <w:r w:rsidR="00A70B49">
        <w:rPr>
          <w:rFonts w:ascii="Comic Sans MS" w:hAnsi="Comic Sans MS"/>
        </w:rPr>
        <w:t xml:space="preserve"> </w:t>
      </w:r>
      <w:r w:rsidR="00A70B49" w:rsidRPr="00A70B49">
        <w:rPr>
          <w:rFonts w:ascii="Comic Sans MS" w:hAnsi="Comic Sans MS"/>
        </w:rPr>
        <w:t xml:space="preserve">principal </w:t>
      </w:r>
      <w:r w:rsidR="00A70B49">
        <w:rPr>
          <w:rFonts w:ascii="Comic Sans MS" w:hAnsi="Comic Sans MS"/>
        </w:rPr>
        <w:t xml:space="preserve">and safeguarding lead. </w:t>
      </w:r>
      <w:r w:rsidRPr="00A70B49">
        <w:rPr>
          <w:rFonts w:ascii="Comic Sans MS" w:hAnsi="Comic Sans MS"/>
        </w:rPr>
        <w:t>instance.</w:t>
      </w:r>
    </w:p>
    <w:p w14:paraId="43F3F00B" w14:textId="77777777" w:rsidR="00A70B49" w:rsidRPr="00A70B49" w:rsidRDefault="00A70B49" w:rsidP="00A70B49">
      <w:pPr>
        <w:pStyle w:val="ListParagraph"/>
        <w:rPr>
          <w:rFonts w:ascii="Comic Sans MS" w:hAnsi="Comic Sans MS"/>
        </w:rPr>
      </w:pPr>
    </w:p>
    <w:p w14:paraId="46D236E9" w14:textId="05BB03A5" w:rsidR="008B2937" w:rsidRDefault="008B2937" w:rsidP="008B2937">
      <w:pPr>
        <w:pStyle w:val="ListParagraph"/>
        <w:numPr>
          <w:ilvl w:val="0"/>
          <w:numId w:val="3"/>
        </w:numPr>
        <w:rPr>
          <w:rFonts w:ascii="Comic Sans MS" w:hAnsi="Comic Sans MS"/>
        </w:rPr>
      </w:pPr>
      <w:r w:rsidRPr="00A70B49">
        <w:rPr>
          <w:rFonts w:ascii="Comic Sans MS" w:hAnsi="Comic Sans MS"/>
        </w:rPr>
        <w:t xml:space="preserve"> Staff should</w:t>
      </w:r>
      <w:r w:rsidR="00A70B49">
        <w:rPr>
          <w:rFonts w:ascii="Comic Sans MS" w:hAnsi="Comic Sans MS"/>
        </w:rPr>
        <w:t xml:space="preserve"> </w:t>
      </w:r>
      <w:r w:rsidRPr="00A70B49">
        <w:rPr>
          <w:rFonts w:ascii="Comic Sans MS" w:hAnsi="Comic Sans MS"/>
        </w:rPr>
        <w:t xml:space="preserve">approach their line manager in confidence should a relationship </w:t>
      </w:r>
      <w:proofErr w:type="gramStart"/>
      <w:r w:rsidRPr="00A70B49">
        <w:rPr>
          <w:rFonts w:ascii="Comic Sans MS" w:hAnsi="Comic Sans MS"/>
        </w:rPr>
        <w:t>develop</w:t>
      </w:r>
      <w:proofErr w:type="gramEnd"/>
      <w:r w:rsidRPr="00A70B49">
        <w:rPr>
          <w:rFonts w:ascii="Comic Sans MS" w:hAnsi="Comic Sans MS"/>
        </w:rPr>
        <w:t xml:space="preserve"> that may potentially</w:t>
      </w:r>
      <w:r w:rsidR="00A70B49">
        <w:rPr>
          <w:rFonts w:ascii="Comic Sans MS" w:hAnsi="Comic Sans MS"/>
        </w:rPr>
        <w:t xml:space="preserve"> </w:t>
      </w:r>
      <w:r w:rsidRPr="00A70B49">
        <w:rPr>
          <w:rFonts w:ascii="Comic Sans MS" w:hAnsi="Comic Sans MS"/>
        </w:rPr>
        <w:t>contravene the principles of this policy.</w:t>
      </w:r>
    </w:p>
    <w:p w14:paraId="57AA0898" w14:textId="77777777" w:rsidR="00A70B49" w:rsidRPr="00A70B49" w:rsidRDefault="00A70B49" w:rsidP="00A70B49">
      <w:pPr>
        <w:pStyle w:val="ListParagraph"/>
        <w:rPr>
          <w:rFonts w:ascii="Comic Sans MS" w:hAnsi="Comic Sans MS"/>
        </w:rPr>
      </w:pPr>
    </w:p>
    <w:p w14:paraId="5F9DDAB3" w14:textId="6C6B5DD2" w:rsidR="008B2937" w:rsidRDefault="008B2937" w:rsidP="008B2937">
      <w:pPr>
        <w:pStyle w:val="ListParagraph"/>
        <w:numPr>
          <w:ilvl w:val="0"/>
          <w:numId w:val="3"/>
        </w:numPr>
        <w:rPr>
          <w:rFonts w:ascii="Comic Sans MS" w:hAnsi="Comic Sans MS"/>
        </w:rPr>
      </w:pPr>
      <w:r w:rsidRPr="00A70B49">
        <w:rPr>
          <w:rFonts w:ascii="Comic Sans MS" w:hAnsi="Comic Sans MS"/>
        </w:rPr>
        <w:t>Where either a personal relationship as defined above, or a failure to comply with this policy</w:t>
      </w:r>
      <w:r w:rsidR="00A70B49">
        <w:rPr>
          <w:rFonts w:ascii="Comic Sans MS" w:hAnsi="Comic Sans MS"/>
        </w:rPr>
        <w:t xml:space="preserve"> </w:t>
      </w:r>
      <w:r w:rsidRPr="00A70B49">
        <w:rPr>
          <w:rFonts w:ascii="Comic Sans MS" w:hAnsi="Comic Sans MS"/>
        </w:rPr>
        <w:t>following investigation, results in an unfair advantage or disadvantage to</w:t>
      </w:r>
      <w:r w:rsidR="00A70B49">
        <w:rPr>
          <w:rFonts w:ascii="Comic Sans MS" w:hAnsi="Comic Sans MS"/>
        </w:rPr>
        <w:t xml:space="preserve"> </w:t>
      </w:r>
      <w:r w:rsidRPr="00A70B49">
        <w:rPr>
          <w:rFonts w:ascii="Comic Sans MS" w:hAnsi="Comic Sans MS"/>
        </w:rPr>
        <w:t>either of the parties to the relationship the matter will be considered seriously by the</w:t>
      </w:r>
      <w:r w:rsidR="00A70B49">
        <w:rPr>
          <w:rFonts w:ascii="Comic Sans MS" w:hAnsi="Comic Sans MS"/>
        </w:rPr>
        <w:t xml:space="preserve"> setting</w:t>
      </w:r>
      <w:r w:rsidRPr="00A70B49">
        <w:rPr>
          <w:rFonts w:ascii="Comic Sans MS" w:hAnsi="Comic Sans MS"/>
        </w:rPr>
        <w:t xml:space="preserve">. This includes investigation of the above in accordance with the </w:t>
      </w:r>
      <w:r w:rsidR="00A70B49">
        <w:rPr>
          <w:rFonts w:ascii="Comic Sans MS" w:hAnsi="Comic Sans MS"/>
        </w:rPr>
        <w:t xml:space="preserve">staff contract and Staff conduct policy. </w:t>
      </w:r>
    </w:p>
    <w:p w14:paraId="2C27E715" w14:textId="77777777" w:rsidR="00A70B49" w:rsidRPr="00A70B49" w:rsidRDefault="00A70B49" w:rsidP="00A70B49">
      <w:pPr>
        <w:pStyle w:val="ListParagraph"/>
        <w:rPr>
          <w:rFonts w:ascii="Comic Sans MS" w:hAnsi="Comic Sans MS"/>
        </w:rPr>
      </w:pPr>
    </w:p>
    <w:p w14:paraId="07A04FF4" w14:textId="77777777" w:rsidR="00A70B49" w:rsidRDefault="00A70B49" w:rsidP="00A70B49">
      <w:pPr>
        <w:rPr>
          <w:rFonts w:ascii="Comic Sans MS" w:hAnsi="Comic Sans MS"/>
        </w:rPr>
      </w:pPr>
    </w:p>
    <w:p w14:paraId="74720F97" w14:textId="77777777" w:rsidR="00A70B49" w:rsidRDefault="00A70B49" w:rsidP="00A70B49">
      <w:pPr>
        <w:rPr>
          <w:rFonts w:ascii="Comic Sans MS" w:hAnsi="Comic Sans MS"/>
        </w:rPr>
      </w:pPr>
    </w:p>
    <w:p w14:paraId="14453819" w14:textId="77777777" w:rsidR="00A70B49" w:rsidRDefault="00A70B49" w:rsidP="00A70B49">
      <w:pPr>
        <w:rPr>
          <w:rFonts w:ascii="Comic Sans MS" w:hAnsi="Comic Sans MS"/>
        </w:rPr>
      </w:pPr>
    </w:p>
    <w:p w14:paraId="305C233B" w14:textId="77777777" w:rsidR="00A70B49" w:rsidRDefault="00A70B49" w:rsidP="00A70B49">
      <w:pPr>
        <w:rPr>
          <w:rFonts w:ascii="Comic Sans MS" w:hAnsi="Comic Sans MS"/>
        </w:rPr>
      </w:pPr>
    </w:p>
    <w:p w14:paraId="43F4880B" w14:textId="77777777" w:rsidR="00A70B49" w:rsidRDefault="00A70B49" w:rsidP="00A70B49">
      <w:pPr>
        <w:rPr>
          <w:rFonts w:ascii="Comic Sans MS" w:hAnsi="Comic Sans MS"/>
        </w:rPr>
      </w:pPr>
    </w:p>
    <w:p w14:paraId="720AEA67" w14:textId="77777777" w:rsidR="00A70B49" w:rsidRDefault="00A70B49" w:rsidP="00A70B49">
      <w:pPr>
        <w:rPr>
          <w:rFonts w:ascii="Comic Sans MS" w:hAnsi="Comic Sans MS"/>
        </w:rPr>
      </w:pPr>
    </w:p>
    <w:p w14:paraId="5A4FA910" w14:textId="77777777" w:rsidR="00A70B49" w:rsidRDefault="00A70B49" w:rsidP="00A70B49">
      <w:pPr>
        <w:rPr>
          <w:rFonts w:ascii="Comic Sans MS" w:hAnsi="Comic Sans MS"/>
        </w:rPr>
      </w:pPr>
    </w:p>
    <w:p w14:paraId="2B032C94" w14:textId="77777777" w:rsidR="00A70B49" w:rsidRPr="00A70B49" w:rsidRDefault="00A70B49" w:rsidP="00A70B49">
      <w:pPr>
        <w:rPr>
          <w:rFonts w:ascii="Comic Sans MS" w:hAnsi="Comic Sans MS"/>
        </w:rPr>
      </w:pPr>
    </w:p>
    <w:p w14:paraId="45DBE2FD" w14:textId="6DFB2757" w:rsidR="008B2937" w:rsidRPr="00A70B49" w:rsidRDefault="008B2937" w:rsidP="008B2937">
      <w:pPr>
        <w:rPr>
          <w:rFonts w:ascii="Comic Sans MS" w:hAnsi="Comic Sans MS"/>
          <w:b/>
          <w:bCs/>
        </w:rPr>
      </w:pPr>
      <w:r w:rsidRPr="00A70B49">
        <w:rPr>
          <w:rFonts w:ascii="Comic Sans MS" w:hAnsi="Comic Sans MS"/>
          <w:b/>
          <w:bCs/>
        </w:rPr>
        <w:lastRenderedPageBreak/>
        <w:t>Personal relationships at work</w:t>
      </w:r>
    </w:p>
    <w:p w14:paraId="47F54117" w14:textId="6BCF68FF" w:rsidR="008B2937" w:rsidRDefault="008B2937" w:rsidP="008B2937">
      <w:pPr>
        <w:rPr>
          <w:rFonts w:ascii="Comic Sans MS" w:hAnsi="Comic Sans MS"/>
        </w:rPr>
      </w:pPr>
      <w:r w:rsidRPr="00E12030">
        <w:rPr>
          <w:rFonts w:ascii="Comic Sans MS" w:hAnsi="Comic Sans MS"/>
        </w:rPr>
        <w:t xml:space="preserve">In order to accommodate partners and family members working </w:t>
      </w:r>
      <w:r w:rsidR="00A70B49">
        <w:rPr>
          <w:rFonts w:ascii="Comic Sans MS" w:hAnsi="Comic Sans MS"/>
        </w:rPr>
        <w:t>Twixus</w:t>
      </w:r>
      <w:r w:rsidRPr="00E12030">
        <w:rPr>
          <w:rFonts w:ascii="Comic Sans MS" w:hAnsi="Comic Sans MS"/>
        </w:rPr>
        <w:t>, some regulation is</w:t>
      </w:r>
      <w:r w:rsidR="00A70B49">
        <w:rPr>
          <w:rFonts w:ascii="Comic Sans MS" w:hAnsi="Comic Sans MS"/>
        </w:rPr>
        <w:t xml:space="preserve"> </w:t>
      </w:r>
      <w:r w:rsidRPr="00E12030">
        <w:rPr>
          <w:rFonts w:ascii="Comic Sans MS" w:hAnsi="Comic Sans MS"/>
        </w:rPr>
        <w:t>necessary where such staff are brought into closer contact, e.g. where they may be working within the</w:t>
      </w:r>
      <w:r w:rsidR="00A70B49">
        <w:rPr>
          <w:rFonts w:ascii="Comic Sans MS" w:hAnsi="Comic Sans MS"/>
        </w:rPr>
        <w:t xml:space="preserve"> </w:t>
      </w:r>
      <w:r w:rsidRPr="00E12030">
        <w:rPr>
          <w:rFonts w:ascii="Comic Sans MS" w:hAnsi="Comic Sans MS"/>
        </w:rPr>
        <w:t>same class</w:t>
      </w:r>
      <w:r w:rsidR="00A70B49">
        <w:rPr>
          <w:rFonts w:ascii="Comic Sans MS" w:hAnsi="Comic Sans MS"/>
        </w:rPr>
        <w:t xml:space="preserve"> or </w:t>
      </w:r>
      <w:r w:rsidRPr="00E12030">
        <w:rPr>
          <w:rFonts w:ascii="Comic Sans MS" w:hAnsi="Comic Sans MS"/>
        </w:rPr>
        <w:t>area.</w:t>
      </w:r>
    </w:p>
    <w:p w14:paraId="18D03AC7" w14:textId="77777777" w:rsidR="00A70B49" w:rsidRPr="00E12030" w:rsidRDefault="00A70B49" w:rsidP="008B2937">
      <w:pPr>
        <w:rPr>
          <w:rFonts w:ascii="Comic Sans MS" w:hAnsi="Comic Sans MS"/>
        </w:rPr>
      </w:pPr>
    </w:p>
    <w:p w14:paraId="6870B061" w14:textId="49FFC051" w:rsidR="008B2937" w:rsidRPr="00E12030" w:rsidRDefault="008B2937" w:rsidP="008B2937">
      <w:pPr>
        <w:rPr>
          <w:rFonts w:ascii="Comic Sans MS" w:hAnsi="Comic Sans MS"/>
        </w:rPr>
      </w:pPr>
      <w:r w:rsidRPr="00E12030">
        <w:rPr>
          <w:rFonts w:ascii="Comic Sans MS" w:hAnsi="Comic Sans MS"/>
        </w:rPr>
        <w:t>In establishing whether there is a potential conflict of interest, Senior Leaders should consider the</w:t>
      </w:r>
      <w:r w:rsidR="00A70B49">
        <w:rPr>
          <w:rFonts w:ascii="Comic Sans MS" w:hAnsi="Comic Sans MS"/>
        </w:rPr>
        <w:t xml:space="preserve"> </w:t>
      </w:r>
      <w:r w:rsidRPr="00E12030">
        <w:rPr>
          <w:rFonts w:ascii="Comic Sans MS" w:hAnsi="Comic Sans MS"/>
        </w:rPr>
        <w:t>following:</w:t>
      </w:r>
    </w:p>
    <w:p w14:paraId="462B746C" w14:textId="564908B7" w:rsidR="008B2937" w:rsidRPr="00A70B49" w:rsidRDefault="008B2937" w:rsidP="008B2937">
      <w:pPr>
        <w:rPr>
          <w:rFonts w:ascii="Comic Sans MS" w:hAnsi="Comic Sans MS"/>
          <w:b/>
          <w:bCs/>
        </w:rPr>
      </w:pPr>
      <w:r w:rsidRPr="00A70B49">
        <w:rPr>
          <w:rFonts w:ascii="Comic Sans MS" w:hAnsi="Comic Sans MS"/>
          <w:b/>
          <w:bCs/>
        </w:rPr>
        <w:t>a) Is there any implication in relation to the safeguarding</w:t>
      </w:r>
    </w:p>
    <w:p w14:paraId="7A809CEB" w14:textId="26EFB815" w:rsidR="008B2937" w:rsidRPr="00A70B49" w:rsidRDefault="008B2937" w:rsidP="008B2937">
      <w:pPr>
        <w:rPr>
          <w:rFonts w:ascii="Comic Sans MS" w:hAnsi="Comic Sans MS"/>
          <w:b/>
          <w:bCs/>
        </w:rPr>
      </w:pPr>
      <w:r w:rsidRPr="00A70B49">
        <w:rPr>
          <w:rFonts w:ascii="Comic Sans MS" w:hAnsi="Comic Sans MS"/>
          <w:b/>
          <w:bCs/>
        </w:rPr>
        <w:t>b) Are there any implications in relation to the members of staff working in the same area performing their relevant allocated roles?</w:t>
      </w:r>
    </w:p>
    <w:p w14:paraId="2A368D4E" w14:textId="209F18E5" w:rsidR="008B2937" w:rsidRPr="00A70B49" w:rsidRDefault="008B2937" w:rsidP="008B2937">
      <w:pPr>
        <w:rPr>
          <w:rFonts w:ascii="Comic Sans MS" w:hAnsi="Comic Sans MS"/>
          <w:b/>
          <w:bCs/>
        </w:rPr>
      </w:pPr>
      <w:r w:rsidRPr="00A70B49">
        <w:rPr>
          <w:rFonts w:ascii="Comic Sans MS" w:hAnsi="Comic Sans MS"/>
          <w:b/>
          <w:bCs/>
        </w:rPr>
        <w:t>c) Are any staff likely to be made uncomfortable in their dealings with either of the two</w:t>
      </w:r>
      <w:r w:rsidR="00A70B49" w:rsidRPr="00A70B49">
        <w:rPr>
          <w:rFonts w:ascii="Comic Sans MS" w:hAnsi="Comic Sans MS"/>
          <w:b/>
          <w:bCs/>
        </w:rPr>
        <w:t xml:space="preserve"> </w:t>
      </w:r>
      <w:r w:rsidRPr="00A70B49">
        <w:rPr>
          <w:rFonts w:ascii="Comic Sans MS" w:hAnsi="Comic Sans MS"/>
          <w:b/>
          <w:bCs/>
        </w:rPr>
        <w:t>staff members because of the existence of a known personal relationship?</w:t>
      </w:r>
    </w:p>
    <w:p w14:paraId="344AD3D3" w14:textId="71A264B3" w:rsidR="008B2937" w:rsidRPr="00A70B49" w:rsidRDefault="008B2937" w:rsidP="008B2937">
      <w:pPr>
        <w:rPr>
          <w:rFonts w:ascii="Comic Sans MS" w:hAnsi="Comic Sans MS"/>
          <w:b/>
          <w:bCs/>
        </w:rPr>
      </w:pPr>
      <w:r w:rsidRPr="00A70B49">
        <w:rPr>
          <w:rFonts w:ascii="Comic Sans MS" w:hAnsi="Comic Sans MS"/>
          <w:b/>
          <w:bCs/>
        </w:rPr>
        <w:t>d) Is a personal relationship seen to offer advantage to an employee and disadvantage to</w:t>
      </w:r>
      <w:r w:rsidR="00A70B49" w:rsidRPr="00A70B49">
        <w:rPr>
          <w:rFonts w:ascii="Comic Sans MS" w:hAnsi="Comic Sans MS"/>
          <w:b/>
          <w:bCs/>
        </w:rPr>
        <w:t xml:space="preserve"> </w:t>
      </w:r>
      <w:r w:rsidRPr="00A70B49">
        <w:rPr>
          <w:rFonts w:ascii="Comic Sans MS" w:hAnsi="Comic Sans MS"/>
          <w:b/>
          <w:bCs/>
        </w:rPr>
        <w:t>another by them feeling excluded from the relationship?</w:t>
      </w:r>
    </w:p>
    <w:p w14:paraId="35AD1108" w14:textId="3A86F377" w:rsidR="008B2937" w:rsidRPr="00A70B49" w:rsidRDefault="008B2937" w:rsidP="008B2937">
      <w:pPr>
        <w:rPr>
          <w:rFonts w:ascii="Comic Sans MS" w:hAnsi="Comic Sans MS"/>
          <w:b/>
          <w:bCs/>
        </w:rPr>
      </w:pPr>
      <w:r w:rsidRPr="00A70B49">
        <w:rPr>
          <w:rFonts w:ascii="Comic Sans MS" w:hAnsi="Comic Sans MS"/>
          <w:b/>
          <w:bCs/>
        </w:rPr>
        <w:t xml:space="preserve">e) Is the relationship potentially interfering with the professional conduct of </w:t>
      </w:r>
      <w:r w:rsidR="00A70B49" w:rsidRPr="00A70B49">
        <w:rPr>
          <w:rFonts w:ascii="Comic Sans MS" w:hAnsi="Comic Sans MS"/>
          <w:b/>
          <w:bCs/>
        </w:rPr>
        <w:t>setting</w:t>
      </w:r>
      <w:r w:rsidRPr="00A70B49">
        <w:rPr>
          <w:rFonts w:ascii="Comic Sans MS" w:hAnsi="Comic Sans MS"/>
          <w:b/>
          <w:bCs/>
        </w:rPr>
        <w:t>?</w:t>
      </w:r>
    </w:p>
    <w:p w14:paraId="4B732F68" w14:textId="77777777" w:rsidR="008B2937" w:rsidRPr="00A70B49" w:rsidRDefault="008B2937" w:rsidP="008B2937">
      <w:pPr>
        <w:rPr>
          <w:rFonts w:ascii="Comic Sans MS" w:hAnsi="Comic Sans MS"/>
          <w:b/>
          <w:bCs/>
        </w:rPr>
      </w:pPr>
      <w:r w:rsidRPr="00A70B49">
        <w:rPr>
          <w:rFonts w:ascii="Comic Sans MS" w:hAnsi="Comic Sans MS"/>
          <w:b/>
          <w:bCs/>
        </w:rPr>
        <w:t>f) Is the relationship potentially having a negative effect on the workings of a team?</w:t>
      </w:r>
    </w:p>
    <w:p w14:paraId="61F8CB56" w14:textId="77777777" w:rsidR="00A70B49" w:rsidRPr="00E12030" w:rsidRDefault="00A70B49" w:rsidP="008B2937">
      <w:pPr>
        <w:rPr>
          <w:rFonts w:ascii="Comic Sans MS" w:hAnsi="Comic Sans MS"/>
        </w:rPr>
      </w:pPr>
    </w:p>
    <w:p w14:paraId="024E33B7" w14:textId="37B6015E" w:rsidR="00A70B49" w:rsidRPr="00E12030" w:rsidRDefault="008B2937" w:rsidP="00A70B49">
      <w:pPr>
        <w:rPr>
          <w:rFonts w:ascii="Comic Sans MS" w:hAnsi="Comic Sans MS"/>
        </w:rPr>
      </w:pPr>
      <w:r w:rsidRPr="00E12030">
        <w:rPr>
          <w:rFonts w:ascii="Comic Sans MS" w:hAnsi="Comic Sans MS"/>
        </w:rPr>
        <w:t>Where there is evidence that a potential safeguarding position exists, or if there is a conflict</w:t>
      </w:r>
      <w:r w:rsidR="00A70B49">
        <w:rPr>
          <w:rFonts w:ascii="Comic Sans MS" w:hAnsi="Comic Sans MS"/>
        </w:rPr>
        <w:t xml:space="preserve"> </w:t>
      </w:r>
      <w:r w:rsidRPr="00E12030">
        <w:rPr>
          <w:rFonts w:ascii="Comic Sans MS" w:hAnsi="Comic Sans MS"/>
        </w:rPr>
        <w:t>of interest, breach of confidentiality or unfair advantage may occur as a result of staff with a</w:t>
      </w:r>
      <w:r w:rsidR="00A70B49">
        <w:rPr>
          <w:rFonts w:ascii="Comic Sans MS" w:hAnsi="Comic Sans MS"/>
        </w:rPr>
        <w:t xml:space="preserve"> </w:t>
      </w:r>
      <w:r w:rsidRPr="00E12030">
        <w:rPr>
          <w:rFonts w:ascii="Comic Sans MS" w:hAnsi="Comic Sans MS"/>
        </w:rPr>
        <w:t>personal relationship working within the same area, or in their allocated role</w:t>
      </w:r>
      <w:r w:rsidR="00A70B49">
        <w:rPr>
          <w:rFonts w:ascii="Comic Sans MS" w:hAnsi="Comic Sans MS"/>
        </w:rPr>
        <w:t xml:space="preserve"> actions will be taken including - </w:t>
      </w:r>
    </w:p>
    <w:p w14:paraId="63A200EF" w14:textId="77777777" w:rsidR="00A70B49" w:rsidRDefault="008B2937" w:rsidP="008B2937">
      <w:pPr>
        <w:pStyle w:val="ListParagraph"/>
        <w:numPr>
          <w:ilvl w:val="0"/>
          <w:numId w:val="4"/>
        </w:numPr>
        <w:rPr>
          <w:rFonts w:ascii="Comic Sans MS" w:hAnsi="Comic Sans MS"/>
        </w:rPr>
      </w:pPr>
      <w:r w:rsidRPr="00A70B49">
        <w:rPr>
          <w:rFonts w:ascii="Comic Sans MS" w:hAnsi="Comic Sans MS"/>
        </w:rPr>
        <w:t>alternative arrangements will be put in</w:t>
      </w:r>
      <w:r w:rsidR="00A70B49" w:rsidRPr="00A70B49">
        <w:rPr>
          <w:rFonts w:ascii="Comic Sans MS" w:hAnsi="Comic Sans MS"/>
        </w:rPr>
        <w:t xml:space="preserve"> </w:t>
      </w:r>
      <w:r w:rsidRPr="00A70B49">
        <w:rPr>
          <w:rFonts w:ascii="Comic Sans MS" w:hAnsi="Comic Sans MS"/>
        </w:rPr>
        <w:t>place, e.g. a change in reporting arrangements or duties or arranging for one party being</w:t>
      </w:r>
      <w:r w:rsidR="00A70B49">
        <w:rPr>
          <w:rFonts w:ascii="Comic Sans MS" w:hAnsi="Comic Sans MS"/>
        </w:rPr>
        <w:t xml:space="preserve"> </w:t>
      </w:r>
      <w:r w:rsidRPr="00A70B49">
        <w:rPr>
          <w:rFonts w:ascii="Comic Sans MS" w:hAnsi="Comic Sans MS"/>
        </w:rPr>
        <w:t xml:space="preserve">moved to another area of work or work location if appropriate in the circumstances. </w:t>
      </w:r>
    </w:p>
    <w:p w14:paraId="12040BC6" w14:textId="70A77CCB" w:rsidR="008B2937" w:rsidRPr="00E12030" w:rsidRDefault="008B2937" w:rsidP="008B2937">
      <w:pPr>
        <w:rPr>
          <w:rFonts w:ascii="Comic Sans MS" w:hAnsi="Comic Sans MS"/>
        </w:rPr>
      </w:pPr>
      <w:r w:rsidRPr="00A70B49">
        <w:rPr>
          <w:rFonts w:ascii="Comic Sans MS" w:hAnsi="Comic Sans MS"/>
        </w:rPr>
        <w:t>They</w:t>
      </w:r>
      <w:r w:rsidR="00A70B49">
        <w:rPr>
          <w:rFonts w:ascii="Comic Sans MS" w:hAnsi="Comic Sans MS"/>
        </w:rPr>
        <w:t xml:space="preserve"> </w:t>
      </w:r>
      <w:r w:rsidRPr="00E12030">
        <w:rPr>
          <w:rFonts w:ascii="Comic Sans MS" w:hAnsi="Comic Sans MS"/>
        </w:rPr>
        <w:t>should consider all such matters. In all instances any changes should be of equal status</w:t>
      </w:r>
      <w:r w:rsidR="00A70B49">
        <w:rPr>
          <w:rFonts w:ascii="Comic Sans MS" w:hAnsi="Comic Sans MS"/>
        </w:rPr>
        <w:t xml:space="preserve"> </w:t>
      </w:r>
      <w:r w:rsidRPr="00E12030">
        <w:rPr>
          <w:rFonts w:ascii="Comic Sans MS" w:hAnsi="Comic Sans MS"/>
        </w:rPr>
        <w:t>wherever possible.</w:t>
      </w:r>
    </w:p>
    <w:p w14:paraId="404462E7" w14:textId="646B7DDE" w:rsidR="008B2937" w:rsidRDefault="008B2937" w:rsidP="008B2937">
      <w:pPr>
        <w:rPr>
          <w:rFonts w:ascii="Comic Sans MS" w:hAnsi="Comic Sans MS"/>
        </w:rPr>
      </w:pPr>
    </w:p>
    <w:p w14:paraId="4AD18EC5" w14:textId="77777777" w:rsidR="00A70B49" w:rsidRDefault="00A70B49" w:rsidP="008B2937">
      <w:pPr>
        <w:rPr>
          <w:rFonts w:ascii="Comic Sans MS" w:hAnsi="Comic Sans MS"/>
        </w:rPr>
      </w:pPr>
    </w:p>
    <w:p w14:paraId="2B6F17A4" w14:textId="77777777" w:rsidR="00A70B49" w:rsidRDefault="00A70B49" w:rsidP="008B2937">
      <w:pPr>
        <w:rPr>
          <w:rFonts w:ascii="Comic Sans MS" w:hAnsi="Comic Sans MS"/>
        </w:rPr>
      </w:pPr>
    </w:p>
    <w:p w14:paraId="4D3A00FE" w14:textId="77777777" w:rsidR="00A70B49" w:rsidRDefault="00A70B49" w:rsidP="008B2937">
      <w:pPr>
        <w:rPr>
          <w:rFonts w:ascii="Comic Sans MS" w:hAnsi="Comic Sans MS"/>
        </w:rPr>
      </w:pPr>
    </w:p>
    <w:p w14:paraId="7E1B801F" w14:textId="77777777" w:rsidR="00A70B49" w:rsidRDefault="00A70B49" w:rsidP="008B2937">
      <w:pPr>
        <w:rPr>
          <w:rFonts w:ascii="Comic Sans MS" w:hAnsi="Comic Sans MS"/>
        </w:rPr>
      </w:pPr>
    </w:p>
    <w:p w14:paraId="5D6B3704" w14:textId="77777777" w:rsidR="00A70B49" w:rsidRPr="00E12030" w:rsidRDefault="00A70B49" w:rsidP="008B2937">
      <w:pPr>
        <w:rPr>
          <w:rFonts w:ascii="Comic Sans MS" w:hAnsi="Comic Sans MS"/>
        </w:rPr>
      </w:pPr>
    </w:p>
    <w:p w14:paraId="1A9305B2" w14:textId="2F874A43" w:rsidR="008B2937" w:rsidRDefault="008B2937" w:rsidP="008B2937">
      <w:pPr>
        <w:rPr>
          <w:rFonts w:ascii="Comic Sans MS" w:hAnsi="Comic Sans MS"/>
          <w:b/>
          <w:bCs/>
        </w:rPr>
      </w:pPr>
      <w:r w:rsidRPr="00675D29">
        <w:rPr>
          <w:rFonts w:ascii="Comic Sans MS" w:hAnsi="Comic Sans MS"/>
          <w:b/>
          <w:bCs/>
        </w:rPr>
        <w:t>Personal relationships at work involving a more senior role</w:t>
      </w:r>
    </w:p>
    <w:p w14:paraId="3E7FA242" w14:textId="77777777" w:rsidR="00675D29" w:rsidRPr="00675D29" w:rsidRDefault="00675D29" w:rsidP="008B2937">
      <w:pPr>
        <w:rPr>
          <w:rFonts w:ascii="Comic Sans MS" w:hAnsi="Comic Sans MS"/>
          <w:b/>
          <w:bCs/>
        </w:rPr>
      </w:pPr>
    </w:p>
    <w:p w14:paraId="68D3B3BE" w14:textId="37BF267B" w:rsidR="008B2937" w:rsidRDefault="008B2937" w:rsidP="008B2937">
      <w:pPr>
        <w:rPr>
          <w:rFonts w:ascii="Comic Sans MS" w:hAnsi="Comic Sans MS"/>
        </w:rPr>
      </w:pPr>
      <w:r w:rsidRPr="00E12030">
        <w:rPr>
          <w:rFonts w:ascii="Comic Sans MS" w:hAnsi="Comic Sans MS"/>
        </w:rPr>
        <w:t>In order to avoid any actual or potential conflict of interests, members of staff who are in a</w:t>
      </w:r>
      <w:r w:rsidR="00675D29">
        <w:rPr>
          <w:rFonts w:ascii="Comic Sans MS" w:hAnsi="Comic Sans MS"/>
        </w:rPr>
        <w:t xml:space="preserve"> </w:t>
      </w:r>
      <w:r w:rsidRPr="00E12030">
        <w:rPr>
          <w:rFonts w:ascii="Comic Sans MS" w:hAnsi="Comic Sans MS"/>
        </w:rPr>
        <w:t>line management or supervisory role,</w:t>
      </w:r>
      <w:r w:rsidR="00675D29">
        <w:rPr>
          <w:rFonts w:ascii="Comic Sans MS" w:hAnsi="Comic Sans MS"/>
        </w:rPr>
        <w:t xml:space="preserve"> </w:t>
      </w:r>
      <w:r w:rsidRPr="00E12030">
        <w:rPr>
          <w:rFonts w:ascii="Comic Sans MS" w:hAnsi="Comic Sans MS"/>
        </w:rPr>
        <w:t>should not be involved in:</w:t>
      </w:r>
    </w:p>
    <w:p w14:paraId="584B249C" w14:textId="77777777" w:rsidR="00675D29" w:rsidRPr="00E12030" w:rsidRDefault="00675D29" w:rsidP="008B2937">
      <w:pPr>
        <w:rPr>
          <w:rFonts w:ascii="Comic Sans MS" w:hAnsi="Comic Sans MS"/>
        </w:rPr>
      </w:pPr>
    </w:p>
    <w:p w14:paraId="1CA369C0" w14:textId="77777777" w:rsidR="008B2937" w:rsidRPr="00E12030" w:rsidRDefault="008B2937" w:rsidP="008B2937">
      <w:pPr>
        <w:rPr>
          <w:rFonts w:ascii="Comic Sans MS" w:hAnsi="Comic Sans MS"/>
        </w:rPr>
      </w:pPr>
      <w:r w:rsidRPr="00E12030">
        <w:rPr>
          <w:rFonts w:ascii="Comic Sans MS" w:hAnsi="Comic Sans MS"/>
        </w:rPr>
        <w:t>a) The activity or performance review, promotion or discipline or any other management</w:t>
      </w:r>
    </w:p>
    <w:p w14:paraId="441CA98A" w14:textId="77777777" w:rsidR="008B2937" w:rsidRPr="00E12030" w:rsidRDefault="008B2937" w:rsidP="008B2937">
      <w:pPr>
        <w:rPr>
          <w:rFonts w:ascii="Comic Sans MS" w:hAnsi="Comic Sans MS"/>
        </w:rPr>
      </w:pPr>
      <w:r w:rsidRPr="00E12030">
        <w:rPr>
          <w:rFonts w:ascii="Comic Sans MS" w:hAnsi="Comic Sans MS"/>
        </w:rPr>
        <w:t>activity or process involving a member of staff with whom they have a declared</w:t>
      </w:r>
    </w:p>
    <w:p w14:paraId="1AA0F537" w14:textId="77777777" w:rsidR="008B2937" w:rsidRPr="00E12030" w:rsidRDefault="008B2937" w:rsidP="008B2937">
      <w:pPr>
        <w:rPr>
          <w:rFonts w:ascii="Comic Sans MS" w:hAnsi="Comic Sans MS"/>
        </w:rPr>
      </w:pPr>
      <w:r w:rsidRPr="00E12030">
        <w:rPr>
          <w:rFonts w:ascii="Comic Sans MS" w:hAnsi="Comic Sans MS"/>
        </w:rPr>
        <w:t>personal relationship</w:t>
      </w:r>
    </w:p>
    <w:p w14:paraId="79F9F30F" w14:textId="42EE52FB" w:rsidR="008B2937" w:rsidRPr="00E12030" w:rsidRDefault="00675D29" w:rsidP="008B2937">
      <w:pPr>
        <w:rPr>
          <w:rFonts w:ascii="Comic Sans MS" w:hAnsi="Comic Sans MS"/>
        </w:rPr>
      </w:pPr>
      <w:r>
        <w:rPr>
          <w:rFonts w:ascii="Comic Sans MS" w:hAnsi="Comic Sans MS"/>
        </w:rPr>
        <w:t xml:space="preserve">b) </w:t>
      </w:r>
      <w:r w:rsidR="008B2937" w:rsidRPr="00E12030">
        <w:rPr>
          <w:rFonts w:ascii="Comic Sans MS" w:hAnsi="Comic Sans MS"/>
        </w:rPr>
        <w:t>In the recruitment, selection or appointment of any application with whom they have a</w:t>
      </w:r>
      <w:r>
        <w:rPr>
          <w:rFonts w:ascii="Comic Sans MS" w:hAnsi="Comic Sans MS"/>
        </w:rPr>
        <w:t xml:space="preserve"> </w:t>
      </w:r>
      <w:r w:rsidR="008B2937" w:rsidRPr="00E12030">
        <w:rPr>
          <w:rFonts w:ascii="Comic Sans MS" w:hAnsi="Comic Sans MS"/>
        </w:rPr>
        <w:t>declared personal relationship and every decision should be justified as fair and equitable</w:t>
      </w:r>
      <w:r>
        <w:rPr>
          <w:rFonts w:ascii="Comic Sans MS" w:hAnsi="Comic Sans MS"/>
        </w:rPr>
        <w:t xml:space="preserve"> </w:t>
      </w:r>
      <w:r w:rsidR="008B2937" w:rsidRPr="00E12030">
        <w:rPr>
          <w:rFonts w:ascii="Comic Sans MS" w:hAnsi="Comic Sans MS"/>
        </w:rPr>
        <w:t>without bias or conflict of interest.</w:t>
      </w:r>
    </w:p>
    <w:p w14:paraId="0E27AB06" w14:textId="28383EA2" w:rsidR="008B2937" w:rsidRPr="00E12030" w:rsidRDefault="00675D29" w:rsidP="008B2937">
      <w:pPr>
        <w:rPr>
          <w:rFonts w:ascii="Comic Sans MS" w:hAnsi="Comic Sans MS"/>
        </w:rPr>
      </w:pPr>
      <w:r>
        <w:rPr>
          <w:rFonts w:ascii="Comic Sans MS" w:hAnsi="Comic Sans MS"/>
        </w:rPr>
        <w:t xml:space="preserve">C) </w:t>
      </w:r>
      <w:r w:rsidR="008B2937" w:rsidRPr="00E12030">
        <w:rPr>
          <w:rFonts w:ascii="Comic Sans MS" w:hAnsi="Comic Sans MS"/>
        </w:rPr>
        <w:t>If a member of staff believes that they may be personally adversely affected by a misuse of</w:t>
      </w:r>
      <w:r>
        <w:rPr>
          <w:rFonts w:ascii="Comic Sans MS" w:hAnsi="Comic Sans MS"/>
        </w:rPr>
        <w:t xml:space="preserve"> </w:t>
      </w:r>
      <w:r w:rsidR="008B2937" w:rsidRPr="00E12030">
        <w:rPr>
          <w:rFonts w:ascii="Comic Sans MS" w:hAnsi="Comic Sans MS"/>
        </w:rPr>
        <w:t>power, authority or conflict of interest relating to a personal relationship at work involving a</w:t>
      </w:r>
      <w:r>
        <w:rPr>
          <w:rFonts w:ascii="Comic Sans MS" w:hAnsi="Comic Sans MS"/>
        </w:rPr>
        <w:t xml:space="preserve"> </w:t>
      </w:r>
      <w:r w:rsidR="008B2937" w:rsidRPr="00E12030">
        <w:rPr>
          <w:rFonts w:ascii="Comic Sans MS" w:hAnsi="Comic Sans MS"/>
        </w:rPr>
        <w:t>line manager or supervisor, they should raise this in the first instance with a member of the</w:t>
      </w:r>
      <w:r>
        <w:rPr>
          <w:rFonts w:ascii="Comic Sans MS" w:hAnsi="Comic Sans MS"/>
        </w:rPr>
        <w:t xml:space="preserve"> principal and </w:t>
      </w:r>
      <w:r w:rsidR="008B2937" w:rsidRPr="00E12030">
        <w:rPr>
          <w:rFonts w:ascii="Comic Sans MS" w:hAnsi="Comic Sans MS"/>
        </w:rPr>
        <w:t>Senior Leadership Team</w:t>
      </w:r>
      <w:r>
        <w:rPr>
          <w:rFonts w:ascii="Comic Sans MS" w:hAnsi="Comic Sans MS"/>
        </w:rPr>
        <w:t>.</w:t>
      </w:r>
    </w:p>
    <w:p w14:paraId="739FE7BF" w14:textId="77777777" w:rsidR="00675D29" w:rsidRDefault="00675D29" w:rsidP="008B2937">
      <w:pPr>
        <w:rPr>
          <w:rFonts w:ascii="Comic Sans MS" w:hAnsi="Comic Sans MS"/>
        </w:rPr>
      </w:pPr>
    </w:p>
    <w:p w14:paraId="35312499" w14:textId="5DCBEF15" w:rsidR="008B2937" w:rsidRPr="00675D29" w:rsidRDefault="008B2937" w:rsidP="008B2937">
      <w:pPr>
        <w:rPr>
          <w:rFonts w:ascii="Comic Sans MS" w:hAnsi="Comic Sans MS"/>
          <w:b/>
          <w:bCs/>
        </w:rPr>
      </w:pPr>
      <w:r w:rsidRPr="00675D29">
        <w:rPr>
          <w:rFonts w:ascii="Comic Sans MS" w:hAnsi="Comic Sans MS"/>
          <w:b/>
          <w:bCs/>
        </w:rPr>
        <w:t>When a Relationship Breaks Down</w:t>
      </w:r>
    </w:p>
    <w:p w14:paraId="52F902C8" w14:textId="0BCA9CF2" w:rsidR="008B2937" w:rsidRPr="00E12030" w:rsidRDefault="008B2937" w:rsidP="008B2937">
      <w:pPr>
        <w:rPr>
          <w:rFonts w:ascii="Comic Sans MS" w:hAnsi="Comic Sans MS"/>
        </w:rPr>
      </w:pPr>
      <w:r w:rsidRPr="00E12030">
        <w:rPr>
          <w:rFonts w:ascii="Comic Sans MS" w:hAnsi="Comic Sans MS"/>
        </w:rPr>
        <w:t>There may be occasions when a relationship as defined, breaks down which has a potential</w:t>
      </w:r>
      <w:r w:rsidR="00675D29">
        <w:rPr>
          <w:rFonts w:ascii="Comic Sans MS" w:hAnsi="Comic Sans MS"/>
        </w:rPr>
        <w:t xml:space="preserve"> </w:t>
      </w:r>
      <w:r w:rsidRPr="00E12030">
        <w:rPr>
          <w:rFonts w:ascii="Comic Sans MS" w:hAnsi="Comic Sans MS"/>
        </w:rPr>
        <w:t>impact on team relationships and the operation of the s</w:t>
      </w:r>
      <w:r w:rsidR="00675D29">
        <w:rPr>
          <w:rFonts w:ascii="Comic Sans MS" w:hAnsi="Comic Sans MS"/>
        </w:rPr>
        <w:t>etting</w:t>
      </w:r>
      <w:r w:rsidRPr="00E12030">
        <w:rPr>
          <w:rFonts w:ascii="Comic Sans MS" w:hAnsi="Comic Sans MS"/>
        </w:rPr>
        <w:t>. If it is envisaged that the</w:t>
      </w:r>
      <w:r w:rsidR="00675D29">
        <w:rPr>
          <w:rFonts w:ascii="Comic Sans MS" w:hAnsi="Comic Sans MS"/>
        </w:rPr>
        <w:t xml:space="preserve"> </w:t>
      </w:r>
      <w:r w:rsidRPr="00E12030">
        <w:rPr>
          <w:rFonts w:ascii="Comic Sans MS" w:hAnsi="Comic Sans MS"/>
        </w:rPr>
        <w:t>breakdown of the relationship is or will cause ongoing workplace issues, these should be</w:t>
      </w:r>
      <w:r w:rsidR="00675D29">
        <w:rPr>
          <w:rFonts w:ascii="Comic Sans MS" w:hAnsi="Comic Sans MS"/>
        </w:rPr>
        <w:t xml:space="preserve"> </w:t>
      </w:r>
      <w:r w:rsidRPr="00E12030">
        <w:rPr>
          <w:rFonts w:ascii="Comic Sans MS" w:hAnsi="Comic Sans MS"/>
        </w:rPr>
        <w:t>addressed sensitively in discussion with the employees with a view to the issues being</w:t>
      </w:r>
      <w:r w:rsidR="00675D29">
        <w:rPr>
          <w:rFonts w:ascii="Comic Sans MS" w:hAnsi="Comic Sans MS"/>
        </w:rPr>
        <w:t xml:space="preserve"> </w:t>
      </w:r>
      <w:r w:rsidRPr="00E12030">
        <w:rPr>
          <w:rFonts w:ascii="Comic Sans MS" w:hAnsi="Comic Sans MS"/>
        </w:rPr>
        <w:t>resolved, where possible.</w:t>
      </w:r>
    </w:p>
    <w:p w14:paraId="389F0B71" w14:textId="76F39BBE" w:rsidR="008B2937" w:rsidRDefault="008B2937" w:rsidP="008B2937">
      <w:pPr>
        <w:rPr>
          <w:rFonts w:ascii="Comic Sans MS" w:hAnsi="Comic Sans MS"/>
        </w:rPr>
      </w:pPr>
      <w:r w:rsidRPr="00E12030">
        <w:rPr>
          <w:rFonts w:ascii="Comic Sans MS" w:hAnsi="Comic Sans MS"/>
        </w:rPr>
        <w:t>discuss school matters or other pupils or staff members.</w:t>
      </w:r>
    </w:p>
    <w:p w14:paraId="064E798C" w14:textId="77777777" w:rsidR="00675D29" w:rsidRPr="00675D29" w:rsidRDefault="00675D29" w:rsidP="008B2937">
      <w:pPr>
        <w:rPr>
          <w:rFonts w:ascii="Comic Sans MS" w:hAnsi="Comic Sans MS"/>
          <w:b/>
          <w:bCs/>
        </w:rPr>
      </w:pPr>
    </w:p>
    <w:p w14:paraId="7F824E00" w14:textId="1E66FF93" w:rsidR="008B2937" w:rsidRPr="00675D29" w:rsidRDefault="00675D29" w:rsidP="008B2937">
      <w:pPr>
        <w:rPr>
          <w:rFonts w:ascii="Comic Sans MS" w:hAnsi="Comic Sans MS"/>
          <w:b/>
          <w:bCs/>
        </w:rPr>
      </w:pPr>
      <w:r w:rsidRPr="00675D29">
        <w:rPr>
          <w:rFonts w:ascii="Comic Sans MS" w:hAnsi="Comic Sans MS"/>
          <w:b/>
          <w:bCs/>
        </w:rPr>
        <w:t>D</w:t>
      </w:r>
      <w:r w:rsidR="008B2937" w:rsidRPr="00675D29">
        <w:rPr>
          <w:rFonts w:ascii="Comic Sans MS" w:hAnsi="Comic Sans MS"/>
          <w:b/>
          <w:bCs/>
        </w:rPr>
        <w:t>isciplinary action.</w:t>
      </w:r>
    </w:p>
    <w:p w14:paraId="054EFA3D" w14:textId="4C4799D8" w:rsidR="008B2937" w:rsidRPr="00E12030" w:rsidRDefault="008B2937" w:rsidP="008B2937">
      <w:pPr>
        <w:rPr>
          <w:rFonts w:ascii="Comic Sans MS" w:hAnsi="Comic Sans MS"/>
        </w:rPr>
      </w:pPr>
      <w:r w:rsidRPr="00E12030">
        <w:rPr>
          <w:rFonts w:ascii="Comic Sans MS" w:hAnsi="Comic Sans MS"/>
        </w:rPr>
        <w:t>It is important to be clear that NO disciplinary action will be taken against a member of staff</w:t>
      </w:r>
      <w:r w:rsidR="00675D29">
        <w:rPr>
          <w:rFonts w:ascii="Comic Sans MS" w:hAnsi="Comic Sans MS"/>
        </w:rPr>
        <w:t xml:space="preserve"> </w:t>
      </w:r>
      <w:r w:rsidRPr="00E12030">
        <w:rPr>
          <w:rFonts w:ascii="Comic Sans MS" w:hAnsi="Comic Sans MS"/>
        </w:rPr>
        <w:t>for having a relationship with another member of staff. It is only if the relationship causes a</w:t>
      </w:r>
      <w:r w:rsidR="00675D29">
        <w:rPr>
          <w:rFonts w:ascii="Comic Sans MS" w:hAnsi="Comic Sans MS"/>
        </w:rPr>
        <w:t xml:space="preserve"> </w:t>
      </w:r>
      <w:r w:rsidRPr="00E12030">
        <w:rPr>
          <w:rFonts w:ascii="Comic Sans MS" w:hAnsi="Comic Sans MS"/>
        </w:rPr>
        <w:t>member of staff to act inappropriately that disciplinary action may be appropriate</w:t>
      </w:r>
    </w:p>
    <w:p w14:paraId="41E2B6AC" w14:textId="77777777" w:rsidR="008B2937" w:rsidRPr="00E12030" w:rsidRDefault="008B2937" w:rsidP="008B2937">
      <w:pPr>
        <w:rPr>
          <w:rFonts w:ascii="Comic Sans MS" w:hAnsi="Comic Sans MS"/>
        </w:rPr>
      </w:pPr>
      <w:r w:rsidRPr="00E12030">
        <w:rPr>
          <w:rFonts w:ascii="Comic Sans MS" w:hAnsi="Comic Sans MS"/>
        </w:rPr>
        <w:t>(examples as below):</w:t>
      </w:r>
    </w:p>
    <w:p w14:paraId="3186CD63" w14:textId="77777777" w:rsidR="008B2937" w:rsidRPr="00E12030" w:rsidRDefault="008B2937" w:rsidP="008B2937">
      <w:pPr>
        <w:rPr>
          <w:rFonts w:ascii="Comic Sans MS" w:hAnsi="Comic Sans MS"/>
        </w:rPr>
      </w:pPr>
      <w:r w:rsidRPr="00E12030">
        <w:rPr>
          <w:rFonts w:ascii="Comic Sans MS" w:hAnsi="Comic Sans MS"/>
        </w:rPr>
        <w:t>a) where a personal relationship has not been declared and results in unfair advantage</w:t>
      </w:r>
    </w:p>
    <w:p w14:paraId="1B820DD5" w14:textId="77777777" w:rsidR="008B2937" w:rsidRPr="00E12030" w:rsidRDefault="008B2937" w:rsidP="008B2937">
      <w:pPr>
        <w:rPr>
          <w:rFonts w:ascii="Comic Sans MS" w:hAnsi="Comic Sans MS"/>
        </w:rPr>
      </w:pPr>
      <w:r w:rsidRPr="00E12030">
        <w:rPr>
          <w:rFonts w:ascii="Comic Sans MS" w:hAnsi="Comic Sans MS"/>
        </w:rPr>
        <w:t>or disadvantage to either party;</w:t>
      </w:r>
    </w:p>
    <w:p w14:paraId="67596710" w14:textId="77777777" w:rsidR="008B2937" w:rsidRPr="00E12030" w:rsidRDefault="008B2937" w:rsidP="008B2937">
      <w:pPr>
        <w:rPr>
          <w:rFonts w:ascii="Comic Sans MS" w:hAnsi="Comic Sans MS"/>
        </w:rPr>
      </w:pPr>
      <w:r w:rsidRPr="00E12030">
        <w:rPr>
          <w:rFonts w:ascii="Comic Sans MS" w:hAnsi="Comic Sans MS"/>
        </w:rPr>
        <w:lastRenderedPageBreak/>
        <w:t>b) where a staff member abuses their authority or influence to bring benefit or</w:t>
      </w:r>
    </w:p>
    <w:p w14:paraId="6BD3C3FA" w14:textId="77777777" w:rsidR="008B2937" w:rsidRPr="00E12030" w:rsidRDefault="008B2937" w:rsidP="008B2937">
      <w:pPr>
        <w:rPr>
          <w:rFonts w:ascii="Comic Sans MS" w:hAnsi="Comic Sans MS"/>
        </w:rPr>
      </w:pPr>
      <w:r w:rsidRPr="00E12030">
        <w:rPr>
          <w:rFonts w:ascii="Comic Sans MS" w:hAnsi="Comic Sans MS"/>
        </w:rPr>
        <w:t>detriment to another individual;</w:t>
      </w:r>
    </w:p>
    <w:p w14:paraId="36122EA1" w14:textId="77777777" w:rsidR="008B2937" w:rsidRPr="00E12030" w:rsidRDefault="008B2937" w:rsidP="008B2937">
      <w:pPr>
        <w:rPr>
          <w:rFonts w:ascii="Comic Sans MS" w:hAnsi="Comic Sans MS"/>
        </w:rPr>
      </w:pPr>
      <w:r w:rsidRPr="00E12030">
        <w:rPr>
          <w:rFonts w:ascii="Comic Sans MS" w:hAnsi="Comic Sans MS"/>
        </w:rPr>
        <w:t>c) where a personal relationship has not been declared and brings the school into</w:t>
      </w:r>
    </w:p>
    <w:p w14:paraId="7293A409" w14:textId="77777777" w:rsidR="008B2937" w:rsidRPr="00E12030" w:rsidRDefault="008B2937" w:rsidP="008B2937">
      <w:pPr>
        <w:rPr>
          <w:rFonts w:ascii="Comic Sans MS" w:hAnsi="Comic Sans MS"/>
        </w:rPr>
      </w:pPr>
      <w:r w:rsidRPr="00E12030">
        <w:rPr>
          <w:rFonts w:ascii="Comic Sans MS" w:hAnsi="Comic Sans MS"/>
        </w:rPr>
        <w:t>disrepute;</w:t>
      </w:r>
    </w:p>
    <w:p w14:paraId="2508ED66" w14:textId="77777777" w:rsidR="008B2937" w:rsidRPr="00E12030" w:rsidRDefault="008B2937" w:rsidP="008B2937">
      <w:pPr>
        <w:rPr>
          <w:rFonts w:ascii="Comic Sans MS" w:hAnsi="Comic Sans MS"/>
        </w:rPr>
      </w:pPr>
      <w:r w:rsidRPr="00E12030">
        <w:rPr>
          <w:rFonts w:ascii="Comic Sans MS" w:hAnsi="Comic Sans MS"/>
        </w:rPr>
        <w:t>d) where there has been a breach in confidentiality;</w:t>
      </w:r>
    </w:p>
    <w:p w14:paraId="62882CE8" w14:textId="77777777" w:rsidR="008B2937" w:rsidRPr="00E12030" w:rsidRDefault="008B2937" w:rsidP="008B2937">
      <w:pPr>
        <w:rPr>
          <w:rFonts w:ascii="Comic Sans MS" w:hAnsi="Comic Sans MS"/>
        </w:rPr>
      </w:pPr>
      <w:r w:rsidRPr="00E12030">
        <w:rPr>
          <w:rFonts w:ascii="Comic Sans MS" w:hAnsi="Comic Sans MS"/>
        </w:rPr>
        <w:t>e) Where a staff member behaves in a way that may cause difficulty or embarrassment</w:t>
      </w:r>
    </w:p>
    <w:p w14:paraId="1D2FABBB" w14:textId="77777777" w:rsidR="008B2937" w:rsidRPr="00E12030" w:rsidRDefault="008B2937" w:rsidP="008B2937">
      <w:pPr>
        <w:rPr>
          <w:rFonts w:ascii="Comic Sans MS" w:hAnsi="Comic Sans MS"/>
        </w:rPr>
      </w:pPr>
      <w:r w:rsidRPr="00E12030">
        <w:rPr>
          <w:rFonts w:ascii="Comic Sans MS" w:hAnsi="Comic Sans MS"/>
        </w:rPr>
        <w:t>to others, for example, arguing in the workplace or open displays of affection.</w:t>
      </w:r>
    </w:p>
    <w:p w14:paraId="48DBEA8B" w14:textId="77777777" w:rsidR="008B2937" w:rsidRPr="00E12030" w:rsidRDefault="008B2937" w:rsidP="008B2937">
      <w:pPr>
        <w:rPr>
          <w:rFonts w:ascii="Comic Sans MS" w:hAnsi="Comic Sans MS"/>
        </w:rPr>
      </w:pPr>
      <w:r w:rsidRPr="00E12030">
        <w:rPr>
          <w:rFonts w:ascii="Comic Sans MS" w:hAnsi="Comic Sans MS"/>
        </w:rPr>
        <w:t>f) Where as a result of disagreement or the breakdown of the relationship a staff</w:t>
      </w:r>
    </w:p>
    <w:p w14:paraId="37C1A685" w14:textId="77777777" w:rsidR="008B2937" w:rsidRPr="00E12030" w:rsidRDefault="008B2937" w:rsidP="008B2937">
      <w:pPr>
        <w:rPr>
          <w:rFonts w:ascii="Comic Sans MS" w:hAnsi="Comic Sans MS"/>
        </w:rPr>
      </w:pPr>
      <w:r w:rsidRPr="00E12030">
        <w:rPr>
          <w:rFonts w:ascii="Comic Sans MS" w:hAnsi="Comic Sans MS"/>
        </w:rPr>
        <w:t>member does not communicate with another member of staff or parent</w:t>
      </w:r>
    </w:p>
    <w:p w14:paraId="1B1E15DC" w14:textId="77777777" w:rsidR="008B2937" w:rsidRPr="00E12030" w:rsidRDefault="008B2937" w:rsidP="008B2937">
      <w:pPr>
        <w:rPr>
          <w:rFonts w:ascii="Comic Sans MS" w:hAnsi="Comic Sans MS"/>
        </w:rPr>
      </w:pPr>
      <w:r w:rsidRPr="00E12030">
        <w:rPr>
          <w:rFonts w:ascii="Comic Sans MS" w:hAnsi="Comic Sans MS"/>
        </w:rPr>
        <w:t>g) Where there is a general adverse impact on team dynamics and reduction in</w:t>
      </w:r>
    </w:p>
    <w:p w14:paraId="6C394EB8" w14:textId="71E5C42A" w:rsidR="008B2937" w:rsidRPr="00E12030" w:rsidRDefault="008B2937" w:rsidP="008B2937">
      <w:pPr>
        <w:rPr>
          <w:rFonts w:ascii="Comic Sans MS" w:hAnsi="Comic Sans MS"/>
        </w:rPr>
      </w:pPr>
      <w:r w:rsidRPr="00E12030">
        <w:rPr>
          <w:rFonts w:ascii="Comic Sans MS" w:hAnsi="Comic Sans MS"/>
        </w:rPr>
        <w:t>team morale</w:t>
      </w:r>
    </w:p>
    <w:p w14:paraId="6D8DD2B7" w14:textId="77777777" w:rsidR="008B2937" w:rsidRPr="00E12030" w:rsidRDefault="008B2937" w:rsidP="008B2937">
      <w:pPr>
        <w:rPr>
          <w:rFonts w:ascii="Comic Sans MS" w:hAnsi="Comic Sans MS"/>
        </w:rPr>
      </w:pPr>
      <w:r w:rsidRPr="00E12030">
        <w:rPr>
          <w:rFonts w:ascii="Comic Sans MS" w:hAnsi="Comic Sans MS"/>
        </w:rPr>
        <w:t>h) where the conduct or behaviour of a staff member (or members) is inappropriate or</w:t>
      </w:r>
    </w:p>
    <w:p w14:paraId="74D9A9A4" w14:textId="77777777" w:rsidR="008B2937" w:rsidRDefault="008B2937" w:rsidP="008B2937">
      <w:pPr>
        <w:rPr>
          <w:rFonts w:ascii="Comic Sans MS" w:hAnsi="Comic Sans MS"/>
        </w:rPr>
      </w:pPr>
      <w:r w:rsidRPr="00E12030">
        <w:rPr>
          <w:rFonts w:ascii="Comic Sans MS" w:hAnsi="Comic Sans MS"/>
        </w:rPr>
        <w:t>breaches professional standards;</w:t>
      </w:r>
    </w:p>
    <w:p w14:paraId="17389C3E" w14:textId="77777777" w:rsidR="00675D29" w:rsidRPr="00E12030" w:rsidRDefault="00675D29" w:rsidP="008B2937">
      <w:pPr>
        <w:rPr>
          <w:rFonts w:ascii="Comic Sans MS" w:hAnsi="Comic Sans MS"/>
        </w:rPr>
      </w:pPr>
    </w:p>
    <w:p w14:paraId="5D4DFFD2" w14:textId="77777777" w:rsidR="008B2937" w:rsidRPr="00E12030" w:rsidRDefault="008B2937" w:rsidP="008B2937">
      <w:pPr>
        <w:rPr>
          <w:rFonts w:ascii="Comic Sans MS" w:hAnsi="Comic Sans MS"/>
        </w:rPr>
      </w:pPr>
      <w:r w:rsidRPr="00E12030">
        <w:rPr>
          <w:rFonts w:ascii="Comic Sans MS" w:hAnsi="Comic Sans MS"/>
        </w:rPr>
        <w:t>The above list should not be considered exhaustive and if as a result of an existing or</w:t>
      </w:r>
    </w:p>
    <w:p w14:paraId="28AF2A3A" w14:textId="4D49580D" w:rsidR="00826C52" w:rsidRPr="00E12030" w:rsidRDefault="008B2937" w:rsidP="008B2937">
      <w:pPr>
        <w:rPr>
          <w:rFonts w:ascii="Comic Sans MS" w:hAnsi="Comic Sans MS"/>
        </w:rPr>
      </w:pPr>
      <w:r w:rsidRPr="00E12030">
        <w:rPr>
          <w:rFonts w:ascii="Comic Sans MS" w:hAnsi="Comic Sans MS"/>
        </w:rPr>
        <w:t>previous personal relationship, an employee’s actions are perceived or have been shown t</w:t>
      </w:r>
      <w:r w:rsidR="00675D29">
        <w:rPr>
          <w:rFonts w:ascii="Comic Sans MS" w:hAnsi="Comic Sans MS"/>
        </w:rPr>
        <w:t xml:space="preserve">o </w:t>
      </w:r>
      <w:r w:rsidRPr="00E12030">
        <w:rPr>
          <w:rFonts w:ascii="Comic Sans MS" w:hAnsi="Comic Sans MS"/>
        </w:rPr>
        <w:t>be unacceptable, formal action may be taken.</w:t>
      </w:r>
    </w:p>
    <w:p w14:paraId="5B7046DE" w14:textId="77777777" w:rsidR="008B2937" w:rsidRPr="00E12030" w:rsidRDefault="008B2937" w:rsidP="008B2937">
      <w:pPr>
        <w:rPr>
          <w:rFonts w:ascii="Comic Sans MS" w:hAnsi="Comic Sans MS"/>
        </w:rPr>
      </w:pPr>
    </w:p>
    <w:p w14:paraId="3C7FA534" w14:textId="77777777" w:rsidR="008B2937" w:rsidRPr="00E12030" w:rsidRDefault="008B2937" w:rsidP="008B2937">
      <w:pPr>
        <w:rPr>
          <w:rFonts w:ascii="Comic Sans MS" w:hAnsi="Comic Sans MS"/>
        </w:rPr>
      </w:pPr>
    </w:p>
    <w:p w14:paraId="58B10820" w14:textId="77777777" w:rsidR="008B2937" w:rsidRPr="00E12030" w:rsidRDefault="008B2937" w:rsidP="008B2937">
      <w:pPr>
        <w:rPr>
          <w:rFonts w:ascii="Comic Sans MS" w:hAnsi="Comic Sans MS"/>
        </w:rPr>
      </w:pPr>
    </w:p>
    <w:p w14:paraId="5C3AA7EB" w14:textId="1B58CAFA" w:rsidR="008B2937" w:rsidRPr="00E12030" w:rsidRDefault="00675D29" w:rsidP="008B2937">
      <w:pPr>
        <w:rPr>
          <w:rFonts w:ascii="Comic Sans MS" w:hAnsi="Comic Sans MS"/>
        </w:rPr>
      </w:pPr>
      <w:r>
        <w:rPr>
          <w:rFonts w:ascii="Comic Sans MS" w:hAnsi="Comic Sans MS"/>
        </w:rPr>
        <w:t>This policy is written with the Guidance of the EYFS and NEU standards (as attached)</w:t>
      </w:r>
    </w:p>
    <w:p w14:paraId="72238A5A" w14:textId="77777777" w:rsidR="008B2937" w:rsidRPr="00E12030" w:rsidRDefault="008B2937" w:rsidP="008B2937">
      <w:pPr>
        <w:rPr>
          <w:rFonts w:ascii="Comic Sans MS" w:hAnsi="Comic Sans MS"/>
        </w:rPr>
      </w:pPr>
    </w:p>
    <w:p w14:paraId="2F1D1C0D" w14:textId="77777777" w:rsidR="008B2937" w:rsidRPr="00E12030" w:rsidRDefault="008B2937" w:rsidP="008B2937">
      <w:pPr>
        <w:rPr>
          <w:rFonts w:ascii="Comic Sans MS" w:hAnsi="Comic Sans MS"/>
        </w:rPr>
      </w:pPr>
    </w:p>
    <w:p w14:paraId="7D8309D3" w14:textId="77777777" w:rsidR="008B2937" w:rsidRPr="00E12030" w:rsidRDefault="008B2937" w:rsidP="008B2937">
      <w:pPr>
        <w:rPr>
          <w:rFonts w:ascii="Comic Sans MS" w:hAnsi="Comic Sans MS"/>
        </w:rPr>
      </w:pPr>
    </w:p>
    <w:p w14:paraId="16F161D4" w14:textId="77777777" w:rsidR="008B2937" w:rsidRPr="00E12030" w:rsidRDefault="008B2937" w:rsidP="008B2937">
      <w:pPr>
        <w:rPr>
          <w:rFonts w:ascii="Comic Sans MS" w:hAnsi="Comic Sans MS"/>
        </w:rPr>
      </w:pPr>
    </w:p>
    <w:p w14:paraId="2BE30CD1" w14:textId="77777777" w:rsidR="008B2937" w:rsidRPr="00E12030" w:rsidRDefault="008B2937" w:rsidP="008B2937">
      <w:pPr>
        <w:rPr>
          <w:rFonts w:ascii="Comic Sans MS" w:hAnsi="Comic Sans MS"/>
        </w:rPr>
      </w:pPr>
    </w:p>
    <w:p w14:paraId="0FB5B307" w14:textId="77777777" w:rsidR="008B2937" w:rsidRPr="00E12030" w:rsidRDefault="008B2937" w:rsidP="008B2937">
      <w:pPr>
        <w:rPr>
          <w:rFonts w:ascii="Comic Sans MS" w:hAnsi="Comic Sans MS"/>
        </w:rPr>
      </w:pPr>
    </w:p>
    <w:p w14:paraId="78D2D62B" w14:textId="77777777" w:rsidR="008B2937" w:rsidRPr="00E12030" w:rsidRDefault="008B2937" w:rsidP="008B2937">
      <w:pPr>
        <w:pStyle w:val="BodyText"/>
        <w:rPr>
          <w:rFonts w:ascii="Comic Sans MS" w:hAnsi="Comic Sans MS"/>
          <w:sz w:val="20"/>
        </w:rPr>
      </w:pPr>
    </w:p>
    <w:p w14:paraId="4B6F349E" w14:textId="77777777" w:rsidR="008B2937" w:rsidRPr="00E12030" w:rsidRDefault="008B2937" w:rsidP="008B2937">
      <w:pPr>
        <w:pStyle w:val="BodyText"/>
        <w:rPr>
          <w:rFonts w:ascii="Comic Sans MS" w:hAnsi="Comic Sans MS"/>
          <w:sz w:val="20"/>
        </w:rPr>
      </w:pPr>
    </w:p>
    <w:p w14:paraId="04427B20" w14:textId="77777777" w:rsidR="008B2937" w:rsidRPr="00E12030" w:rsidRDefault="008B2937" w:rsidP="008B2937">
      <w:pPr>
        <w:pStyle w:val="BodyText"/>
        <w:rPr>
          <w:rFonts w:ascii="Comic Sans MS" w:hAnsi="Comic Sans MS"/>
          <w:sz w:val="20"/>
        </w:rPr>
      </w:pPr>
    </w:p>
    <w:p w14:paraId="057A396B" w14:textId="77777777" w:rsidR="008B2937" w:rsidRPr="00E12030" w:rsidRDefault="008B2937" w:rsidP="008B2937">
      <w:pPr>
        <w:pStyle w:val="BodyText"/>
        <w:rPr>
          <w:rFonts w:ascii="Comic Sans MS" w:hAnsi="Comic Sans MS"/>
          <w:sz w:val="20"/>
        </w:rPr>
      </w:pPr>
    </w:p>
    <w:p w14:paraId="3CF97997" w14:textId="77777777" w:rsidR="008B2937" w:rsidRPr="00E12030" w:rsidRDefault="008B2937" w:rsidP="008B2937">
      <w:pPr>
        <w:pStyle w:val="BodyText"/>
        <w:rPr>
          <w:rFonts w:ascii="Comic Sans MS" w:hAnsi="Comic Sans MS"/>
          <w:sz w:val="20"/>
        </w:rPr>
      </w:pPr>
    </w:p>
    <w:p w14:paraId="49BA66C7" w14:textId="77777777" w:rsidR="008B2937" w:rsidRPr="00E12030" w:rsidRDefault="008B2937" w:rsidP="008B2937">
      <w:pPr>
        <w:pStyle w:val="BodyText"/>
        <w:rPr>
          <w:rFonts w:ascii="Comic Sans MS" w:hAnsi="Comic Sans MS"/>
          <w:sz w:val="20"/>
        </w:rPr>
      </w:pPr>
    </w:p>
    <w:p w14:paraId="0F05C0BB" w14:textId="77777777" w:rsidR="008B2937" w:rsidRPr="00E12030" w:rsidRDefault="008B2937" w:rsidP="008B2937">
      <w:pPr>
        <w:pStyle w:val="BodyText"/>
        <w:rPr>
          <w:rFonts w:ascii="Comic Sans MS" w:hAnsi="Comic Sans MS"/>
          <w:sz w:val="20"/>
        </w:rPr>
      </w:pPr>
    </w:p>
    <w:p w14:paraId="6ABF70A4" w14:textId="77777777" w:rsidR="008B2937" w:rsidRPr="00E12030" w:rsidRDefault="008B2937" w:rsidP="008B2937">
      <w:pPr>
        <w:pStyle w:val="BodyText"/>
        <w:rPr>
          <w:rFonts w:ascii="Comic Sans MS" w:hAnsi="Comic Sans MS"/>
          <w:sz w:val="20"/>
        </w:rPr>
      </w:pPr>
    </w:p>
    <w:p w14:paraId="4D5131F2" w14:textId="77777777" w:rsidR="008B2937" w:rsidRPr="00E12030" w:rsidRDefault="008B2937" w:rsidP="008B2937">
      <w:pPr>
        <w:pStyle w:val="BodyText"/>
        <w:rPr>
          <w:rFonts w:ascii="Comic Sans MS" w:hAnsi="Comic Sans MS"/>
          <w:sz w:val="20"/>
        </w:rPr>
      </w:pPr>
    </w:p>
    <w:p w14:paraId="3EF6001C" w14:textId="77777777" w:rsidR="008B2937" w:rsidRPr="00E12030" w:rsidRDefault="008B2937" w:rsidP="008B2937">
      <w:pPr>
        <w:pStyle w:val="BodyText"/>
        <w:rPr>
          <w:rFonts w:ascii="Comic Sans MS" w:hAnsi="Comic Sans MS"/>
          <w:sz w:val="20"/>
        </w:rPr>
      </w:pPr>
    </w:p>
    <w:p w14:paraId="7E6EFAEC" w14:textId="77777777" w:rsidR="008B2937" w:rsidRPr="00E12030" w:rsidRDefault="008B2937" w:rsidP="008B2937">
      <w:pPr>
        <w:pStyle w:val="BodyText"/>
        <w:rPr>
          <w:rFonts w:ascii="Comic Sans MS" w:hAnsi="Comic Sans MS"/>
          <w:sz w:val="20"/>
        </w:rPr>
      </w:pPr>
    </w:p>
    <w:p w14:paraId="029D3E41" w14:textId="77777777" w:rsidR="008B2937" w:rsidRPr="00E12030" w:rsidRDefault="008B2937" w:rsidP="008B2937">
      <w:pPr>
        <w:pStyle w:val="BodyText"/>
        <w:rPr>
          <w:rFonts w:ascii="Comic Sans MS" w:hAnsi="Comic Sans MS"/>
          <w:sz w:val="20"/>
        </w:rPr>
      </w:pPr>
    </w:p>
    <w:p w14:paraId="6569E34E" w14:textId="77777777" w:rsidR="008B2937" w:rsidRPr="00E12030" w:rsidRDefault="008B2937" w:rsidP="008B2937">
      <w:pPr>
        <w:pStyle w:val="BodyText"/>
        <w:rPr>
          <w:rFonts w:ascii="Comic Sans MS" w:hAnsi="Comic Sans MS"/>
          <w:sz w:val="20"/>
        </w:rPr>
      </w:pPr>
    </w:p>
    <w:p w14:paraId="2A42212C" w14:textId="77777777" w:rsidR="008B2937" w:rsidRPr="00E12030" w:rsidRDefault="008B2937" w:rsidP="008B2937">
      <w:pPr>
        <w:pStyle w:val="BodyText"/>
        <w:rPr>
          <w:rFonts w:ascii="Comic Sans MS" w:hAnsi="Comic Sans MS"/>
          <w:sz w:val="20"/>
        </w:rPr>
      </w:pPr>
    </w:p>
    <w:p w14:paraId="45FF6CCD" w14:textId="77777777" w:rsidR="008B2937" w:rsidRPr="00E12030" w:rsidRDefault="008B2937" w:rsidP="008B2937">
      <w:pPr>
        <w:pStyle w:val="BodyText"/>
        <w:rPr>
          <w:rFonts w:ascii="Comic Sans MS" w:hAnsi="Comic Sans MS"/>
          <w:sz w:val="20"/>
        </w:rPr>
      </w:pPr>
    </w:p>
    <w:p w14:paraId="72FDC9D0" w14:textId="77777777" w:rsidR="008B2937" w:rsidRPr="00E12030" w:rsidRDefault="008B2937" w:rsidP="008B2937">
      <w:pPr>
        <w:pStyle w:val="BodyText"/>
        <w:rPr>
          <w:rFonts w:ascii="Comic Sans MS" w:hAnsi="Comic Sans MS"/>
          <w:sz w:val="20"/>
        </w:rPr>
      </w:pPr>
    </w:p>
    <w:p w14:paraId="0D342C7F" w14:textId="77777777" w:rsidR="008B2937" w:rsidRPr="00E12030" w:rsidRDefault="008B2937" w:rsidP="008B2937">
      <w:pPr>
        <w:pStyle w:val="BodyText"/>
        <w:rPr>
          <w:rFonts w:ascii="Comic Sans MS" w:hAnsi="Comic Sans MS"/>
          <w:sz w:val="20"/>
        </w:rPr>
      </w:pPr>
    </w:p>
    <w:p w14:paraId="259BC866" w14:textId="77777777" w:rsidR="008B2937" w:rsidRPr="00E12030" w:rsidRDefault="008B2937" w:rsidP="008B2937">
      <w:pPr>
        <w:pStyle w:val="BodyText"/>
        <w:spacing w:before="2"/>
        <w:rPr>
          <w:rFonts w:ascii="Comic Sans MS" w:hAnsi="Comic Sans MS"/>
          <w:sz w:val="19"/>
        </w:rPr>
      </w:pPr>
    </w:p>
    <w:p w14:paraId="6463B6BC" w14:textId="29C4811D" w:rsidR="008B2937" w:rsidRPr="00E12030" w:rsidRDefault="008B2937" w:rsidP="008B2937">
      <w:pPr>
        <w:pStyle w:val="Heading1"/>
        <w:numPr>
          <w:ilvl w:val="0"/>
          <w:numId w:val="2"/>
        </w:numPr>
        <w:tabs>
          <w:tab w:val="left" w:pos="2159"/>
          <w:tab w:val="left" w:pos="2161"/>
        </w:tabs>
        <w:rPr>
          <w:rFonts w:ascii="Comic Sans MS" w:hAnsi="Comic Sans MS"/>
        </w:rPr>
      </w:pPr>
      <w:r w:rsidRPr="00E12030">
        <w:rPr>
          <w:rFonts w:ascii="Comic Sans MS" w:hAnsi="Comic Sans MS"/>
          <w:noProof/>
        </w:rPr>
        <mc:AlternateContent>
          <mc:Choice Requires="wpg">
            <w:drawing>
              <wp:anchor distT="0" distB="0" distL="114300" distR="114300" simplePos="0" relativeHeight="251659264" behindDoc="0" locked="0" layoutInCell="1" allowOverlap="1" wp14:anchorId="237129B3" wp14:editId="4B08C042">
                <wp:simplePos x="0" y="0"/>
                <wp:positionH relativeFrom="page">
                  <wp:posOffset>0</wp:posOffset>
                </wp:positionH>
                <wp:positionV relativeFrom="paragraph">
                  <wp:posOffset>-2764790</wp:posOffset>
                </wp:positionV>
                <wp:extent cx="7560945" cy="1498600"/>
                <wp:effectExtent l="0" t="0" r="1905" b="0"/>
                <wp:wrapNone/>
                <wp:docPr id="18428041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498600"/>
                          <a:chOff x="0" y="-4354"/>
                          <a:chExt cx="11907" cy="2360"/>
                        </a:xfrm>
                      </wpg:grpSpPr>
                      <wps:wsp>
                        <wps:cNvPr id="821540409" name="docshape4"/>
                        <wps:cNvSpPr>
                          <a:spLocks noChangeArrowheads="1"/>
                        </wps:cNvSpPr>
                        <wps:spPr bwMode="auto">
                          <a:xfrm>
                            <a:off x="0" y="-4355"/>
                            <a:ext cx="11907" cy="2360"/>
                          </a:xfrm>
                          <a:prstGeom prst="rect">
                            <a:avLst/>
                          </a:prstGeom>
                          <a:solidFill>
                            <a:srgbClr val="004F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8543952" name="docshape5"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6" y="-4024"/>
                            <a:ext cx="1463" cy="1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1854837" name="docshape6"/>
                        <wps:cNvSpPr txBox="1">
                          <a:spLocks noChangeArrowheads="1"/>
                        </wps:cNvSpPr>
                        <wps:spPr bwMode="auto">
                          <a:xfrm>
                            <a:off x="0" y="-4355"/>
                            <a:ext cx="11907" cy="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6332C" w14:textId="77777777" w:rsidR="008B2937" w:rsidRDefault="008B2937" w:rsidP="008B2937">
                              <w:pPr>
                                <w:rPr>
                                  <w:sz w:val="36"/>
                                </w:rPr>
                              </w:pPr>
                            </w:p>
                            <w:p w14:paraId="44B5EEA2" w14:textId="77777777" w:rsidR="008B2937" w:rsidRDefault="008B2937" w:rsidP="008B2937">
                              <w:pPr>
                                <w:rPr>
                                  <w:sz w:val="36"/>
                                </w:rPr>
                              </w:pPr>
                            </w:p>
                            <w:p w14:paraId="129099EA" w14:textId="77777777" w:rsidR="008B2937" w:rsidRDefault="008B2937" w:rsidP="008B2937">
                              <w:pPr>
                                <w:spacing w:before="7"/>
                                <w:rPr>
                                  <w:sz w:val="33"/>
                                </w:rPr>
                              </w:pPr>
                            </w:p>
                            <w:p w14:paraId="506D7069" w14:textId="77777777" w:rsidR="008B2937" w:rsidRDefault="008B2937" w:rsidP="008B2937">
                              <w:pPr>
                                <w:ind w:left="3849" w:right="3852"/>
                                <w:jc w:val="center"/>
                                <w:rPr>
                                  <w:b/>
                                  <w:sz w:val="32"/>
                                </w:rPr>
                              </w:pPr>
                              <w:r>
                                <w:rPr>
                                  <w:b/>
                                  <w:color w:val="FFFFFF"/>
                                  <w:sz w:val="32"/>
                                </w:rPr>
                                <w:t>RELATIONSHIPS</w:t>
                              </w:r>
                              <w:r>
                                <w:rPr>
                                  <w:b/>
                                  <w:color w:val="FFFFFF"/>
                                  <w:spacing w:val="-17"/>
                                  <w:sz w:val="32"/>
                                </w:rPr>
                                <w:t xml:space="preserve"> </w:t>
                              </w:r>
                              <w:r>
                                <w:rPr>
                                  <w:b/>
                                  <w:color w:val="FFFFFF"/>
                                  <w:sz w:val="32"/>
                                </w:rPr>
                                <w:t>AT</w:t>
                              </w:r>
                              <w:r>
                                <w:rPr>
                                  <w:b/>
                                  <w:color w:val="FFFFFF"/>
                                  <w:spacing w:val="-15"/>
                                  <w:sz w:val="32"/>
                                </w:rPr>
                                <w:t xml:space="preserve"> </w:t>
                              </w:r>
                              <w:r>
                                <w:rPr>
                                  <w:b/>
                                  <w:color w:val="FFFFFF"/>
                                  <w:spacing w:val="-4"/>
                                  <w:sz w:val="32"/>
                                </w:rPr>
                                <w:t>WORK</w:t>
                              </w:r>
                            </w:p>
                            <w:p w14:paraId="117E5426" w14:textId="77777777" w:rsidR="008B2937" w:rsidRDefault="008B2937" w:rsidP="008B2937">
                              <w:pPr>
                                <w:rPr>
                                  <w:b/>
                                  <w:sz w:val="32"/>
                                </w:rPr>
                              </w:pPr>
                            </w:p>
                            <w:p w14:paraId="366EEDC7" w14:textId="77777777" w:rsidR="008B2937" w:rsidRDefault="008B2937" w:rsidP="008B2937">
                              <w:pPr>
                                <w:ind w:left="3849" w:right="3847"/>
                                <w:jc w:val="center"/>
                                <w:rPr>
                                  <w:b/>
                                  <w:sz w:val="28"/>
                                </w:rPr>
                              </w:pPr>
                              <w:r>
                                <w:rPr>
                                  <w:b/>
                                  <w:color w:val="FFFFFF"/>
                                  <w:sz w:val="28"/>
                                </w:rPr>
                                <w:t>NEU</w:t>
                              </w:r>
                              <w:r>
                                <w:rPr>
                                  <w:b/>
                                  <w:color w:val="FFFFFF"/>
                                  <w:spacing w:val="-3"/>
                                  <w:sz w:val="28"/>
                                </w:rPr>
                                <w:t xml:space="preserve"> </w:t>
                              </w:r>
                              <w:r>
                                <w:rPr>
                                  <w:b/>
                                  <w:color w:val="FFFFFF"/>
                                  <w:sz w:val="28"/>
                                </w:rPr>
                                <w:t>MODEL</w:t>
                              </w:r>
                              <w:r>
                                <w:rPr>
                                  <w:b/>
                                  <w:color w:val="FFFFFF"/>
                                  <w:spacing w:val="-3"/>
                                  <w:sz w:val="28"/>
                                </w:rPr>
                                <w:t xml:space="preserve"> </w:t>
                              </w:r>
                              <w:r>
                                <w:rPr>
                                  <w:b/>
                                  <w:color w:val="FFFFFF"/>
                                  <w:spacing w:val="-2"/>
                                  <w:sz w:val="28"/>
                                </w:rPr>
                                <w:t>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129B3" id="Group 2" o:spid="_x0000_s1027" style="position:absolute;left:0;text-align:left;margin-left:0;margin-top:-217.7pt;width:595.35pt;height:118pt;z-index:251659264;mso-position-horizontal-relative:page" coordorigin=",-4354" coordsize="11907,2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">
                <v:rect id="docshape4" o:spid="_x0000_s1028" style="position:absolute;top:-4355;width:11907;height:2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" fillcolor="#004f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9" type="#_x0000_t75" alt="þÿ" style="position:absolute;left:776;top:-4024;width:1463;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">
                  <v:imagedata r:id="rId9" o:title="þÿ"/>
                </v:shape>
                <v:shape id="docshape6" o:spid="_x0000_s1030" type="#_x0000_t202" style="position:absolute;top:-4355;width:11907;height:2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" filled="f" stroked="f">
                  <v:textbox inset="0,0,0,0">
                    <w:txbxContent>
                      <w:p w14:paraId="4E16332C" w14:textId="77777777" w:rsidR="008B2937" w:rsidRDefault="008B2937" w:rsidP="008B2937">
                        <w:pPr>
                          <w:rPr>
                            <w:sz w:val="36"/>
                          </w:rPr>
                        </w:pPr>
                      </w:p>
                      <w:p w14:paraId="44B5EEA2" w14:textId="77777777" w:rsidR="008B2937" w:rsidRDefault="008B2937" w:rsidP="008B2937">
                        <w:pPr>
                          <w:rPr>
                            <w:sz w:val="36"/>
                          </w:rPr>
                        </w:pPr>
                      </w:p>
                      <w:p w14:paraId="129099EA" w14:textId="77777777" w:rsidR="008B2937" w:rsidRDefault="008B2937" w:rsidP="008B2937">
                        <w:pPr>
                          <w:spacing w:before="7"/>
                          <w:rPr>
                            <w:sz w:val="33"/>
                          </w:rPr>
                        </w:pPr>
                      </w:p>
                      <w:p w14:paraId="506D7069" w14:textId="77777777" w:rsidR="008B2937" w:rsidRDefault="008B2937" w:rsidP="008B2937">
                        <w:pPr>
                          <w:ind w:left="3849" w:right="3852"/>
                          <w:jc w:val="center"/>
                          <w:rPr>
                            <w:b/>
                            <w:sz w:val="32"/>
                          </w:rPr>
                        </w:pPr>
                        <w:r>
                          <w:rPr>
                            <w:b/>
                            <w:color w:val="FFFFFF"/>
                            <w:sz w:val="32"/>
                          </w:rPr>
                          <w:t>RELATIONSHIPS</w:t>
                        </w:r>
                        <w:r>
                          <w:rPr>
                            <w:b/>
                            <w:color w:val="FFFFFF"/>
                            <w:spacing w:val="-17"/>
                            <w:sz w:val="32"/>
                          </w:rPr>
                          <w:t xml:space="preserve"> </w:t>
                        </w:r>
                        <w:r>
                          <w:rPr>
                            <w:b/>
                            <w:color w:val="FFFFFF"/>
                            <w:sz w:val="32"/>
                          </w:rPr>
                          <w:t>AT</w:t>
                        </w:r>
                        <w:r>
                          <w:rPr>
                            <w:b/>
                            <w:color w:val="FFFFFF"/>
                            <w:spacing w:val="-15"/>
                            <w:sz w:val="32"/>
                          </w:rPr>
                          <w:t xml:space="preserve"> </w:t>
                        </w:r>
                        <w:r>
                          <w:rPr>
                            <w:b/>
                            <w:color w:val="FFFFFF"/>
                            <w:spacing w:val="-4"/>
                            <w:sz w:val="32"/>
                          </w:rPr>
                          <w:t>WORK</w:t>
                        </w:r>
                      </w:p>
                      <w:p w14:paraId="117E5426" w14:textId="77777777" w:rsidR="008B2937" w:rsidRDefault="008B2937" w:rsidP="008B2937">
                        <w:pPr>
                          <w:rPr>
                            <w:b/>
                            <w:sz w:val="32"/>
                          </w:rPr>
                        </w:pPr>
                      </w:p>
                      <w:p w14:paraId="366EEDC7" w14:textId="77777777" w:rsidR="008B2937" w:rsidRDefault="008B2937" w:rsidP="008B2937">
                        <w:pPr>
                          <w:ind w:left="3849" w:right="3847"/>
                          <w:jc w:val="center"/>
                          <w:rPr>
                            <w:b/>
                            <w:sz w:val="28"/>
                          </w:rPr>
                        </w:pPr>
                        <w:r>
                          <w:rPr>
                            <w:b/>
                            <w:color w:val="FFFFFF"/>
                            <w:sz w:val="28"/>
                          </w:rPr>
                          <w:t>NEU</w:t>
                        </w:r>
                        <w:r>
                          <w:rPr>
                            <w:b/>
                            <w:color w:val="FFFFFF"/>
                            <w:spacing w:val="-3"/>
                            <w:sz w:val="28"/>
                          </w:rPr>
                          <w:t xml:space="preserve"> </w:t>
                        </w:r>
                        <w:r>
                          <w:rPr>
                            <w:b/>
                            <w:color w:val="FFFFFF"/>
                            <w:sz w:val="28"/>
                          </w:rPr>
                          <w:t>MODEL</w:t>
                        </w:r>
                        <w:r>
                          <w:rPr>
                            <w:b/>
                            <w:color w:val="FFFFFF"/>
                            <w:spacing w:val="-3"/>
                            <w:sz w:val="28"/>
                          </w:rPr>
                          <w:t xml:space="preserve"> </w:t>
                        </w:r>
                        <w:r>
                          <w:rPr>
                            <w:b/>
                            <w:color w:val="FFFFFF"/>
                            <w:spacing w:val="-2"/>
                            <w:sz w:val="28"/>
                          </w:rPr>
                          <w:t>POLICY</w:t>
                        </w:r>
                      </w:p>
                    </w:txbxContent>
                  </v:textbox>
                </v:shape>
                <w10:wrap anchorx="page"/>
              </v:group>
            </w:pict>
          </mc:Fallback>
        </mc:AlternateContent>
      </w:r>
      <w:r w:rsidRPr="00E12030">
        <w:rPr>
          <w:rFonts w:ascii="Comic Sans MS" w:hAnsi="Comic Sans MS"/>
          <w:noProof/>
        </w:rPr>
        <mc:AlternateContent>
          <mc:Choice Requires="wps">
            <w:drawing>
              <wp:anchor distT="0" distB="0" distL="114300" distR="114300" simplePos="0" relativeHeight="251660288" behindDoc="0" locked="0" layoutInCell="1" allowOverlap="1" wp14:anchorId="47597625" wp14:editId="48A0598E">
                <wp:simplePos x="0" y="0"/>
                <wp:positionH relativeFrom="page">
                  <wp:posOffset>0</wp:posOffset>
                </wp:positionH>
                <wp:positionV relativeFrom="paragraph">
                  <wp:posOffset>-1144905</wp:posOffset>
                </wp:positionV>
                <wp:extent cx="7560310" cy="612775"/>
                <wp:effectExtent l="0" t="0" r="2540" b="0"/>
                <wp:wrapNone/>
                <wp:docPr id="10698114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612775"/>
                        </a:xfrm>
                        <a:prstGeom prst="rect">
                          <a:avLst/>
                        </a:prstGeom>
                        <a:solidFill>
                          <a:srgbClr val="009C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45181" id="Rectangle 1" o:spid="_x0000_s1026" style="position:absolute;margin-left:0;margin-top:-90.15pt;width:595.3pt;height:4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" fillcolor="#009ca6" stroked="f">
                <w10:wrap anchorx="page"/>
              </v:rect>
            </w:pict>
          </mc:Fallback>
        </mc:AlternateContent>
      </w:r>
      <w:r w:rsidRPr="00E12030">
        <w:rPr>
          <w:rFonts w:ascii="Comic Sans MS" w:hAnsi="Comic Sans MS"/>
          <w:spacing w:val="-2"/>
        </w:rPr>
        <w:t>INTRODUCTION</w:t>
      </w:r>
    </w:p>
    <w:p w14:paraId="606647A6" w14:textId="77777777" w:rsidR="008B2937" w:rsidRPr="00E12030" w:rsidRDefault="008B2937" w:rsidP="008B2937">
      <w:pPr>
        <w:pStyle w:val="BodyText"/>
        <w:rPr>
          <w:rFonts w:ascii="Comic Sans MS" w:hAnsi="Comic Sans MS"/>
          <w:b/>
        </w:rPr>
      </w:pPr>
    </w:p>
    <w:p w14:paraId="4ED7A716" w14:textId="77777777" w:rsidR="008B2937" w:rsidRPr="00E12030" w:rsidRDefault="008B2937" w:rsidP="008B2937">
      <w:pPr>
        <w:pStyle w:val="ListParagraph"/>
        <w:widowControl w:val="0"/>
        <w:numPr>
          <w:ilvl w:val="1"/>
          <w:numId w:val="2"/>
        </w:numPr>
        <w:tabs>
          <w:tab w:val="left" w:pos="2161"/>
        </w:tabs>
        <w:autoSpaceDE w:val="0"/>
        <w:autoSpaceDN w:val="0"/>
        <w:spacing w:before="1" w:after="0" w:line="240" w:lineRule="auto"/>
        <w:ind w:right="1434" w:hanging="720"/>
        <w:contextualSpacing w:val="0"/>
        <w:jc w:val="both"/>
        <w:rPr>
          <w:rFonts w:ascii="Comic Sans MS" w:hAnsi="Comic Sans MS"/>
        </w:rPr>
      </w:pPr>
      <w:r w:rsidRPr="00E12030">
        <w:rPr>
          <w:rFonts w:ascii="Comic Sans MS" w:hAnsi="Comic Sans MS"/>
        </w:rPr>
        <w:t>From time to time, personal relationships may exist or develop between work colleagues. They</w:t>
      </w:r>
      <w:r w:rsidRPr="00E12030">
        <w:rPr>
          <w:rFonts w:ascii="Comic Sans MS" w:hAnsi="Comic Sans MS"/>
          <w:spacing w:val="-2"/>
        </w:rPr>
        <w:t xml:space="preserve"> </w:t>
      </w:r>
      <w:r w:rsidRPr="00E12030">
        <w:rPr>
          <w:rFonts w:ascii="Comic Sans MS" w:hAnsi="Comic Sans MS"/>
        </w:rPr>
        <w:t>may arise at</w:t>
      </w:r>
      <w:r w:rsidRPr="00E12030">
        <w:rPr>
          <w:rFonts w:ascii="Comic Sans MS" w:hAnsi="Comic Sans MS"/>
          <w:spacing w:val="-1"/>
        </w:rPr>
        <w:t xml:space="preserve"> </w:t>
      </w:r>
      <w:r w:rsidRPr="00E12030">
        <w:rPr>
          <w:rFonts w:ascii="Comic Sans MS" w:hAnsi="Comic Sans MS"/>
        </w:rPr>
        <w:t>any</w:t>
      </w:r>
      <w:r w:rsidRPr="00E12030">
        <w:rPr>
          <w:rFonts w:ascii="Comic Sans MS" w:hAnsi="Comic Sans MS"/>
          <w:spacing w:val="-2"/>
        </w:rPr>
        <w:t xml:space="preserve"> </w:t>
      </w:r>
      <w:r w:rsidRPr="00E12030">
        <w:rPr>
          <w:rFonts w:ascii="Comic Sans MS" w:hAnsi="Comic Sans MS"/>
        </w:rPr>
        <w:t>time during an</w:t>
      </w:r>
      <w:r w:rsidRPr="00E12030">
        <w:rPr>
          <w:rFonts w:ascii="Comic Sans MS" w:hAnsi="Comic Sans MS"/>
          <w:spacing w:val="-5"/>
        </w:rPr>
        <w:t xml:space="preserve"> </w:t>
      </w:r>
      <w:r w:rsidRPr="00E12030">
        <w:rPr>
          <w:rFonts w:ascii="Comic Sans MS" w:hAnsi="Comic Sans MS"/>
        </w:rPr>
        <w:t>individual’s employment,</w:t>
      </w:r>
      <w:r w:rsidRPr="00E12030">
        <w:rPr>
          <w:rFonts w:ascii="Comic Sans MS" w:hAnsi="Comic Sans MS"/>
          <w:spacing w:val="-1"/>
        </w:rPr>
        <w:t xml:space="preserve"> </w:t>
      </w:r>
      <w:r w:rsidRPr="00E12030">
        <w:rPr>
          <w:rFonts w:ascii="Comic Sans MS" w:hAnsi="Comic Sans MS"/>
        </w:rPr>
        <w:t>as well</w:t>
      </w:r>
      <w:r w:rsidRPr="00E12030">
        <w:rPr>
          <w:rFonts w:ascii="Comic Sans MS" w:hAnsi="Comic Sans MS"/>
          <w:spacing w:val="-1"/>
        </w:rPr>
        <w:t xml:space="preserve"> </w:t>
      </w:r>
      <w:r w:rsidRPr="00E12030">
        <w:rPr>
          <w:rFonts w:ascii="Comic Sans MS" w:hAnsi="Comic Sans MS"/>
        </w:rPr>
        <w:t>as exist prior to the employee joining (insert employer name).</w:t>
      </w:r>
    </w:p>
    <w:p w14:paraId="4231D387" w14:textId="77777777" w:rsidR="008B2937" w:rsidRPr="00E12030" w:rsidRDefault="008B2937" w:rsidP="008B2937">
      <w:pPr>
        <w:pStyle w:val="BodyText"/>
        <w:rPr>
          <w:rFonts w:ascii="Comic Sans MS" w:hAnsi="Comic Sans MS"/>
          <w:sz w:val="24"/>
        </w:rPr>
      </w:pPr>
    </w:p>
    <w:p w14:paraId="0C8CC866" w14:textId="77777777" w:rsidR="008B2937" w:rsidRPr="00E12030" w:rsidRDefault="008B2937" w:rsidP="008B2937">
      <w:pPr>
        <w:pStyle w:val="BodyText"/>
        <w:spacing w:before="11"/>
        <w:rPr>
          <w:rFonts w:ascii="Comic Sans MS" w:hAnsi="Comic Sans MS"/>
          <w:sz w:val="19"/>
        </w:rPr>
      </w:pPr>
    </w:p>
    <w:p w14:paraId="0FF0A92E" w14:textId="77777777" w:rsidR="008B2937" w:rsidRPr="00E12030" w:rsidRDefault="008B2937" w:rsidP="008B2937">
      <w:pPr>
        <w:pStyle w:val="ListParagraph"/>
        <w:widowControl w:val="0"/>
        <w:numPr>
          <w:ilvl w:val="1"/>
          <w:numId w:val="2"/>
        </w:numPr>
        <w:tabs>
          <w:tab w:val="left" w:pos="2160"/>
        </w:tabs>
        <w:autoSpaceDE w:val="0"/>
        <w:autoSpaceDN w:val="0"/>
        <w:spacing w:after="0" w:line="240" w:lineRule="auto"/>
        <w:ind w:right="1441" w:hanging="720"/>
        <w:contextualSpacing w:val="0"/>
        <w:jc w:val="both"/>
        <w:rPr>
          <w:rFonts w:ascii="Comic Sans MS" w:hAnsi="Comic Sans MS"/>
        </w:rPr>
      </w:pPr>
      <w:r w:rsidRPr="00E12030">
        <w:rPr>
          <w:rFonts w:ascii="Comic Sans MS" w:hAnsi="Comic Sans MS"/>
        </w:rPr>
        <w:t xml:space="preserve">Personal relationships could affect, or be perceived by others to affect, the credibility or objectivity of our operations and we therefore need to have guiding principles in </w:t>
      </w:r>
      <w:r w:rsidRPr="00E12030">
        <w:rPr>
          <w:rFonts w:ascii="Comic Sans MS" w:hAnsi="Comic Sans MS"/>
          <w:spacing w:val="-2"/>
        </w:rPr>
        <w:t>place.</w:t>
      </w:r>
    </w:p>
    <w:p w14:paraId="1E96FF10" w14:textId="77777777" w:rsidR="008B2937" w:rsidRPr="00E12030" w:rsidRDefault="008B2937" w:rsidP="008B2937">
      <w:pPr>
        <w:pStyle w:val="BodyText"/>
        <w:spacing w:before="9"/>
        <w:rPr>
          <w:rFonts w:ascii="Comic Sans MS" w:hAnsi="Comic Sans MS"/>
          <w:sz w:val="21"/>
        </w:rPr>
      </w:pPr>
    </w:p>
    <w:p w14:paraId="21C3C8E1" w14:textId="77777777" w:rsidR="008B2937" w:rsidRPr="00E12030" w:rsidRDefault="008B2937" w:rsidP="008B2937">
      <w:pPr>
        <w:pStyle w:val="ListParagraph"/>
        <w:widowControl w:val="0"/>
        <w:numPr>
          <w:ilvl w:val="1"/>
          <w:numId w:val="2"/>
        </w:numPr>
        <w:tabs>
          <w:tab w:val="left" w:pos="2160"/>
        </w:tabs>
        <w:autoSpaceDE w:val="0"/>
        <w:autoSpaceDN w:val="0"/>
        <w:spacing w:after="0" w:line="240" w:lineRule="auto"/>
        <w:ind w:right="1436" w:hanging="720"/>
        <w:contextualSpacing w:val="0"/>
        <w:jc w:val="both"/>
        <w:rPr>
          <w:rFonts w:ascii="Comic Sans MS" w:hAnsi="Comic Sans MS"/>
        </w:rPr>
      </w:pPr>
      <w:r w:rsidRPr="00E12030">
        <w:rPr>
          <w:rFonts w:ascii="Comic Sans MS" w:hAnsi="Comic Sans MS"/>
        </w:rPr>
        <w:t xml:space="preserve">This procedure will apply to all employees. The golden rule is that each of us should ensure that our conduct is not called into question in performing our professional </w:t>
      </w:r>
      <w:r w:rsidRPr="00E12030">
        <w:rPr>
          <w:rFonts w:ascii="Comic Sans MS" w:hAnsi="Comic Sans MS"/>
          <w:spacing w:val="-2"/>
        </w:rPr>
        <w:t>duties.</w:t>
      </w:r>
    </w:p>
    <w:p w14:paraId="6EFE1ED3" w14:textId="77777777" w:rsidR="008B2937" w:rsidRPr="00E12030" w:rsidRDefault="008B2937" w:rsidP="008B2937">
      <w:pPr>
        <w:pStyle w:val="BodyText"/>
        <w:rPr>
          <w:rFonts w:ascii="Comic Sans MS" w:hAnsi="Comic Sans MS"/>
          <w:sz w:val="24"/>
        </w:rPr>
      </w:pPr>
    </w:p>
    <w:p w14:paraId="25F1829C" w14:textId="77777777" w:rsidR="008B2937" w:rsidRPr="00E12030" w:rsidRDefault="008B2937" w:rsidP="008B2937">
      <w:pPr>
        <w:pStyle w:val="BodyText"/>
        <w:spacing w:before="2"/>
        <w:rPr>
          <w:rFonts w:ascii="Comic Sans MS" w:hAnsi="Comic Sans MS"/>
          <w:sz w:val="20"/>
        </w:rPr>
      </w:pPr>
    </w:p>
    <w:p w14:paraId="3D2C5B30" w14:textId="77777777" w:rsidR="008B2937" w:rsidRPr="00E12030" w:rsidRDefault="008B2937" w:rsidP="008B2937">
      <w:pPr>
        <w:pStyle w:val="Heading1"/>
        <w:numPr>
          <w:ilvl w:val="0"/>
          <w:numId w:val="2"/>
        </w:numPr>
        <w:tabs>
          <w:tab w:val="left" w:pos="2159"/>
          <w:tab w:val="left" w:pos="2160"/>
        </w:tabs>
        <w:spacing w:before="1"/>
        <w:ind w:left="2159"/>
        <w:rPr>
          <w:rFonts w:ascii="Comic Sans MS" w:hAnsi="Comic Sans MS"/>
        </w:rPr>
      </w:pPr>
      <w:r w:rsidRPr="00E12030">
        <w:rPr>
          <w:rFonts w:ascii="Comic Sans MS" w:hAnsi="Comic Sans MS"/>
          <w:spacing w:val="-2"/>
        </w:rPr>
        <w:t>PURPOSE</w:t>
      </w:r>
    </w:p>
    <w:p w14:paraId="69B302F9" w14:textId="77777777" w:rsidR="008B2937" w:rsidRPr="00E12030" w:rsidRDefault="008B2937" w:rsidP="008B2937">
      <w:pPr>
        <w:pStyle w:val="BodyText"/>
        <w:spacing w:before="9"/>
        <w:rPr>
          <w:rFonts w:ascii="Comic Sans MS" w:hAnsi="Comic Sans MS"/>
          <w:b/>
          <w:sz w:val="21"/>
        </w:rPr>
      </w:pPr>
    </w:p>
    <w:p w14:paraId="1385EFB0" w14:textId="77777777" w:rsidR="008B2937" w:rsidRPr="00E12030" w:rsidRDefault="008B2937" w:rsidP="008B2937">
      <w:pPr>
        <w:pStyle w:val="ListParagraph"/>
        <w:widowControl w:val="0"/>
        <w:numPr>
          <w:ilvl w:val="1"/>
          <w:numId w:val="2"/>
        </w:numPr>
        <w:tabs>
          <w:tab w:val="left" w:pos="2159"/>
        </w:tabs>
        <w:autoSpaceDE w:val="0"/>
        <w:autoSpaceDN w:val="0"/>
        <w:spacing w:after="0" w:line="240" w:lineRule="auto"/>
        <w:ind w:left="2158" w:right="1437" w:hanging="720"/>
        <w:contextualSpacing w:val="0"/>
        <w:jc w:val="both"/>
        <w:rPr>
          <w:rFonts w:ascii="Comic Sans MS" w:hAnsi="Comic Sans MS"/>
        </w:rPr>
      </w:pPr>
      <w:r w:rsidRPr="00E12030">
        <w:rPr>
          <w:rFonts w:ascii="Comic Sans MS" w:hAnsi="Comic Sans MS"/>
        </w:rPr>
        <w:t>It is important that personal relationships at work are managed with care and sensitivity. This policy does not prohibit personal relationships at work.</w:t>
      </w:r>
      <w:r w:rsidRPr="00E12030">
        <w:rPr>
          <w:rFonts w:ascii="Comic Sans MS" w:hAnsi="Comic Sans MS"/>
          <w:spacing w:val="40"/>
        </w:rPr>
        <w:t xml:space="preserve"> </w:t>
      </w:r>
      <w:r w:rsidRPr="00E12030">
        <w:rPr>
          <w:rFonts w:ascii="Comic Sans MS" w:hAnsi="Comic Sans MS"/>
        </w:rPr>
        <w:t xml:space="preserve">It is intended to provide an outline of the expectations placed on members of staff and their managers so that such situations are dealt with fairly and </w:t>
      </w:r>
      <w:r w:rsidRPr="00E12030">
        <w:rPr>
          <w:rFonts w:ascii="Comic Sans MS" w:hAnsi="Comic Sans MS"/>
        </w:rPr>
        <w:lastRenderedPageBreak/>
        <w:t>consistently. It is also intended to protect staff so that they are not open to allegations such as impropriety, bias, abuse of authority, or conflicts of interest.</w:t>
      </w:r>
    </w:p>
    <w:p w14:paraId="1448F5A0" w14:textId="77777777" w:rsidR="008B2937" w:rsidRPr="00E12030" w:rsidRDefault="008B2937" w:rsidP="008B2937">
      <w:pPr>
        <w:pStyle w:val="BodyText"/>
        <w:rPr>
          <w:rFonts w:ascii="Comic Sans MS" w:hAnsi="Comic Sans MS"/>
          <w:sz w:val="24"/>
        </w:rPr>
      </w:pPr>
    </w:p>
    <w:p w14:paraId="4E03C7ED" w14:textId="77777777" w:rsidR="008B2937" w:rsidRPr="00E12030" w:rsidRDefault="008B2937" w:rsidP="008B2937">
      <w:pPr>
        <w:pStyle w:val="BodyText"/>
        <w:spacing w:before="1"/>
        <w:rPr>
          <w:rFonts w:ascii="Comic Sans MS" w:hAnsi="Comic Sans MS"/>
          <w:sz w:val="20"/>
        </w:rPr>
      </w:pPr>
    </w:p>
    <w:p w14:paraId="0219AFE9" w14:textId="77777777" w:rsidR="008B2937" w:rsidRPr="00E12030" w:rsidRDefault="008B2937" w:rsidP="008B2937">
      <w:pPr>
        <w:pStyle w:val="Heading1"/>
        <w:numPr>
          <w:ilvl w:val="0"/>
          <w:numId w:val="2"/>
        </w:numPr>
        <w:tabs>
          <w:tab w:val="left" w:pos="2158"/>
          <w:tab w:val="left" w:pos="2159"/>
        </w:tabs>
        <w:ind w:left="2158"/>
        <w:rPr>
          <w:rFonts w:ascii="Comic Sans MS" w:hAnsi="Comic Sans MS"/>
        </w:rPr>
      </w:pPr>
      <w:r w:rsidRPr="00E12030">
        <w:rPr>
          <w:rFonts w:ascii="Comic Sans MS" w:hAnsi="Comic Sans MS"/>
          <w:spacing w:val="-2"/>
        </w:rPr>
        <w:t>SCOPE</w:t>
      </w:r>
    </w:p>
    <w:p w14:paraId="2E7E24D5" w14:textId="77777777" w:rsidR="008B2937" w:rsidRPr="00E12030" w:rsidRDefault="008B2937" w:rsidP="008B2937">
      <w:pPr>
        <w:pStyle w:val="BodyText"/>
        <w:spacing w:before="9"/>
        <w:rPr>
          <w:rFonts w:ascii="Comic Sans MS" w:hAnsi="Comic Sans MS"/>
          <w:b/>
          <w:sz w:val="21"/>
        </w:rPr>
      </w:pPr>
    </w:p>
    <w:p w14:paraId="3857D925" w14:textId="77777777" w:rsidR="008B2937" w:rsidRPr="00E12030" w:rsidRDefault="008B2937" w:rsidP="008B2937">
      <w:pPr>
        <w:pStyle w:val="ListParagraph"/>
        <w:widowControl w:val="0"/>
        <w:numPr>
          <w:ilvl w:val="1"/>
          <w:numId w:val="2"/>
        </w:numPr>
        <w:tabs>
          <w:tab w:val="left" w:pos="2158"/>
          <w:tab w:val="left" w:pos="2159"/>
        </w:tabs>
        <w:autoSpaceDE w:val="0"/>
        <w:autoSpaceDN w:val="0"/>
        <w:spacing w:before="1" w:after="0" w:line="240" w:lineRule="auto"/>
        <w:ind w:left="2158"/>
        <w:contextualSpacing w:val="0"/>
        <w:rPr>
          <w:rFonts w:ascii="Comic Sans MS" w:hAnsi="Comic Sans MS"/>
        </w:rPr>
      </w:pPr>
      <w:r w:rsidRPr="00E12030">
        <w:rPr>
          <w:rFonts w:ascii="Comic Sans MS" w:hAnsi="Comic Sans MS"/>
        </w:rPr>
        <w:t>This</w:t>
      </w:r>
      <w:r w:rsidRPr="00E12030">
        <w:rPr>
          <w:rFonts w:ascii="Comic Sans MS" w:hAnsi="Comic Sans MS"/>
          <w:spacing w:val="-7"/>
        </w:rPr>
        <w:t xml:space="preserve"> </w:t>
      </w:r>
      <w:r w:rsidRPr="00E12030">
        <w:rPr>
          <w:rFonts w:ascii="Comic Sans MS" w:hAnsi="Comic Sans MS"/>
        </w:rPr>
        <w:t>procedure</w:t>
      </w:r>
      <w:r w:rsidRPr="00E12030">
        <w:rPr>
          <w:rFonts w:ascii="Comic Sans MS" w:hAnsi="Comic Sans MS"/>
          <w:spacing w:val="-5"/>
        </w:rPr>
        <w:t xml:space="preserve"> </w:t>
      </w:r>
      <w:r w:rsidRPr="00E12030">
        <w:rPr>
          <w:rFonts w:ascii="Comic Sans MS" w:hAnsi="Comic Sans MS"/>
        </w:rPr>
        <w:t>applies</w:t>
      </w:r>
      <w:r w:rsidRPr="00E12030">
        <w:rPr>
          <w:rFonts w:ascii="Comic Sans MS" w:hAnsi="Comic Sans MS"/>
          <w:spacing w:val="-7"/>
        </w:rPr>
        <w:t xml:space="preserve"> </w:t>
      </w:r>
      <w:r w:rsidRPr="00E12030">
        <w:rPr>
          <w:rFonts w:ascii="Comic Sans MS" w:hAnsi="Comic Sans MS"/>
        </w:rPr>
        <w:t>to</w:t>
      </w:r>
      <w:r w:rsidRPr="00E12030">
        <w:rPr>
          <w:rFonts w:ascii="Comic Sans MS" w:hAnsi="Comic Sans MS"/>
          <w:spacing w:val="-5"/>
        </w:rPr>
        <w:t xml:space="preserve"> </w:t>
      </w:r>
      <w:r w:rsidRPr="00E12030">
        <w:rPr>
          <w:rFonts w:ascii="Comic Sans MS" w:hAnsi="Comic Sans MS"/>
        </w:rPr>
        <w:t>all</w:t>
      </w:r>
      <w:r w:rsidRPr="00E12030">
        <w:rPr>
          <w:rFonts w:ascii="Comic Sans MS" w:hAnsi="Comic Sans MS"/>
          <w:spacing w:val="-6"/>
        </w:rPr>
        <w:t xml:space="preserve"> </w:t>
      </w:r>
      <w:r w:rsidRPr="00E12030">
        <w:rPr>
          <w:rFonts w:ascii="Comic Sans MS" w:hAnsi="Comic Sans MS"/>
        </w:rPr>
        <w:t>employees</w:t>
      </w:r>
      <w:r w:rsidRPr="00E12030">
        <w:rPr>
          <w:rFonts w:ascii="Comic Sans MS" w:hAnsi="Comic Sans MS"/>
          <w:spacing w:val="-7"/>
        </w:rPr>
        <w:t xml:space="preserve"> </w:t>
      </w:r>
      <w:r w:rsidRPr="00E12030">
        <w:rPr>
          <w:rFonts w:ascii="Comic Sans MS" w:hAnsi="Comic Sans MS"/>
        </w:rPr>
        <w:t>of</w:t>
      </w:r>
      <w:r w:rsidRPr="00E12030">
        <w:rPr>
          <w:rFonts w:ascii="Comic Sans MS" w:hAnsi="Comic Sans MS"/>
          <w:spacing w:val="-6"/>
        </w:rPr>
        <w:t xml:space="preserve"> </w:t>
      </w:r>
      <w:r w:rsidRPr="00E12030">
        <w:rPr>
          <w:rFonts w:ascii="Comic Sans MS" w:hAnsi="Comic Sans MS"/>
        </w:rPr>
        <w:t>(insert</w:t>
      </w:r>
      <w:r w:rsidRPr="00E12030">
        <w:rPr>
          <w:rFonts w:ascii="Comic Sans MS" w:hAnsi="Comic Sans MS"/>
          <w:spacing w:val="-5"/>
        </w:rPr>
        <w:t xml:space="preserve"> </w:t>
      </w:r>
      <w:r w:rsidRPr="00E12030">
        <w:rPr>
          <w:rFonts w:ascii="Comic Sans MS" w:hAnsi="Comic Sans MS"/>
        </w:rPr>
        <w:t>employer</w:t>
      </w:r>
      <w:r w:rsidRPr="00E12030">
        <w:rPr>
          <w:rFonts w:ascii="Comic Sans MS" w:hAnsi="Comic Sans MS"/>
          <w:spacing w:val="-6"/>
        </w:rPr>
        <w:t xml:space="preserve"> </w:t>
      </w:r>
      <w:r w:rsidRPr="00E12030">
        <w:rPr>
          <w:rFonts w:ascii="Comic Sans MS" w:hAnsi="Comic Sans MS"/>
          <w:spacing w:val="-2"/>
        </w:rPr>
        <w:t>name).</w:t>
      </w:r>
    </w:p>
    <w:p w14:paraId="1D324226" w14:textId="77777777" w:rsidR="008B2937" w:rsidRPr="00E12030" w:rsidRDefault="008B2937" w:rsidP="008B2937">
      <w:pPr>
        <w:pStyle w:val="BodyText"/>
        <w:rPr>
          <w:rFonts w:ascii="Comic Sans MS" w:hAnsi="Comic Sans MS"/>
          <w:sz w:val="24"/>
        </w:rPr>
      </w:pPr>
    </w:p>
    <w:p w14:paraId="2C208040" w14:textId="77777777" w:rsidR="008B2937" w:rsidRPr="00E12030" w:rsidRDefault="008B2937" w:rsidP="008B2937">
      <w:pPr>
        <w:pStyle w:val="BodyText"/>
        <w:spacing w:before="1"/>
        <w:rPr>
          <w:rFonts w:ascii="Comic Sans MS" w:hAnsi="Comic Sans MS"/>
          <w:sz w:val="20"/>
        </w:rPr>
      </w:pPr>
    </w:p>
    <w:p w14:paraId="75E4E5EC" w14:textId="77777777" w:rsidR="008B2937" w:rsidRPr="00E12030" w:rsidRDefault="008B2937" w:rsidP="008B2937">
      <w:pPr>
        <w:pStyle w:val="Heading1"/>
        <w:numPr>
          <w:ilvl w:val="0"/>
          <w:numId w:val="2"/>
        </w:numPr>
        <w:tabs>
          <w:tab w:val="left" w:pos="2158"/>
          <w:tab w:val="left" w:pos="2159"/>
        </w:tabs>
        <w:ind w:left="2158"/>
        <w:rPr>
          <w:rFonts w:ascii="Comic Sans MS" w:hAnsi="Comic Sans MS"/>
        </w:rPr>
      </w:pPr>
      <w:r w:rsidRPr="00E12030">
        <w:rPr>
          <w:rFonts w:ascii="Comic Sans MS" w:hAnsi="Comic Sans MS"/>
        </w:rPr>
        <w:t>EQUAL</w:t>
      </w:r>
      <w:r w:rsidRPr="00E12030">
        <w:rPr>
          <w:rFonts w:ascii="Comic Sans MS" w:hAnsi="Comic Sans MS"/>
          <w:spacing w:val="-3"/>
        </w:rPr>
        <w:t xml:space="preserve"> </w:t>
      </w:r>
      <w:r w:rsidRPr="00E12030">
        <w:rPr>
          <w:rFonts w:ascii="Comic Sans MS" w:hAnsi="Comic Sans MS"/>
          <w:spacing w:val="-2"/>
        </w:rPr>
        <w:t>OPPORTUNITIES</w:t>
      </w:r>
    </w:p>
    <w:p w14:paraId="6955844B" w14:textId="77777777" w:rsidR="008B2937" w:rsidRPr="00E12030" w:rsidRDefault="008B2937" w:rsidP="008B2937">
      <w:pPr>
        <w:pStyle w:val="BodyText"/>
        <w:spacing w:before="10"/>
        <w:rPr>
          <w:rFonts w:ascii="Comic Sans MS" w:hAnsi="Comic Sans MS"/>
          <w:b/>
          <w:sz w:val="21"/>
        </w:rPr>
      </w:pPr>
    </w:p>
    <w:p w14:paraId="10C1314D" w14:textId="77777777" w:rsidR="008B2937" w:rsidRPr="00E12030" w:rsidRDefault="008B2937" w:rsidP="008B2937">
      <w:pPr>
        <w:pStyle w:val="ListParagraph"/>
        <w:widowControl w:val="0"/>
        <w:numPr>
          <w:ilvl w:val="1"/>
          <w:numId w:val="2"/>
        </w:numPr>
        <w:tabs>
          <w:tab w:val="left" w:pos="2159"/>
        </w:tabs>
        <w:autoSpaceDE w:val="0"/>
        <w:autoSpaceDN w:val="0"/>
        <w:spacing w:after="0" w:line="240" w:lineRule="auto"/>
        <w:ind w:left="2158" w:right="1437" w:hanging="720"/>
        <w:contextualSpacing w:val="0"/>
        <w:jc w:val="both"/>
        <w:rPr>
          <w:rFonts w:ascii="Comic Sans MS" w:hAnsi="Comic Sans MS"/>
        </w:rPr>
      </w:pPr>
      <w:r w:rsidRPr="00E12030">
        <w:rPr>
          <w:rFonts w:ascii="Comic Sans MS" w:hAnsi="Comic Sans MS"/>
        </w:rPr>
        <w:t xml:space="preserve">The personal relationships at work policy must always be applied fairly and in accordance with employment law and (insert employer name) Equal Opportunities </w:t>
      </w:r>
      <w:r w:rsidRPr="00E12030">
        <w:rPr>
          <w:rFonts w:ascii="Comic Sans MS" w:hAnsi="Comic Sans MS"/>
          <w:spacing w:val="-2"/>
        </w:rPr>
        <w:t>Policy.</w:t>
      </w:r>
    </w:p>
    <w:p w14:paraId="5E8D1AB5" w14:textId="77777777" w:rsidR="008B2937" w:rsidRPr="00E12030" w:rsidRDefault="008B2937" w:rsidP="008B2937">
      <w:pPr>
        <w:pStyle w:val="BodyText"/>
        <w:rPr>
          <w:rFonts w:ascii="Comic Sans MS" w:hAnsi="Comic Sans MS"/>
          <w:sz w:val="24"/>
        </w:rPr>
      </w:pPr>
    </w:p>
    <w:p w14:paraId="66467362" w14:textId="77777777" w:rsidR="008B2937" w:rsidRPr="00E12030" w:rsidRDefault="008B2937" w:rsidP="008B2937">
      <w:pPr>
        <w:pStyle w:val="BodyText"/>
        <w:spacing w:before="2"/>
        <w:rPr>
          <w:rFonts w:ascii="Comic Sans MS" w:hAnsi="Comic Sans MS"/>
          <w:sz w:val="20"/>
        </w:rPr>
      </w:pPr>
    </w:p>
    <w:p w14:paraId="37C56A71" w14:textId="77777777" w:rsidR="008B2937" w:rsidRPr="00E12030" w:rsidRDefault="008B2937" w:rsidP="008B2937">
      <w:pPr>
        <w:pStyle w:val="Heading1"/>
        <w:numPr>
          <w:ilvl w:val="0"/>
          <w:numId w:val="2"/>
        </w:numPr>
        <w:tabs>
          <w:tab w:val="left" w:pos="2158"/>
          <w:tab w:val="left" w:pos="2159"/>
        </w:tabs>
        <w:ind w:left="2158"/>
        <w:rPr>
          <w:rFonts w:ascii="Comic Sans MS" w:hAnsi="Comic Sans MS"/>
        </w:rPr>
      </w:pPr>
      <w:r w:rsidRPr="00E12030">
        <w:rPr>
          <w:rFonts w:ascii="Comic Sans MS" w:hAnsi="Comic Sans MS"/>
          <w:spacing w:val="-2"/>
        </w:rPr>
        <w:t>RESPONSIBILITIES</w:t>
      </w:r>
    </w:p>
    <w:p w14:paraId="2B9143D9" w14:textId="77777777" w:rsidR="008B2937" w:rsidRPr="00E12030" w:rsidRDefault="008B2937" w:rsidP="008B2937">
      <w:pPr>
        <w:pStyle w:val="BodyText"/>
        <w:spacing w:before="9"/>
        <w:rPr>
          <w:rFonts w:ascii="Comic Sans MS" w:hAnsi="Comic Sans MS"/>
          <w:b/>
          <w:sz w:val="21"/>
        </w:rPr>
      </w:pPr>
    </w:p>
    <w:p w14:paraId="7EE4AAA7" w14:textId="77777777" w:rsidR="008B2937" w:rsidRPr="00E12030" w:rsidRDefault="008B2937" w:rsidP="008B2937">
      <w:pPr>
        <w:pStyle w:val="ListParagraph"/>
        <w:widowControl w:val="0"/>
        <w:numPr>
          <w:ilvl w:val="1"/>
          <w:numId w:val="2"/>
        </w:numPr>
        <w:tabs>
          <w:tab w:val="left" w:pos="2159"/>
        </w:tabs>
        <w:autoSpaceDE w:val="0"/>
        <w:autoSpaceDN w:val="0"/>
        <w:spacing w:after="0" w:line="240" w:lineRule="auto"/>
        <w:ind w:left="2158" w:right="1438" w:hanging="720"/>
        <w:contextualSpacing w:val="0"/>
        <w:jc w:val="both"/>
        <w:rPr>
          <w:rFonts w:ascii="Comic Sans MS" w:hAnsi="Comic Sans MS"/>
        </w:rPr>
      </w:pPr>
      <w:r w:rsidRPr="00E12030">
        <w:rPr>
          <w:rFonts w:ascii="Comic Sans MS" w:hAnsi="Comic Sans MS"/>
        </w:rPr>
        <w:t>The employer is responsible for maintaining fair, consistent and objective</w:t>
      </w:r>
      <w:r w:rsidRPr="00E12030">
        <w:rPr>
          <w:rFonts w:ascii="Comic Sans MS" w:hAnsi="Comic Sans MS"/>
          <w:spacing w:val="-3"/>
        </w:rPr>
        <w:t xml:space="preserve"> </w:t>
      </w:r>
      <w:r w:rsidRPr="00E12030">
        <w:rPr>
          <w:rFonts w:ascii="Comic Sans MS" w:hAnsi="Comic Sans MS"/>
        </w:rPr>
        <w:t>procedures for matters relating to personal relationships at work.</w:t>
      </w:r>
    </w:p>
    <w:p w14:paraId="2573CC2B" w14:textId="77777777" w:rsidR="008B2937" w:rsidRPr="00E12030" w:rsidRDefault="008B2937" w:rsidP="008B2937">
      <w:pPr>
        <w:jc w:val="both"/>
        <w:rPr>
          <w:rFonts w:ascii="Comic Sans MS" w:hAnsi="Comic Sans MS"/>
        </w:rPr>
        <w:sectPr w:rsidR="008B2937" w:rsidRPr="00E12030" w:rsidSect="008B2937">
          <w:footerReference w:type="default" r:id="rId10"/>
          <w:type w:val="continuous"/>
          <w:pgSz w:w="11910" w:h="16840"/>
          <w:pgMar w:top="1440" w:right="1440" w:bottom="1440" w:left="1440" w:header="0" w:footer="918" w:gutter="0"/>
          <w:pgNumType w:start="1"/>
          <w:cols w:space="720"/>
        </w:sectPr>
      </w:pPr>
    </w:p>
    <w:p w14:paraId="666C5F11" w14:textId="77777777" w:rsidR="008B2937" w:rsidRPr="00E12030" w:rsidRDefault="008B2937" w:rsidP="008B2937">
      <w:pPr>
        <w:pStyle w:val="ListParagraph"/>
        <w:widowControl w:val="0"/>
        <w:numPr>
          <w:ilvl w:val="1"/>
          <w:numId w:val="2"/>
        </w:numPr>
        <w:tabs>
          <w:tab w:val="left" w:pos="2160"/>
        </w:tabs>
        <w:autoSpaceDE w:val="0"/>
        <w:autoSpaceDN w:val="0"/>
        <w:spacing w:before="73" w:after="0" w:line="240" w:lineRule="auto"/>
        <w:ind w:right="1441" w:hanging="720"/>
        <w:contextualSpacing w:val="0"/>
        <w:jc w:val="both"/>
        <w:rPr>
          <w:rFonts w:ascii="Comic Sans MS" w:hAnsi="Comic Sans MS"/>
        </w:rPr>
      </w:pPr>
      <w:r w:rsidRPr="00E12030">
        <w:rPr>
          <w:rFonts w:ascii="Comic Sans MS" w:hAnsi="Comic Sans MS"/>
        </w:rPr>
        <w:t>The principal/headteacher has overall responsibility for the internal organisation, control and management of the policy in their workplace.</w:t>
      </w:r>
    </w:p>
    <w:p w14:paraId="6687FA06" w14:textId="77777777" w:rsidR="008B2937" w:rsidRPr="00E12030" w:rsidRDefault="008B2937" w:rsidP="008B2937">
      <w:pPr>
        <w:pStyle w:val="BodyText"/>
        <w:spacing w:before="2"/>
        <w:rPr>
          <w:rFonts w:ascii="Comic Sans MS" w:hAnsi="Comic Sans MS"/>
        </w:rPr>
      </w:pPr>
    </w:p>
    <w:p w14:paraId="098F92C6" w14:textId="77777777" w:rsidR="008B2937" w:rsidRPr="00E12030" w:rsidRDefault="008B2937" w:rsidP="008B2937">
      <w:pPr>
        <w:pStyle w:val="ListParagraph"/>
        <w:widowControl w:val="0"/>
        <w:numPr>
          <w:ilvl w:val="1"/>
          <w:numId w:val="2"/>
        </w:numPr>
        <w:tabs>
          <w:tab w:val="left" w:pos="2230"/>
        </w:tabs>
        <w:autoSpaceDE w:val="0"/>
        <w:autoSpaceDN w:val="0"/>
        <w:spacing w:after="0" w:line="240" w:lineRule="auto"/>
        <w:ind w:left="2147" w:right="1436" w:hanging="709"/>
        <w:contextualSpacing w:val="0"/>
        <w:jc w:val="both"/>
        <w:rPr>
          <w:rFonts w:ascii="Comic Sans MS" w:hAnsi="Comic Sans MS"/>
        </w:rPr>
      </w:pPr>
      <w:r w:rsidRPr="00E12030">
        <w:rPr>
          <w:rFonts w:ascii="Comic Sans MS" w:hAnsi="Comic Sans MS"/>
        </w:rPr>
        <w:tab/>
        <w:t>The members of the SLT (senior leadership team) or designated senior manager have responsibility for the internal organisation, control and management of their</w:t>
      </w:r>
      <w:r w:rsidRPr="00E12030">
        <w:rPr>
          <w:rFonts w:ascii="Comic Sans MS" w:hAnsi="Comic Sans MS"/>
          <w:spacing w:val="40"/>
        </w:rPr>
        <w:t xml:space="preserve"> </w:t>
      </w:r>
      <w:r w:rsidRPr="00E12030">
        <w:rPr>
          <w:rFonts w:ascii="Comic Sans MS" w:hAnsi="Comic Sans MS"/>
        </w:rPr>
        <w:t>area of responsibility.</w:t>
      </w:r>
    </w:p>
    <w:p w14:paraId="63FE5A31" w14:textId="77777777" w:rsidR="008B2937" w:rsidRPr="00E12030" w:rsidRDefault="008B2937" w:rsidP="008B2937">
      <w:pPr>
        <w:pStyle w:val="BodyText"/>
        <w:rPr>
          <w:rFonts w:ascii="Comic Sans MS" w:hAnsi="Comic Sans MS"/>
          <w:sz w:val="24"/>
        </w:rPr>
      </w:pPr>
    </w:p>
    <w:p w14:paraId="2FD706B5" w14:textId="77777777" w:rsidR="008B2937" w:rsidRPr="00E12030" w:rsidRDefault="008B2937" w:rsidP="008B2937">
      <w:pPr>
        <w:pStyle w:val="BodyText"/>
        <w:spacing w:before="11"/>
        <w:rPr>
          <w:rFonts w:ascii="Comic Sans MS" w:hAnsi="Comic Sans MS"/>
          <w:sz w:val="19"/>
        </w:rPr>
      </w:pPr>
    </w:p>
    <w:p w14:paraId="67291FB9" w14:textId="77777777" w:rsidR="008B2937" w:rsidRPr="00E12030" w:rsidRDefault="008B2937" w:rsidP="008B2937">
      <w:pPr>
        <w:pStyle w:val="Heading1"/>
        <w:numPr>
          <w:ilvl w:val="0"/>
          <w:numId w:val="2"/>
        </w:numPr>
        <w:tabs>
          <w:tab w:val="left" w:pos="2159"/>
          <w:tab w:val="left" w:pos="2160"/>
        </w:tabs>
        <w:ind w:left="2159"/>
        <w:rPr>
          <w:rFonts w:ascii="Comic Sans MS" w:hAnsi="Comic Sans MS"/>
        </w:rPr>
      </w:pPr>
      <w:r w:rsidRPr="00E12030">
        <w:rPr>
          <w:rFonts w:ascii="Comic Sans MS" w:hAnsi="Comic Sans MS"/>
          <w:spacing w:val="-2"/>
        </w:rPr>
        <w:t>DEFINITIONS</w:t>
      </w:r>
    </w:p>
    <w:p w14:paraId="2FB2F179" w14:textId="77777777" w:rsidR="008B2937" w:rsidRPr="00E12030" w:rsidRDefault="008B2937" w:rsidP="008B2937">
      <w:pPr>
        <w:pStyle w:val="BodyText"/>
        <w:spacing w:before="9"/>
        <w:rPr>
          <w:rFonts w:ascii="Comic Sans MS" w:hAnsi="Comic Sans MS"/>
          <w:b/>
          <w:sz w:val="21"/>
        </w:rPr>
      </w:pPr>
    </w:p>
    <w:p w14:paraId="7EE66CB2" w14:textId="77777777" w:rsidR="008B2937" w:rsidRPr="00E12030" w:rsidRDefault="008B2937" w:rsidP="008B2937">
      <w:pPr>
        <w:pStyle w:val="ListParagraph"/>
        <w:widowControl w:val="0"/>
        <w:numPr>
          <w:ilvl w:val="1"/>
          <w:numId w:val="2"/>
        </w:numPr>
        <w:tabs>
          <w:tab w:val="left" w:pos="2160"/>
        </w:tabs>
        <w:autoSpaceDE w:val="0"/>
        <w:autoSpaceDN w:val="0"/>
        <w:spacing w:before="1" w:after="0" w:line="240" w:lineRule="auto"/>
        <w:ind w:right="1437"/>
        <w:contextualSpacing w:val="0"/>
        <w:jc w:val="both"/>
        <w:rPr>
          <w:rFonts w:ascii="Comic Sans MS" w:hAnsi="Comic Sans MS"/>
        </w:rPr>
      </w:pPr>
      <w:r w:rsidRPr="00E12030">
        <w:rPr>
          <w:rFonts w:ascii="Comic Sans MS" w:hAnsi="Comic Sans MS"/>
        </w:rPr>
        <w:lastRenderedPageBreak/>
        <w:t>Personal relationships include spouses, civil partners, family relatives, romantic involvements, close friends, and business and commercial relationships.</w:t>
      </w:r>
    </w:p>
    <w:p w14:paraId="68E4DC47" w14:textId="77777777" w:rsidR="008B2937" w:rsidRPr="00E12030" w:rsidRDefault="008B2937" w:rsidP="008B2937">
      <w:pPr>
        <w:pStyle w:val="BodyText"/>
        <w:spacing w:before="1"/>
        <w:rPr>
          <w:rFonts w:ascii="Comic Sans MS" w:hAnsi="Comic Sans MS"/>
        </w:rPr>
      </w:pPr>
    </w:p>
    <w:p w14:paraId="2EE37420" w14:textId="77777777" w:rsidR="008B2937" w:rsidRPr="00E12030" w:rsidRDefault="008B2937" w:rsidP="008B2937">
      <w:pPr>
        <w:pStyle w:val="ListParagraph"/>
        <w:widowControl w:val="0"/>
        <w:numPr>
          <w:ilvl w:val="1"/>
          <w:numId w:val="2"/>
        </w:numPr>
        <w:tabs>
          <w:tab w:val="left" w:pos="2160"/>
        </w:tabs>
        <w:autoSpaceDE w:val="0"/>
        <w:autoSpaceDN w:val="0"/>
        <w:spacing w:after="0" w:line="240" w:lineRule="auto"/>
        <w:ind w:right="1439" w:hanging="720"/>
        <w:contextualSpacing w:val="0"/>
        <w:jc w:val="both"/>
        <w:rPr>
          <w:rFonts w:ascii="Comic Sans MS" w:hAnsi="Comic Sans MS"/>
        </w:rPr>
      </w:pPr>
      <w:r w:rsidRPr="00E12030">
        <w:rPr>
          <w:rFonts w:ascii="Comic Sans MS" w:hAnsi="Comic Sans MS"/>
        </w:rPr>
        <w:t>Working relationships include colleagues, contractors, agency workers, or any other third party with which (insert employer’s name) does business.</w:t>
      </w:r>
    </w:p>
    <w:p w14:paraId="66EAAB6A" w14:textId="77777777" w:rsidR="008B2937" w:rsidRPr="00E12030" w:rsidRDefault="008B2937" w:rsidP="008B2937">
      <w:pPr>
        <w:pStyle w:val="BodyText"/>
        <w:spacing w:before="1"/>
        <w:rPr>
          <w:rFonts w:ascii="Comic Sans MS" w:hAnsi="Comic Sans MS"/>
        </w:rPr>
      </w:pPr>
    </w:p>
    <w:p w14:paraId="53BEFFC3" w14:textId="77777777" w:rsidR="008B2937" w:rsidRPr="00E12030" w:rsidRDefault="008B2937" w:rsidP="008B2937">
      <w:pPr>
        <w:pStyle w:val="ListParagraph"/>
        <w:widowControl w:val="0"/>
        <w:numPr>
          <w:ilvl w:val="1"/>
          <w:numId w:val="2"/>
        </w:numPr>
        <w:tabs>
          <w:tab w:val="left" w:pos="2160"/>
        </w:tabs>
        <w:autoSpaceDE w:val="0"/>
        <w:autoSpaceDN w:val="0"/>
        <w:spacing w:after="0" w:line="240" w:lineRule="auto"/>
        <w:ind w:left="2160" w:right="1437" w:hanging="720"/>
        <w:contextualSpacing w:val="0"/>
        <w:jc w:val="both"/>
        <w:rPr>
          <w:rFonts w:ascii="Comic Sans MS" w:hAnsi="Comic Sans MS"/>
          <w:sz w:val="23"/>
        </w:rPr>
      </w:pPr>
      <w:r w:rsidRPr="00E12030">
        <w:rPr>
          <w:rFonts w:ascii="Comic Sans MS" w:hAnsi="Comic Sans MS"/>
          <w:sz w:val="23"/>
        </w:rPr>
        <w:t>If you have any doubts over whether a relationship with an individual falls within the scope of these guiding principles, please consult your line manager or head</w:t>
      </w:r>
      <w:r w:rsidRPr="00E12030">
        <w:rPr>
          <w:rFonts w:ascii="Comic Sans MS" w:hAnsi="Comic Sans MS"/>
          <w:spacing w:val="40"/>
          <w:sz w:val="23"/>
        </w:rPr>
        <w:t xml:space="preserve"> </w:t>
      </w:r>
      <w:r w:rsidRPr="00E12030">
        <w:rPr>
          <w:rFonts w:ascii="Comic Sans MS" w:hAnsi="Comic Sans MS"/>
          <w:sz w:val="23"/>
        </w:rPr>
        <w:t>of department.</w:t>
      </w:r>
    </w:p>
    <w:p w14:paraId="6166B826" w14:textId="77777777" w:rsidR="008B2937" w:rsidRPr="00E12030" w:rsidRDefault="008B2937" w:rsidP="008B2937">
      <w:pPr>
        <w:pStyle w:val="BodyText"/>
        <w:rPr>
          <w:rFonts w:ascii="Comic Sans MS" w:hAnsi="Comic Sans MS"/>
          <w:sz w:val="26"/>
        </w:rPr>
      </w:pPr>
    </w:p>
    <w:p w14:paraId="3CB3819E" w14:textId="77777777" w:rsidR="008B2937" w:rsidRPr="00E12030" w:rsidRDefault="008B2937" w:rsidP="008B2937">
      <w:pPr>
        <w:pStyle w:val="Heading1"/>
        <w:numPr>
          <w:ilvl w:val="0"/>
          <w:numId w:val="2"/>
        </w:numPr>
        <w:tabs>
          <w:tab w:val="left" w:pos="2159"/>
          <w:tab w:val="left" w:pos="2161"/>
        </w:tabs>
        <w:spacing w:before="205"/>
        <w:rPr>
          <w:rFonts w:ascii="Comic Sans MS" w:hAnsi="Comic Sans MS"/>
        </w:rPr>
      </w:pPr>
      <w:r w:rsidRPr="00E12030">
        <w:rPr>
          <w:rFonts w:ascii="Comic Sans MS" w:hAnsi="Comic Sans MS"/>
          <w:spacing w:val="-2"/>
        </w:rPr>
        <w:t>PRINCIPLES</w:t>
      </w:r>
    </w:p>
    <w:p w14:paraId="4D804EE2" w14:textId="77777777" w:rsidR="008B2937" w:rsidRPr="00E12030" w:rsidRDefault="008B2937" w:rsidP="008B2937">
      <w:pPr>
        <w:pStyle w:val="BodyText"/>
        <w:rPr>
          <w:rFonts w:ascii="Comic Sans MS" w:hAnsi="Comic Sans MS"/>
          <w:b/>
        </w:rPr>
      </w:pPr>
    </w:p>
    <w:p w14:paraId="4E5F0EB0" w14:textId="77777777" w:rsidR="008B2937" w:rsidRPr="00E12030" w:rsidRDefault="008B2937" w:rsidP="008B2937">
      <w:pPr>
        <w:pStyle w:val="ListParagraph"/>
        <w:widowControl w:val="0"/>
        <w:numPr>
          <w:ilvl w:val="1"/>
          <w:numId w:val="2"/>
        </w:numPr>
        <w:tabs>
          <w:tab w:val="left" w:pos="2160"/>
        </w:tabs>
        <w:autoSpaceDE w:val="0"/>
        <w:autoSpaceDN w:val="0"/>
        <w:spacing w:before="1" w:after="0" w:line="240" w:lineRule="auto"/>
        <w:ind w:right="1435" w:hanging="720"/>
        <w:contextualSpacing w:val="0"/>
        <w:jc w:val="both"/>
        <w:rPr>
          <w:rFonts w:ascii="Comic Sans MS" w:hAnsi="Comic Sans MS"/>
        </w:rPr>
      </w:pPr>
      <w:r w:rsidRPr="00E12030">
        <w:rPr>
          <w:rFonts w:ascii="Comic Sans MS" w:hAnsi="Comic Sans MS"/>
        </w:rPr>
        <w:t>A personal relationship in itself will not advantage or disadvantage any employee.</w:t>
      </w:r>
      <w:r w:rsidRPr="00E12030">
        <w:rPr>
          <w:rFonts w:ascii="Comic Sans MS" w:hAnsi="Comic Sans MS"/>
          <w:spacing w:val="77"/>
        </w:rPr>
        <w:t xml:space="preserve"> </w:t>
      </w:r>
      <w:r w:rsidRPr="00E12030">
        <w:rPr>
          <w:rFonts w:ascii="Comic Sans MS" w:hAnsi="Comic Sans MS"/>
        </w:rPr>
        <w:t>It is up to each member of staff to decide whether a personal relationship exists and, if so, declare to their line manager or appropriate member of the SLT any personal relationships which may give rise to a conflict of interest or any work place</w:t>
      </w:r>
      <w:r w:rsidRPr="00E12030">
        <w:rPr>
          <w:rFonts w:ascii="Comic Sans MS" w:hAnsi="Comic Sans MS"/>
          <w:spacing w:val="40"/>
        </w:rPr>
        <w:t xml:space="preserve"> </w:t>
      </w:r>
      <w:r w:rsidRPr="00E12030">
        <w:rPr>
          <w:rFonts w:ascii="Comic Sans MS" w:hAnsi="Comic Sans MS"/>
        </w:rPr>
        <w:t>advantage, perceived or otherwise. Where this is unclear, staff members are encouraged to discuss this with their line manager in the first instance. A declaration can be made through an email to the line manager but may need to be discussed further depending on the circumstances of the relationship (i.e. professional conflict</w:t>
      </w:r>
      <w:r w:rsidRPr="00E12030">
        <w:rPr>
          <w:rFonts w:ascii="Comic Sans MS" w:hAnsi="Comic Sans MS"/>
          <w:spacing w:val="40"/>
        </w:rPr>
        <w:t xml:space="preserve"> </w:t>
      </w:r>
      <w:r w:rsidRPr="00E12030">
        <w:rPr>
          <w:rFonts w:ascii="Comic Sans MS" w:hAnsi="Comic Sans MS"/>
        </w:rPr>
        <w:t>of interest).</w:t>
      </w:r>
    </w:p>
    <w:p w14:paraId="2FC366EE" w14:textId="77777777" w:rsidR="008B2937" w:rsidRPr="00E12030" w:rsidRDefault="008B2937" w:rsidP="008B2937">
      <w:pPr>
        <w:pStyle w:val="BodyText"/>
        <w:spacing w:before="10"/>
        <w:rPr>
          <w:rFonts w:ascii="Comic Sans MS" w:hAnsi="Comic Sans MS"/>
          <w:sz w:val="21"/>
        </w:rPr>
      </w:pPr>
    </w:p>
    <w:p w14:paraId="76508F00" w14:textId="77777777" w:rsidR="008B2937" w:rsidRPr="00E12030" w:rsidRDefault="008B2937" w:rsidP="008B2937">
      <w:pPr>
        <w:pStyle w:val="ListParagraph"/>
        <w:widowControl w:val="0"/>
        <w:numPr>
          <w:ilvl w:val="1"/>
          <w:numId w:val="2"/>
        </w:numPr>
        <w:tabs>
          <w:tab w:val="left" w:pos="2161"/>
        </w:tabs>
        <w:autoSpaceDE w:val="0"/>
        <w:autoSpaceDN w:val="0"/>
        <w:spacing w:after="0" w:line="240" w:lineRule="auto"/>
        <w:ind w:left="2160" w:right="1437" w:hanging="720"/>
        <w:contextualSpacing w:val="0"/>
        <w:jc w:val="both"/>
        <w:rPr>
          <w:rFonts w:ascii="Comic Sans MS" w:hAnsi="Comic Sans MS"/>
        </w:rPr>
      </w:pPr>
      <w:r w:rsidRPr="00E12030">
        <w:rPr>
          <w:rFonts w:ascii="Comic Sans MS" w:hAnsi="Comic Sans MS"/>
        </w:rPr>
        <w:t>Managers are responsible for dealing with these matters sensitively and effectively. For example, they should discuss matters with the parties concerned before taking any action in line with the policy. Managers should take all reasonable steps to avoid actual and perceived conflicts of interest. Managers are expected to maintain confidentiality, where appropriate, and should not disclose any information about personal relationships without first informing the staff member/s concerned.</w:t>
      </w:r>
      <w:r w:rsidRPr="00E12030">
        <w:rPr>
          <w:rFonts w:ascii="Comic Sans MS" w:hAnsi="Comic Sans MS"/>
          <w:spacing w:val="40"/>
        </w:rPr>
        <w:t xml:space="preserve"> </w:t>
      </w:r>
      <w:r w:rsidRPr="00E12030">
        <w:rPr>
          <w:rFonts w:ascii="Comic Sans MS" w:hAnsi="Comic Sans MS"/>
        </w:rPr>
        <w:t>Advice should be sought from HR where relevant/necessary.</w:t>
      </w:r>
    </w:p>
    <w:p w14:paraId="0B8AEB57" w14:textId="77777777" w:rsidR="008B2937" w:rsidRPr="00E12030" w:rsidRDefault="008B2937" w:rsidP="008B2937">
      <w:pPr>
        <w:pStyle w:val="BodyText"/>
        <w:spacing w:before="11"/>
        <w:rPr>
          <w:rFonts w:ascii="Comic Sans MS" w:hAnsi="Comic Sans MS"/>
          <w:sz w:val="21"/>
        </w:rPr>
      </w:pPr>
    </w:p>
    <w:p w14:paraId="6B73114A" w14:textId="77777777" w:rsidR="008B2937" w:rsidRPr="00E12030" w:rsidRDefault="008B2937" w:rsidP="008B2937">
      <w:pPr>
        <w:pStyle w:val="ListParagraph"/>
        <w:widowControl w:val="0"/>
        <w:numPr>
          <w:ilvl w:val="1"/>
          <w:numId w:val="2"/>
        </w:numPr>
        <w:tabs>
          <w:tab w:val="left" w:pos="2160"/>
        </w:tabs>
        <w:autoSpaceDE w:val="0"/>
        <w:autoSpaceDN w:val="0"/>
        <w:spacing w:after="0" w:line="240" w:lineRule="auto"/>
        <w:ind w:right="1436" w:hanging="720"/>
        <w:contextualSpacing w:val="0"/>
        <w:jc w:val="both"/>
        <w:rPr>
          <w:rFonts w:ascii="Comic Sans MS" w:hAnsi="Comic Sans MS"/>
        </w:rPr>
      </w:pPr>
      <w:r w:rsidRPr="00E12030">
        <w:rPr>
          <w:rFonts w:ascii="Comic Sans MS" w:hAnsi="Comic Sans MS"/>
        </w:rPr>
        <w:lastRenderedPageBreak/>
        <w:t>No employee will be unfairly treated or discriminated against on the basis of a personal relationship, perceived or other. Where this is the case, the employee should raise this concern with a senior manager in the first instance or HR.</w:t>
      </w:r>
    </w:p>
    <w:p w14:paraId="386B35ED" w14:textId="77777777" w:rsidR="008B2937" w:rsidRPr="00E12030" w:rsidRDefault="008B2937" w:rsidP="008B2937">
      <w:pPr>
        <w:pStyle w:val="BodyText"/>
        <w:rPr>
          <w:rFonts w:ascii="Comic Sans MS" w:hAnsi="Comic Sans MS"/>
        </w:rPr>
      </w:pPr>
    </w:p>
    <w:p w14:paraId="04008A43" w14:textId="77777777" w:rsidR="008B2937" w:rsidRPr="00E12030" w:rsidRDefault="008B2937" w:rsidP="008B2937">
      <w:pPr>
        <w:pStyle w:val="ListParagraph"/>
        <w:widowControl w:val="0"/>
        <w:numPr>
          <w:ilvl w:val="1"/>
          <w:numId w:val="2"/>
        </w:numPr>
        <w:tabs>
          <w:tab w:val="left" w:pos="2160"/>
        </w:tabs>
        <w:autoSpaceDE w:val="0"/>
        <w:autoSpaceDN w:val="0"/>
        <w:spacing w:before="1" w:after="0" w:line="240" w:lineRule="auto"/>
        <w:ind w:right="1436" w:hanging="720"/>
        <w:contextualSpacing w:val="0"/>
        <w:jc w:val="both"/>
        <w:rPr>
          <w:rFonts w:ascii="Comic Sans MS" w:hAnsi="Comic Sans MS"/>
        </w:rPr>
      </w:pPr>
      <w:r w:rsidRPr="00E12030">
        <w:rPr>
          <w:rFonts w:ascii="Comic Sans MS" w:hAnsi="Comic Sans MS"/>
        </w:rPr>
        <w:t>Staff should always behave in a professional manner. For example, kissing, holding hands,</w:t>
      </w:r>
      <w:r w:rsidRPr="00E12030">
        <w:rPr>
          <w:rFonts w:ascii="Comic Sans MS" w:hAnsi="Comic Sans MS"/>
          <w:spacing w:val="-1"/>
        </w:rPr>
        <w:t xml:space="preserve"> </w:t>
      </w:r>
      <w:r w:rsidRPr="00E12030">
        <w:rPr>
          <w:rFonts w:ascii="Comic Sans MS" w:hAnsi="Comic Sans MS"/>
        </w:rPr>
        <w:t>etc.</w:t>
      </w:r>
      <w:r w:rsidRPr="00E12030">
        <w:rPr>
          <w:rFonts w:ascii="Comic Sans MS" w:hAnsi="Comic Sans MS"/>
          <w:spacing w:val="-1"/>
        </w:rPr>
        <w:t xml:space="preserve"> </w:t>
      </w:r>
      <w:r w:rsidRPr="00E12030">
        <w:rPr>
          <w:rFonts w:ascii="Comic Sans MS" w:hAnsi="Comic Sans MS"/>
        </w:rPr>
        <w:t>are</w:t>
      </w:r>
      <w:r w:rsidRPr="00E12030">
        <w:rPr>
          <w:rFonts w:ascii="Comic Sans MS" w:hAnsi="Comic Sans MS"/>
          <w:spacing w:val="-3"/>
        </w:rPr>
        <w:t xml:space="preserve"> </w:t>
      </w:r>
      <w:r w:rsidRPr="00E12030">
        <w:rPr>
          <w:rFonts w:ascii="Comic Sans MS" w:hAnsi="Comic Sans MS"/>
        </w:rPr>
        <w:t>not</w:t>
      </w:r>
      <w:r w:rsidRPr="00E12030">
        <w:rPr>
          <w:rFonts w:ascii="Comic Sans MS" w:hAnsi="Comic Sans MS"/>
          <w:spacing w:val="-1"/>
        </w:rPr>
        <w:t xml:space="preserve"> </w:t>
      </w:r>
      <w:r w:rsidRPr="00E12030">
        <w:rPr>
          <w:rFonts w:ascii="Comic Sans MS" w:hAnsi="Comic Sans MS"/>
        </w:rPr>
        <w:t>appropriate</w:t>
      </w:r>
      <w:r w:rsidRPr="00E12030">
        <w:rPr>
          <w:rFonts w:ascii="Comic Sans MS" w:hAnsi="Comic Sans MS"/>
          <w:spacing w:val="-3"/>
        </w:rPr>
        <w:t xml:space="preserve"> </w:t>
      </w:r>
      <w:r w:rsidRPr="00E12030">
        <w:rPr>
          <w:rFonts w:ascii="Comic Sans MS" w:hAnsi="Comic Sans MS"/>
        </w:rPr>
        <w:t>at</w:t>
      </w:r>
      <w:r w:rsidRPr="00E12030">
        <w:rPr>
          <w:rFonts w:ascii="Comic Sans MS" w:hAnsi="Comic Sans MS"/>
          <w:spacing w:val="-1"/>
        </w:rPr>
        <w:t xml:space="preserve"> </w:t>
      </w:r>
      <w:r w:rsidRPr="00E12030">
        <w:rPr>
          <w:rFonts w:ascii="Comic Sans MS" w:hAnsi="Comic Sans MS"/>
        </w:rPr>
        <w:t>work</w:t>
      </w:r>
      <w:r w:rsidRPr="00E12030">
        <w:rPr>
          <w:rFonts w:ascii="Comic Sans MS" w:hAnsi="Comic Sans MS"/>
          <w:spacing w:val="-2"/>
        </w:rPr>
        <w:t xml:space="preserve"> </w:t>
      </w:r>
      <w:r w:rsidRPr="00E12030">
        <w:rPr>
          <w:rFonts w:ascii="Comic Sans MS" w:hAnsi="Comic Sans MS"/>
        </w:rPr>
        <w:t>or</w:t>
      </w:r>
      <w:r w:rsidRPr="00E12030">
        <w:rPr>
          <w:rFonts w:ascii="Comic Sans MS" w:hAnsi="Comic Sans MS"/>
          <w:spacing w:val="-1"/>
        </w:rPr>
        <w:t xml:space="preserve"> </w:t>
      </w:r>
      <w:r w:rsidRPr="00E12030">
        <w:rPr>
          <w:rFonts w:ascii="Comic Sans MS" w:hAnsi="Comic Sans MS"/>
        </w:rPr>
        <w:t>around</w:t>
      </w:r>
      <w:r w:rsidRPr="00E12030">
        <w:rPr>
          <w:rFonts w:ascii="Comic Sans MS" w:hAnsi="Comic Sans MS"/>
          <w:spacing w:val="-4"/>
        </w:rPr>
        <w:t xml:space="preserve"> </w:t>
      </w:r>
      <w:r w:rsidRPr="00E12030">
        <w:rPr>
          <w:rFonts w:ascii="Comic Sans MS" w:hAnsi="Comic Sans MS"/>
        </w:rPr>
        <w:t>school</w:t>
      </w:r>
      <w:r w:rsidRPr="00E12030">
        <w:rPr>
          <w:rFonts w:ascii="Comic Sans MS" w:hAnsi="Comic Sans MS"/>
          <w:spacing w:val="-3"/>
        </w:rPr>
        <w:t xml:space="preserve"> </w:t>
      </w:r>
      <w:r w:rsidRPr="00E12030">
        <w:rPr>
          <w:rFonts w:ascii="Comic Sans MS" w:hAnsi="Comic Sans MS"/>
        </w:rPr>
        <w:t>premises.</w:t>
      </w:r>
      <w:r w:rsidRPr="00E12030">
        <w:rPr>
          <w:rFonts w:ascii="Comic Sans MS" w:hAnsi="Comic Sans MS"/>
          <w:spacing w:val="40"/>
        </w:rPr>
        <w:t xml:space="preserve"> </w:t>
      </w:r>
      <w:r w:rsidRPr="00E12030">
        <w:rPr>
          <w:rFonts w:ascii="Comic Sans MS" w:hAnsi="Comic Sans MS"/>
        </w:rPr>
        <w:t>Equally,</w:t>
      </w:r>
      <w:r w:rsidRPr="00E12030">
        <w:rPr>
          <w:rFonts w:ascii="Comic Sans MS" w:hAnsi="Comic Sans MS"/>
          <w:spacing w:val="-1"/>
        </w:rPr>
        <w:t xml:space="preserve"> </w:t>
      </w:r>
      <w:r w:rsidRPr="00E12030">
        <w:rPr>
          <w:rFonts w:ascii="Comic Sans MS" w:hAnsi="Comic Sans MS"/>
        </w:rPr>
        <w:t>personal conflict should not be brought into the workplace.</w:t>
      </w:r>
    </w:p>
    <w:p w14:paraId="23C4D28E" w14:textId="77777777" w:rsidR="008B2937" w:rsidRPr="00E12030" w:rsidRDefault="008B2937" w:rsidP="008B2937">
      <w:pPr>
        <w:pStyle w:val="BodyText"/>
        <w:rPr>
          <w:rFonts w:ascii="Comic Sans MS" w:hAnsi="Comic Sans MS"/>
        </w:rPr>
      </w:pPr>
    </w:p>
    <w:p w14:paraId="50CE5D7D" w14:textId="77777777" w:rsidR="008B2937" w:rsidRPr="00E12030" w:rsidRDefault="008B2937" w:rsidP="008B2937">
      <w:pPr>
        <w:pStyle w:val="ListParagraph"/>
        <w:widowControl w:val="0"/>
        <w:numPr>
          <w:ilvl w:val="1"/>
          <w:numId w:val="2"/>
        </w:numPr>
        <w:tabs>
          <w:tab w:val="left" w:pos="2160"/>
        </w:tabs>
        <w:autoSpaceDE w:val="0"/>
        <w:autoSpaceDN w:val="0"/>
        <w:spacing w:after="0" w:line="240" w:lineRule="auto"/>
        <w:ind w:right="1438"/>
        <w:contextualSpacing w:val="0"/>
        <w:jc w:val="both"/>
        <w:rPr>
          <w:rFonts w:ascii="Comic Sans MS" w:hAnsi="Comic Sans MS"/>
        </w:rPr>
      </w:pPr>
      <w:r w:rsidRPr="00E12030">
        <w:rPr>
          <w:rFonts w:ascii="Comic Sans MS" w:hAnsi="Comic Sans MS"/>
        </w:rPr>
        <w:t>It is not generally necessary to declare a personal relationship between two individuals who have little or no professional contact (for example, in unrelated roles or in two separate academies).</w:t>
      </w:r>
    </w:p>
    <w:p w14:paraId="17E55E54" w14:textId="77777777" w:rsidR="008B2937" w:rsidRPr="00E12030" w:rsidRDefault="008B2937" w:rsidP="008B2937">
      <w:pPr>
        <w:jc w:val="both"/>
        <w:rPr>
          <w:rFonts w:ascii="Comic Sans MS" w:hAnsi="Comic Sans MS"/>
        </w:rPr>
        <w:sectPr w:rsidR="008B2937" w:rsidRPr="00E12030" w:rsidSect="008B2937">
          <w:type w:val="continuous"/>
          <w:pgSz w:w="11910" w:h="16840"/>
          <w:pgMar w:top="1440" w:right="1440" w:bottom="1440" w:left="1440" w:header="0" w:footer="918" w:gutter="0"/>
          <w:cols w:space="720"/>
        </w:sectPr>
      </w:pPr>
    </w:p>
    <w:p w14:paraId="55606ECB" w14:textId="77777777" w:rsidR="008B2937" w:rsidRPr="00E12030" w:rsidRDefault="008B2937" w:rsidP="008B2937">
      <w:pPr>
        <w:pStyle w:val="ListParagraph"/>
        <w:widowControl w:val="0"/>
        <w:numPr>
          <w:ilvl w:val="1"/>
          <w:numId w:val="2"/>
        </w:numPr>
        <w:tabs>
          <w:tab w:val="left" w:pos="2161"/>
        </w:tabs>
        <w:autoSpaceDE w:val="0"/>
        <w:autoSpaceDN w:val="0"/>
        <w:spacing w:before="81" w:after="0" w:line="240" w:lineRule="auto"/>
        <w:ind w:left="2160" w:right="1435"/>
        <w:contextualSpacing w:val="0"/>
        <w:jc w:val="both"/>
        <w:rPr>
          <w:rFonts w:ascii="Comic Sans MS" w:hAnsi="Comic Sans MS"/>
        </w:rPr>
      </w:pPr>
      <w:r w:rsidRPr="00E12030">
        <w:rPr>
          <w:rFonts w:ascii="Comic Sans MS" w:hAnsi="Comic Sans MS"/>
        </w:rPr>
        <w:t>Failure to declare a personal relationship that has, or could be reasonably perceived to have given rise to a conflict of interest or any workplace advantage could be considered as a disciplinary matter.</w:t>
      </w:r>
      <w:r w:rsidRPr="00E12030">
        <w:rPr>
          <w:rFonts w:ascii="Comic Sans MS" w:hAnsi="Comic Sans MS"/>
          <w:spacing w:val="40"/>
        </w:rPr>
        <w:t xml:space="preserve"> </w:t>
      </w:r>
      <w:r w:rsidRPr="00E12030">
        <w:rPr>
          <w:rFonts w:ascii="Comic Sans MS" w:hAnsi="Comic Sans MS"/>
        </w:rPr>
        <w:t>Where there has been a declaration of interest, but the employee(s) allow the personal relationship to impact adversely on others in the workplace, could also be considered a disciplinary matter.</w:t>
      </w:r>
    </w:p>
    <w:p w14:paraId="6F873703" w14:textId="77777777" w:rsidR="008B2937" w:rsidRPr="00E12030" w:rsidRDefault="008B2937" w:rsidP="008B2937">
      <w:pPr>
        <w:pStyle w:val="BodyText"/>
        <w:rPr>
          <w:rFonts w:ascii="Comic Sans MS" w:hAnsi="Comic Sans MS"/>
          <w:sz w:val="24"/>
        </w:rPr>
      </w:pPr>
    </w:p>
    <w:p w14:paraId="3156630E" w14:textId="77777777" w:rsidR="008B2937" w:rsidRPr="00E12030" w:rsidRDefault="008B2937" w:rsidP="008B2937">
      <w:pPr>
        <w:pStyle w:val="BodyText"/>
        <w:rPr>
          <w:rFonts w:ascii="Comic Sans MS" w:hAnsi="Comic Sans MS"/>
          <w:sz w:val="20"/>
        </w:rPr>
      </w:pPr>
    </w:p>
    <w:p w14:paraId="5A22D864" w14:textId="77777777" w:rsidR="008B2937" w:rsidRPr="00E12030" w:rsidRDefault="008B2937" w:rsidP="008B2937">
      <w:pPr>
        <w:pStyle w:val="Heading1"/>
        <w:numPr>
          <w:ilvl w:val="0"/>
          <w:numId w:val="2"/>
        </w:numPr>
        <w:tabs>
          <w:tab w:val="left" w:pos="2160"/>
          <w:tab w:val="left" w:pos="2161"/>
        </w:tabs>
        <w:rPr>
          <w:rFonts w:ascii="Comic Sans MS" w:hAnsi="Comic Sans MS"/>
        </w:rPr>
      </w:pPr>
      <w:r w:rsidRPr="00E12030">
        <w:rPr>
          <w:rFonts w:ascii="Comic Sans MS" w:hAnsi="Comic Sans MS"/>
          <w:spacing w:val="-2"/>
        </w:rPr>
        <w:t>APPEALS</w:t>
      </w:r>
    </w:p>
    <w:p w14:paraId="05D45909" w14:textId="77777777" w:rsidR="008B2937" w:rsidRPr="00E12030" w:rsidRDefault="008B2937" w:rsidP="008B2937">
      <w:pPr>
        <w:pStyle w:val="BodyText"/>
        <w:rPr>
          <w:rFonts w:ascii="Comic Sans MS" w:hAnsi="Comic Sans MS"/>
          <w:b/>
        </w:rPr>
      </w:pPr>
    </w:p>
    <w:p w14:paraId="3E68668B" w14:textId="77777777" w:rsidR="008B2937" w:rsidRPr="00E12030" w:rsidRDefault="008B2937" w:rsidP="008B2937">
      <w:pPr>
        <w:pStyle w:val="ListParagraph"/>
        <w:widowControl w:val="0"/>
        <w:numPr>
          <w:ilvl w:val="1"/>
          <w:numId w:val="2"/>
        </w:numPr>
        <w:tabs>
          <w:tab w:val="left" w:pos="2161"/>
        </w:tabs>
        <w:autoSpaceDE w:val="0"/>
        <w:autoSpaceDN w:val="0"/>
        <w:spacing w:before="1" w:after="0" w:line="240" w:lineRule="auto"/>
        <w:ind w:left="2160" w:right="1434" w:hanging="720"/>
        <w:contextualSpacing w:val="0"/>
        <w:jc w:val="both"/>
        <w:rPr>
          <w:rFonts w:ascii="Comic Sans MS" w:hAnsi="Comic Sans MS"/>
        </w:rPr>
      </w:pPr>
      <w:r w:rsidRPr="00E12030">
        <w:rPr>
          <w:rFonts w:ascii="Comic Sans MS" w:hAnsi="Comic Sans MS"/>
        </w:rPr>
        <w:t>Employees who wish to appeal against any disciplinary action arising from a breach of this policy should use the disciplinary appeals procedure and they are entitled to a trade union representative.</w:t>
      </w:r>
    </w:p>
    <w:p w14:paraId="4632A5C8" w14:textId="77777777" w:rsidR="008B2937" w:rsidRPr="00E12030" w:rsidRDefault="008B2937" w:rsidP="008B2937">
      <w:pPr>
        <w:pStyle w:val="BodyText"/>
        <w:spacing w:before="9"/>
        <w:rPr>
          <w:rFonts w:ascii="Comic Sans MS" w:hAnsi="Comic Sans MS"/>
          <w:sz w:val="21"/>
        </w:rPr>
      </w:pPr>
    </w:p>
    <w:p w14:paraId="200EC7D8" w14:textId="77777777" w:rsidR="008B2937" w:rsidRPr="00E12030" w:rsidRDefault="008B2937" w:rsidP="008B2937">
      <w:pPr>
        <w:pStyle w:val="ListParagraph"/>
        <w:widowControl w:val="0"/>
        <w:numPr>
          <w:ilvl w:val="1"/>
          <w:numId w:val="2"/>
        </w:numPr>
        <w:tabs>
          <w:tab w:val="left" w:pos="2161"/>
        </w:tabs>
        <w:autoSpaceDE w:val="0"/>
        <w:autoSpaceDN w:val="0"/>
        <w:spacing w:after="0" w:line="240" w:lineRule="auto"/>
        <w:ind w:right="1435" w:hanging="720"/>
        <w:contextualSpacing w:val="0"/>
        <w:jc w:val="both"/>
        <w:rPr>
          <w:rFonts w:ascii="Comic Sans MS" w:hAnsi="Comic Sans MS"/>
        </w:rPr>
      </w:pPr>
      <w:r w:rsidRPr="00E12030">
        <w:rPr>
          <w:rFonts w:ascii="Comic Sans MS" w:hAnsi="Comic Sans MS"/>
        </w:rPr>
        <w:t>Where employees consider themselves to have been treated unfairly as a result of their personal</w:t>
      </w:r>
      <w:r w:rsidRPr="00E12030">
        <w:rPr>
          <w:rFonts w:ascii="Comic Sans MS" w:hAnsi="Comic Sans MS"/>
          <w:spacing w:val="-3"/>
        </w:rPr>
        <w:t xml:space="preserve"> </w:t>
      </w:r>
      <w:r w:rsidRPr="00E12030">
        <w:rPr>
          <w:rFonts w:ascii="Comic Sans MS" w:hAnsi="Comic Sans MS"/>
        </w:rPr>
        <w:t>relationship with another</w:t>
      </w:r>
      <w:r w:rsidRPr="00E12030">
        <w:rPr>
          <w:rFonts w:ascii="Comic Sans MS" w:hAnsi="Comic Sans MS"/>
          <w:spacing w:val="-1"/>
        </w:rPr>
        <w:t xml:space="preserve"> </w:t>
      </w:r>
      <w:r w:rsidRPr="00E12030">
        <w:rPr>
          <w:rFonts w:ascii="Comic Sans MS" w:hAnsi="Comic Sans MS"/>
        </w:rPr>
        <w:t>member of staff,</w:t>
      </w:r>
      <w:r w:rsidRPr="00E12030">
        <w:rPr>
          <w:rFonts w:ascii="Comic Sans MS" w:hAnsi="Comic Sans MS"/>
          <w:spacing w:val="-4"/>
        </w:rPr>
        <w:t xml:space="preserve"> </w:t>
      </w:r>
      <w:r w:rsidRPr="00E12030">
        <w:rPr>
          <w:rFonts w:ascii="Comic Sans MS" w:hAnsi="Comic Sans MS"/>
        </w:rPr>
        <w:t>they should</w:t>
      </w:r>
      <w:r w:rsidRPr="00E12030">
        <w:rPr>
          <w:rFonts w:ascii="Comic Sans MS" w:hAnsi="Comic Sans MS"/>
          <w:spacing w:val="-3"/>
        </w:rPr>
        <w:t xml:space="preserve"> </w:t>
      </w:r>
      <w:r w:rsidRPr="00E12030">
        <w:rPr>
          <w:rFonts w:ascii="Comic Sans MS" w:hAnsi="Comic Sans MS"/>
        </w:rPr>
        <w:t>initially raise</w:t>
      </w:r>
      <w:r w:rsidRPr="00E12030">
        <w:rPr>
          <w:rFonts w:ascii="Comic Sans MS" w:hAnsi="Comic Sans MS"/>
          <w:spacing w:val="-3"/>
        </w:rPr>
        <w:t xml:space="preserve"> </w:t>
      </w:r>
      <w:r w:rsidRPr="00E12030">
        <w:rPr>
          <w:rFonts w:ascii="Comic Sans MS" w:hAnsi="Comic Sans MS"/>
        </w:rPr>
        <w:t xml:space="preserve">this informally with their manager. If this is not appropriate or does not result in a satisfactory outcome, they should raise it formally by making use of the grievance </w:t>
      </w:r>
      <w:r w:rsidRPr="00E12030">
        <w:rPr>
          <w:rFonts w:ascii="Comic Sans MS" w:hAnsi="Comic Sans MS"/>
          <w:spacing w:val="-2"/>
        </w:rPr>
        <w:t>procedure.</w:t>
      </w:r>
    </w:p>
    <w:p w14:paraId="7215694E" w14:textId="77777777" w:rsidR="008B2937" w:rsidRPr="00E12030" w:rsidRDefault="008B2937" w:rsidP="008B2937">
      <w:pPr>
        <w:pStyle w:val="BodyText"/>
        <w:spacing w:before="1"/>
        <w:rPr>
          <w:rFonts w:ascii="Comic Sans MS" w:hAnsi="Comic Sans MS"/>
        </w:rPr>
      </w:pPr>
    </w:p>
    <w:p w14:paraId="3A75CC3F" w14:textId="77777777" w:rsidR="008B2937" w:rsidRPr="00E12030" w:rsidRDefault="008B2937" w:rsidP="008B2937">
      <w:pPr>
        <w:pStyle w:val="ListParagraph"/>
        <w:widowControl w:val="0"/>
        <w:numPr>
          <w:ilvl w:val="1"/>
          <w:numId w:val="2"/>
        </w:numPr>
        <w:tabs>
          <w:tab w:val="left" w:pos="2160"/>
        </w:tabs>
        <w:autoSpaceDE w:val="0"/>
        <w:autoSpaceDN w:val="0"/>
        <w:spacing w:after="0" w:line="240" w:lineRule="auto"/>
        <w:ind w:right="1437"/>
        <w:contextualSpacing w:val="0"/>
        <w:jc w:val="both"/>
        <w:rPr>
          <w:rFonts w:ascii="Comic Sans MS" w:hAnsi="Comic Sans MS"/>
        </w:rPr>
      </w:pPr>
      <w:r w:rsidRPr="00E12030">
        <w:rPr>
          <w:rFonts w:ascii="Comic Sans MS" w:hAnsi="Comic Sans MS"/>
        </w:rPr>
        <w:t>If</w:t>
      </w:r>
      <w:r w:rsidRPr="00E12030">
        <w:rPr>
          <w:rFonts w:ascii="Comic Sans MS" w:hAnsi="Comic Sans MS"/>
          <w:spacing w:val="-1"/>
        </w:rPr>
        <w:t xml:space="preserve"> </w:t>
      </w:r>
      <w:r w:rsidRPr="00E12030">
        <w:rPr>
          <w:rFonts w:ascii="Comic Sans MS" w:hAnsi="Comic Sans MS"/>
        </w:rPr>
        <w:t>an employee</w:t>
      </w:r>
      <w:r w:rsidRPr="00E12030">
        <w:rPr>
          <w:rFonts w:ascii="Comic Sans MS" w:hAnsi="Comic Sans MS"/>
          <w:spacing w:val="-3"/>
        </w:rPr>
        <w:t xml:space="preserve"> </w:t>
      </w:r>
      <w:r w:rsidRPr="00E12030">
        <w:rPr>
          <w:rFonts w:ascii="Comic Sans MS" w:hAnsi="Comic Sans MS"/>
        </w:rPr>
        <w:t>has a</w:t>
      </w:r>
      <w:r w:rsidRPr="00E12030">
        <w:rPr>
          <w:rFonts w:ascii="Comic Sans MS" w:hAnsi="Comic Sans MS"/>
          <w:spacing w:val="-3"/>
        </w:rPr>
        <w:t xml:space="preserve"> </w:t>
      </w:r>
      <w:r w:rsidRPr="00E12030">
        <w:rPr>
          <w:rFonts w:ascii="Comic Sans MS" w:hAnsi="Comic Sans MS"/>
        </w:rPr>
        <w:t>concern about</w:t>
      </w:r>
      <w:r w:rsidRPr="00E12030">
        <w:rPr>
          <w:rFonts w:ascii="Comic Sans MS" w:hAnsi="Comic Sans MS"/>
          <w:spacing w:val="-1"/>
        </w:rPr>
        <w:t xml:space="preserve"> </w:t>
      </w:r>
      <w:r w:rsidRPr="00E12030">
        <w:rPr>
          <w:rFonts w:ascii="Comic Sans MS" w:hAnsi="Comic Sans MS"/>
        </w:rPr>
        <w:t>potential</w:t>
      </w:r>
      <w:r w:rsidRPr="00E12030">
        <w:rPr>
          <w:rFonts w:ascii="Comic Sans MS" w:hAnsi="Comic Sans MS"/>
          <w:spacing w:val="-1"/>
        </w:rPr>
        <w:t xml:space="preserve"> </w:t>
      </w:r>
      <w:r w:rsidRPr="00E12030">
        <w:rPr>
          <w:rFonts w:ascii="Comic Sans MS" w:hAnsi="Comic Sans MS"/>
        </w:rPr>
        <w:t>conflict of interest arising</w:t>
      </w:r>
      <w:r w:rsidRPr="00E12030">
        <w:rPr>
          <w:rFonts w:ascii="Comic Sans MS" w:hAnsi="Comic Sans MS"/>
          <w:spacing w:val="-3"/>
        </w:rPr>
        <w:t xml:space="preserve"> </w:t>
      </w:r>
      <w:r w:rsidRPr="00E12030">
        <w:rPr>
          <w:rFonts w:ascii="Comic Sans MS" w:hAnsi="Comic Sans MS"/>
        </w:rPr>
        <w:t xml:space="preserve">from personal relationships, they </w:t>
      </w:r>
      <w:r w:rsidRPr="00E12030">
        <w:rPr>
          <w:rFonts w:ascii="Comic Sans MS" w:hAnsi="Comic Sans MS"/>
        </w:rPr>
        <w:lastRenderedPageBreak/>
        <w:t>should in the first instance raise this with a senior manager in the academy or with HR.</w:t>
      </w:r>
    </w:p>
    <w:p w14:paraId="542970EA" w14:textId="77777777" w:rsidR="008B2937" w:rsidRPr="00E12030" w:rsidRDefault="008B2937" w:rsidP="008B2937">
      <w:pPr>
        <w:pStyle w:val="BodyText"/>
        <w:rPr>
          <w:rFonts w:ascii="Comic Sans MS" w:hAnsi="Comic Sans MS"/>
          <w:sz w:val="24"/>
        </w:rPr>
      </w:pPr>
    </w:p>
    <w:p w14:paraId="54DDADA7" w14:textId="77777777" w:rsidR="008B2937" w:rsidRPr="00E12030" w:rsidRDefault="008B2937" w:rsidP="008B2937">
      <w:pPr>
        <w:pStyle w:val="BodyText"/>
        <w:rPr>
          <w:rFonts w:ascii="Comic Sans MS" w:hAnsi="Comic Sans MS"/>
          <w:sz w:val="20"/>
        </w:rPr>
      </w:pPr>
    </w:p>
    <w:p w14:paraId="575BC80B" w14:textId="77777777" w:rsidR="008B2937" w:rsidRPr="00E12030" w:rsidRDefault="008B2937" w:rsidP="008B2937">
      <w:pPr>
        <w:pStyle w:val="Heading1"/>
        <w:numPr>
          <w:ilvl w:val="0"/>
          <w:numId w:val="2"/>
        </w:numPr>
        <w:tabs>
          <w:tab w:val="left" w:pos="2159"/>
          <w:tab w:val="left" w:pos="2160"/>
        </w:tabs>
        <w:ind w:left="2159"/>
        <w:rPr>
          <w:rFonts w:ascii="Comic Sans MS" w:hAnsi="Comic Sans MS"/>
        </w:rPr>
      </w:pPr>
      <w:r w:rsidRPr="00E12030">
        <w:rPr>
          <w:rFonts w:ascii="Comic Sans MS" w:hAnsi="Comic Sans MS"/>
        </w:rPr>
        <w:t>FURTHER</w:t>
      </w:r>
      <w:r w:rsidRPr="00E12030">
        <w:rPr>
          <w:rFonts w:ascii="Comic Sans MS" w:hAnsi="Comic Sans MS"/>
          <w:spacing w:val="-7"/>
        </w:rPr>
        <w:t xml:space="preserve"> </w:t>
      </w:r>
      <w:r w:rsidRPr="00E12030">
        <w:rPr>
          <w:rFonts w:ascii="Comic Sans MS" w:hAnsi="Comic Sans MS"/>
          <w:spacing w:val="-2"/>
        </w:rPr>
        <w:t>GUIDANCE</w:t>
      </w:r>
    </w:p>
    <w:p w14:paraId="771628CE" w14:textId="77777777" w:rsidR="008B2937" w:rsidRPr="00E12030" w:rsidRDefault="008B2937" w:rsidP="008B2937">
      <w:pPr>
        <w:pStyle w:val="BodyText"/>
        <w:spacing w:before="2"/>
        <w:rPr>
          <w:rFonts w:ascii="Comic Sans MS" w:hAnsi="Comic Sans MS"/>
          <w:b/>
        </w:rPr>
      </w:pPr>
    </w:p>
    <w:p w14:paraId="28286CBC" w14:textId="77777777" w:rsidR="008B2937" w:rsidRPr="00E12030" w:rsidRDefault="008B2937" w:rsidP="008B2937">
      <w:pPr>
        <w:pStyle w:val="ListParagraph"/>
        <w:widowControl w:val="0"/>
        <w:numPr>
          <w:ilvl w:val="1"/>
          <w:numId w:val="2"/>
        </w:numPr>
        <w:tabs>
          <w:tab w:val="left" w:pos="2160"/>
        </w:tabs>
        <w:autoSpaceDE w:val="0"/>
        <w:autoSpaceDN w:val="0"/>
        <w:spacing w:after="0" w:line="240" w:lineRule="auto"/>
        <w:ind w:right="1439" w:hanging="720"/>
        <w:contextualSpacing w:val="0"/>
        <w:jc w:val="both"/>
        <w:rPr>
          <w:rFonts w:ascii="Comic Sans MS" w:hAnsi="Comic Sans MS"/>
        </w:rPr>
      </w:pPr>
      <w:r w:rsidRPr="00E12030">
        <w:rPr>
          <w:rFonts w:ascii="Comic Sans MS" w:hAnsi="Comic Sans MS"/>
        </w:rPr>
        <w:t>Further guidance in the application of this policy may be found in appendix 1 or may be sought from a member of the HR team.</w:t>
      </w:r>
    </w:p>
    <w:p w14:paraId="31E0328D" w14:textId="77777777" w:rsidR="008B2937" w:rsidRPr="00E12030" w:rsidRDefault="008B2937" w:rsidP="008B2937">
      <w:pPr>
        <w:pStyle w:val="BodyText"/>
        <w:rPr>
          <w:rFonts w:ascii="Comic Sans MS" w:hAnsi="Comic Sans MS"/>
          <w:sz w:val="24"/>
        </w:rPr>
      </w:pPr>
    </w:p>
    <w:p w14:paraId="0100254A" w14:textId="77777777" w:rsidR="008B2937" w:rsidRPr="00E12030" w:rsidRDefault="008B2937" w:rsidP="008B2937">
      <w:pPr>
        <w:pStyle w:val="BodyText"/>
        <w:spacing w:before="9"/>
        <w:rPr>
          <w:rFonts w:ascii="Comic Sans MS" w:hAnsi="Comic Sans MS"/>
          <w:sz w:val="19"/>
        </w:rPr>
      </w:pPr>
    </w:p>
    <w:p w14:paraId="7DA34818" w14:textId="77777777" w:rsidR="008B2937" w:rsidRPr="00E12030" w:rsidRDefault="008B2937" w:rsidP="008B2937">
      <w:pPr>
        <w:pStyle w:val="Heading1"/>
        <w:numPr>
          <w:ilvl w:val="0"/>
          <w:numId w:val="2"/>
        </w:numPr>
        <w:tabs>
          <w:tab w:val="left" w:pos="2159"/>
          <w:tab w:val="left" w:pos="2160"/>
        </w:tabs>
        <w:spacing w:before="1"/>
        <w:ind w:left="2159" w:hanging="720"/>
        <w:rPr>
          <w:rFonts w:ascii="Comic Sans MS" w:hAnsi="Comic Sans MS"/>
        </w:rPr>
      </w:pPr>
      <w:r w:rsidRPr="00E12030">
        <w:rPr>
          <w:rFonts w:ascii="Comic Sans MS" w:hAnsi="Comic Sans MS"/>
          <w:spacing w:val="-2"/>
        </w:rPr>
        <w:t>REVIEW</w:t>
      </w:r>
    </w:p>
    <w:p w14:paraId="7C11B41B" w14:textId="77777777" w:rsidR="008B2937" w:rsidRPr="00E12030" w:rsidRDefault="008B2937" w:rsidP="008B2937">
      <w:pPr>
        <w:pStyle w:val="BodyText"/>
        <w:rPr>
          <w:rFonts w:ascii="Comic Sans MS" w:hAnsi="Comic Sans MS"/>
          <w:b/>
        </w:rPr>
      </w:pPr>
    </w:p>
    <w:p w14:paraId="4E37710F" w14:textId="77777777" w:rsidR="008B2937" w:rsidRPr="00E12030" w:rsidRDefault="008B2937" w:rsidP="008B2937">
      <w:pPr>
        <w:pStyle w:val="ListParagraph"/>
        <w:widowControl w:val="0"/>
        <w:numPr>
          <w:ilvl w:val="1"/>
          <w:numId w:val="2"/>
        </w:numPr>
        <w:tabs>
          <w:tab w:val="left" w:pos="2160"/>
        </w:tabs>
        <w:autoSpaceDE w:val="0"/>
        <w:autoSpaceDN w:val="0"/>
        <w:spacing w:after="0" w:line="240" w:lineRule="auto"/>
        <w:ind w:right="1433"/>
        <w:contextualSpacing w:val="0"/>
        <w:jc w:val="both"/>
        <w:rPr>
          <w:rFonts w:ascii="Comic Sans MS" w:hAnsi="Comic Sans MS"/>
        </w:rPr>
      </w:pPr>
      <w:r w:rsidRPr="00E12030">
        <w:rPr>
          <w:rFonts w:ascii="Comic Sans MS" w:hAnsi="Comic Sans MS"/>
        </w:rPr>
        <w:t xml:space="preserve">This policy will be reviewed every two years in consultation with the recognised trade </w:t>
      </w:r>
      <w:r w:rsidRPr="00E12030">
        <w:rPr>
          <w:rFonts w:ascii="Comic Sans MS" w:hAnsi="Comic Sans MS"/>
          <w:spacing w:val="-2"/>
        </w:rPr>
        <w:t>unions.</w:t>
      </w:r>
    </w:p>
    <w:p w14:paraId="3FF93307" w14:textId="77777777" w:rsidR="008B2937" w:rsidRPr="00E12030" w:rsidRDefault="008B2937" w:rsidP="008B2937">
      <w:pPr>
        <w:pStyle w:val="BodyText"/>
        <w:rPr>
          <w:rFonts w:ascii="Comic Sans MS" w:hAnsi="Comic Sans MS"/>
          <w:sz w:val="24"/>
        </w:rPr>
      </w:pPr>
    </w:p>
    <w:p w14:paraId="56276091" w14:textId="77777777" w:rsidR="008B2937" w:rsidRPr="00E12030" w:rsidRDefault="008B2937" w:rsidP="008B2937">
      <w:pPr>
        <w:pStyle w:val="BodyText"/>
        <w:rPr>
          <w:rFonts w:ascii="Comic Sans MS" w:hAnsi="Comic Sans MS"/>
          <w:sz w:val="24"/>
        </w:rPr>
      </w:pPr>
    </w:p>
    <w:p w14:paraId="3FB09063" w14:textId="77777777" w:rsidR="008B2937" w:rsidRPr="00E12030" w:rsidRDefault="008B2937" w:rsidP="008B2937">
      <w:pPr>
        <w:pStyle w:val="BodyText"/>
        <w:rPr>
          <w:rFonts w:ascii="Comic Sans MS" w:hAnsi="Comic Sans MS"/>
          <w:sz w:val="24"/>
        </w:rPr>
      </w:pPr>
    </w:p>
    <w:p w14:paraId="73A00D83" w14:textId="77777777" w:rsidR="008B2937" w:rsidRPr="00E12030" w:rsidRDefault="008B2937" w:rsidP="008B2937">
      <w:pPr>
        <w:pStyle w:val="BodyText"/>
        <w:rPr>
          <w:rFonts w:ascii="Comic Sans MS" w:hAnsi="Comic Sans MS"/>
          <w:sz w:val="24"/>
        </w:rPr>
      </w:pPr>
    </w:p>
    <w:p w14:paraId="5E335BD7" w14:textId="77777777" w:rsidR="008B2937" w:rsidRPr="00E12030" w:rsidRDefault="008B2937" w:rsidP="008B2937">
      <w:pPr>
        <w:pStyle w:val="Heading1"/>
        <w:spacing w:before="161"/>
        <w:ind w:left="1439"/>
        <w:rPr>
          <w:rFonts w:ascii="Comic Sans MS" w:hAnsi="Comic Sans MS"/>
        </w:rPr>
      </w:pPr>
      <w:r w:rsidRPr="00E12030">
        <w:rPr>
          <w:rFonts w:ascii="Comic Sans MS" w:hAnsi="Comic Sans MS"/>
        </w:rPr>
        <w:t>Appendix</w:t>
      </w:r>
      <w:r w:rsidRPr="00E12030">
        <w:rPr>
          <w:rFonts w:ascii="Comic Sans MS" w:hAnsi="Comic Sans MS"/>
          <w:spacing w:val="-7"/>
        </w:rPr>
        <w:t xml:space="preserve"> </w:t>
      </w:r>
      <w:r w:rsidRPr="00E12030">
        <w:rPr>
          <w:rFonts w:ascii="Comic Sans MS" w:hAnsi="Comic Sans MS"/>
          <w:spacing w:val="-5"/>
        </w:rPr>
        <w:t>1:</w:t>
      </w:r>
    </w:p>
    <w:p w14:paraId="73572DAE" w14:textId="77777777" w:rsidR="008B2937" w:rsidRPr="00E12030" w:rsidRDefault="008B2937" w:rsidP="008B2937">
      <w:pPr>
        <w:pStyle w:val="BodyText"/>
        <w:rPr>
          <w:rFonts w:ascii="Comic Sans MS" w:hAnsi="Comic Sans MS"/>
          <w:b/>
        </w:rPr>
      </w:pPr>
    </w:p>
    <w:p w14:paraId="72805F99" w14:textId="77777777" w:rsidR="008B2937" w:rsidRPr="00E12030" w:rsidRDefault="008B2937" w:rsidP="008B2937">
      <w:pPr>
        <w:pStyle w:val="ListParagraph"/>
        <w:widowControl w:val="0"/>
        <w:numPr>
          <w:ilvl w:val="0"/>
          <w:numId w:val="1"/>
        </w:numPr>
        <w:tabs>
          <w:tab w:val="left" w:pos="1866"/>
          <w:tab w:val="left" w:pos="1868"/>
        </w:tabs>
        <w:autoSpaceDE w:val="0"/>
        <w:autoSpaceDN w:val="0"/>
        <w:spacing w:after="0" w:line="240" w:lineRule="auto"/>
        <w:ind w:right="1575"/>
        <w:contextualSpacing w:val="0"/>
        <w:jc w:val="left"/>
        <w:rPr>
          <w:rFonts w:ascii="Comic Sans MS" w:hAnsi="Comic Sans MS"/>
        </w:rPr>
      </w:pPr>
      <w:r w:rsidRPr="00E12030">
        <w:rPr>
          <w:rFonts w:ascii="Comic Sans MS" w:hAnsi="Comic Sans MS"/>
        </w:rPr>
        <w:t>Recruitment: Employees involved with the recruitment process should declare any personal relationship with any applicant.</w:t>
      </w:r>
      <w:r w:rsidRPr="00E12030">
        <w:rPr>
          <w:rFonts w:ascii="Comic Sans MS" w:hAnsi="Comic Sans MS"/>
          <w:spacing w:val="40"/>
        </w:rPr>
        <w:t xml:space="preserve"> </w:t>
      </w:r>
      <w:r w:rsidRPr="00E12030">
        <w:rPr>
          <w:rFonts w:ascii="Comic Sans MS" w:hAnsi="Comic Sans MS"/>
        </w:rPr>
        <w:t>If such a declaration is made, consideration will</w:t>
      </w:r>
      <w:r w:rsidRPr="00E12030">
        <w:rPr>
          <w:rFonts w:ascii="Comic Sans MS" w:hAnsi="Comic Sans MS"/>
          <w:spacing w:val="-3"/>
        </w:rPr>
        <w:t xml:space="preserve"> </w:t>
      </w:r>
      <w:r w:rsidRPr="00E12030">
        <w:rPr>
          <w:rFonts w:ascii="Comic Sans MS" w:hAnsi="Comic Sans MS"/>
        </w:rPr>
        <w:t>be</w:t>
      </w:r>
      <w:r w:rsidRPr="00E12030">
        <w:rPr>
          <w:rFonts w:ascii="Comic Sans MS" w:hAnsi="Comic Sans MS"/>
          <w:spacing w:val="-3"/>
        </w:rPr>
        <w:t xml:space="preserve"> </w:t>
      </w:r>
      <w:r w:rsidRPr="00E12030">
        <w:rPr>
          <w:rFonts w:ascii="Comic Sans MS" w:hAnsi="Comic Sans MS"/>
        </w:rPr>
        <w:t>made</w:t>
      </w:r>
      <w:r w:rsidRPr="00E12030">
        <w:rPr>
          <w:rFonts w:ascii="Comic Sans MS" w:hAnsi="Comic Sans MS"/>
          <w:spacing w:val="-5"/>
        </w:rPr>
        <w:t xml:space="preserve"> </w:t>
      </w:r>
      <w:r w:rsidRPr="00E12030">
        <w:rPr>
          <w:rFonts w:ascii="Comic Sans MS" w:hAnsi="Comic Sans MS"/>
        </w:rPr>
        <w:t>to</w:t>
      </w:r>
      <w:r w:rsidRPr="00E12030">
        <w:rPr>
          <w:rFonts w:ascii="Comic Sans MS" w:hAnsi="Comic Sans MS"/>
          <w:spacing w:val="-3"/>
        </w:rPr>
        <w:t xml:space="preserve"> </w:t>
      </w:r>
      <w:r w:rsidRPr="00E12030">
        <w:rPr>
          <w:rFonts w:ascii="Comic Sans MS" w:hAnsi="Comic Sans MS"/>
        </w:rPr>
        <w:t>whether</w:t>
      </w:r>
      <w:r w:rsidRPr="00E12030">
        <w:rPr>
          <w:rFonts w:ascii="Comic Sans MS" w:hAnsi="Comic Sans MS"/>
          <w:spacing w:val="-4"/>
        </w:rPr>
        <w:t xml:space="preserve"> </w:t>
      </w:r>
      <w:r w:rsidRPr="00E12030">
        <w:rPr>
          <w:rFonts w:ascii="Comic Sans MS" w:hAnsi="Comic Sans MS"/>
        </w:rPr>
        <w:t>there</w:t>
      </w:r>
      <w:r w:rsidRPr="00E12030">
        <w:rPr>
          <w:rFonts w:ascii="Comic Sans MS" w:hAnsi="Comic Sans MS"/>
          <w:spacing w:val="-3"/>
        </w:rPr>
        <w:t xml:space="preserve"> </w:t>
      </w:r>
      <w:r w:rsidRPr="00E12030">
        <w:rPr>
          <w:rFonts w:ascii="Comic Sans MS" w:hAnsi="Comic Sans MS"/>
        </w:rPr>
        <w:t>is</w:t>
      </w:r>
      <w:r w:rsidRPr="00E12030">
        <w:rPr>
          <w:rFonts w:ascii="Comic Sans MS" w:hAnsi="Comic Sans MS"/>
          <w:spacing w:val="-2"/>
        </w:rPr>
        <w:t xml:space="preserve"> </w:t>
      </w:r>
      <w:r w:rsidRPr="00E12030">
        <w:rPr>
          <w:rFonts w:ascii="Comic Sans MS" w:hAnsi="Comic Sans MS"/>
        </w:rPr>
        <w:t>any</w:t>
      </w:r>
      <w:r w:rsidRPr="00E12030">
        <w:rPr>
          <w:rFonts w:ascii="Comic Sans MS" w:hAnsi="Comic Sans MS"/>
          <w:spacing w:val="-2"/>
        </w:rPr>
        <w:t xml:space="preserve"> </w:t>
      </w:r>
      <w:r w:rsidRPr="00E12030">
        <w:rPr>
          <w:rFonts w:ascii="Comic Sans MS" w:hAnsi="Comic Sans MS"/>
        </w:rPr>
        <w:t>potential</w:t>
      </w:r>
      <w:r w:rsidRPr="00E12030">
        <w:rPr>
          <w:rFonts w:ascii="Comic Sans MS" w:hAnsi="Comic Sans MS"/>
          <w:spacing w:val="-3"/>
        </w:rPr>
        <w:t xml:space="preserve"> </w:t>
      </w:r>
      <w:r w:rsidRPr="00E12030">
        <w:rPr>
          <w:rFonts w:ascii="Comic Sans MS" w:hAnsi="Comic Sans MS"/>
        </w:rPr>
        <w:t>conflict</w:t>
      </w:r>
      <w:r w:rsidRPr="00E12030">
        <w:rPr>
          <w:rFonts w:ascii="Comic Sans MS" w:hAnsi="Comic Sans MS"/>
          <w:spacing w:val="-1"/>
        </w:rPr>
        <w:t xml:space="preserve"> </w:t>
      </w:r>
      <w:r w:rsidRPr="00E12030">
        <w:rPr>
          <w:rFonts w:ascii="Comic Sans MS" w:hAnsi="Comic Sans MS"/>
        </w:rPr>
        <w:t>of</w:t>
      </w:r>
      <w:r w:rsidRPr="00E12030">
        <w:rPr>
          <w:rFonts w:ascii="Comic Sans MS" w:hAnsi="Comic Sans MS"/>
          <w:spacing w:val="-4"/>
        </w:rPr>
        <w:t xml:space="preserve"> </w:t>
      </w:r>
      <w:r w:rsidRPr="00E12030">
        <w:rPr>
          <w:rFonts w:ascii="Comic Sans MS" w:hAnsi="Comic Sans MS"/>
        </w:rPr>
        <w:t>interest</w:t>
      </w:r>
      <w:r w:rsidRPr="00E12030">
        <w:rPr>
          <w:rFonts w:ascii="Comic Sans MS" w:hAnsi="Comic Sans MS"/>
          <w:spacing w:val="-1"/>
        </w:rPr>
        <w:t xml:space="preserve"> </w:t>
      </w:r>
      <w:r w:rsidRPr="00E12030">
        <w:rPr>
          <w:rFonts w:ascii="Comic Sans MS" w:hAnsi="Comic Sans MS"/>
        </w:rPr>
        <w:t>and</w:t>
      </w:r>
      <w:r w:rsidRPr="00E12030">
        <w:rPr>
          <w:rFonts w:ascii="Comic Sans MS" w:hAnsi="Comic Sans MS"/>
          <w:spacing w:val="-5"/>
        </w:rPr>
        <w:t xml:space="preserve"> </w:t>
      </w:r>
      <w:r w:rsidRPr="00E12030">
        <w:rPr>
          <w:rFonts w:ascii="Comic Sans MS" w:hAnsi="Comic Sans MS"/>
        </w:rPr>
        <w:t>the</w:t>
      </w:r>
      <w:r w:rsidRPr="00E12030">
        <w:rPr>
          <w:rFonts w:ascii="Comic Sans MS" w:hAnsi="Comic Sans MS"/>
          <w:spacing w:val="-3"/>
        </w:rPr>
        <w:t xml:space="preserve"> </w:t>
      </w:r>
      <w:r w:rsidRPr="00E12030">
        <w:rPr>
          <w:rFonts w:ascii="Comic Sans MS" w:hAnsi="Comic Sans MS"/>
        </w:rPr>
        <w:t>employee</w:t>
      </w:r>
      <w:r w:rsidRPr="00E12030">
        <w:rPr>
          <w:rFonts w:ascii="Comic Sans MS" w:hAnsi="Comic Sans MS"/>
          <w:spacing w:val="-5"/>
        </w:rPr>
        <w:t xml:space="preserve"> </w:t>
      </w:r>
      <w:r w:rsidRPr="00E12030">
        <w:rPr>
          <w:rFonts w:ascii="Comic Sans MS" w:hAnsi="Comic Sans MS"/>
        </w:rPr>
        <w:t>may</w:t>
      </w:r>
    </w:p>
    <w:p w14:paraId="41E0664B" w14:textId="77777777" w:rsidR="008B2937" w:rsidRPr="00E12030" w:rsidRDefault="008B2937" w:rsidP="008B2937">
      <w:pPr>
        <w:pStyle w:val="BodyText"/>
        <w:spacing w:line="252" w:lineRule="exact"/>
        <w:ind w:left="1867"/>
        <w:rPr>
          <w:rFonts w:ascii="Comic Sans MS" w:hAnsi="Comic Sans MS"/>
        </w:rPr>
      </w:pPr>
      <w:r w:rsidRPr="00E12030">
        <w:rPr>
          <w:rFonts w:ascii="Comic Sans MS" w:hAnsi="Comic Sans MS"/>
        </w:rPr>
        <w:t>/</w:t>
      </w:r>
      <w:proofErr w:type="gramStart"/>
      <w:r w:rsidRPr="00E12030">
        <w:rPr>
          <w:rFonts w:ascii="Comic Sans MS" w:hAnsi="Comic Sans MS"/>
        </w:rPr>
        <w:t>may</w:t>
      </w:r>
      <w:proofErr w:type="gramEnd"/>
      <w:r w:rsidRPr="00E12030">
        <w:rPr>
          <w:rFonts w:ascii="Comic Sans MS" w:hAnsi="Comic Sans MS"/>
          <w:spacing w:val="-5"/>
        </w:rPr>
        <w:t xml:space="preserve"> </w:t>
      </w:r>
      <w:r w:rsidRPr="00E12030">
        <w:rPr>
          <w:rFonts w:ascii="Comic Sans MS" w:hAnsi="Comic Sans MS"/>
        </w:rPr>
        <w:t>not</w:t>
      </w:r>
      <w:r w:rsidRPr="00E12030">
        <w:rPr>
          <w:rFonts w:ascii="Comic Sans MS" w:hAnsi="Comic Sans MS"/>
          <w:spacing w:val="-4"/>
        </w:rPr>
        <w:t xml:space="preserve"> </w:t>
      </w:r>
      <w:r w:rsidRPr="00E12030">
        <w:rPr>
          <w:rFonts w:ascii="Comic Sans MS" w:hAnsi="Comic Sans MS"/>
        </w:rPr>
        <w:t>remain</w:t>
      </w:r>
      <w:r w:rsidRPr="00E12030">
        <w:rPr>
          <w:rFonts w:ascii="Comic Sans MS" w:hAnsi="Comic Sans MS"/>
          <w:spacing w:val="-2"/>
        </w:rPr>
        <w:t xml:space="preserve"> </w:t>
      </w:r>
      <w:r w:rsidRPr="00E12030">
        <w:rPr>
          <w:rFonts w:ascii="Comic Sans MS" w:hAnsi="Comic Sans MS"/>
        </w:rPr>
        <w:t>part</w:t>
      </w:r>
      <w:r w:rsidRPr="00E12030">
        <w:rPr>
          <w:rFonts w:ascii="Comic Sans MS" w:hAnsi="Comic Sans MS"/>
          <w:spacing w:val="-3"/>
        </w:rPr>
        <w:t xml:space="preserve"> </w:t>
      </w:r>
      <w:r w:rsidRPr="00E12030">
        <w:rPr>
          <w:rFonts w:ascii="Comic Sans MS" w:hAnsi="Comic Sans MS"/>
        </w:rPr>
        <w:t>of</w:t>
      </w:r>
      <w:r w:rsidRPr="00E12030">
        <w:rPr>
          <w:rFonts w:ascii="Comic Sans MS" w:hAnsi="Comic Sans MS"/>
          <w:spacing w:val="-4"/>
        </w:rPr>
        <w:t xml:space="preserve"> </w:t>
      </w:r>
      <w:r w:rsidRPr="00E12030">
        <w:rPr>
          <w:rFonts w:ascii="Comic Sans MS" w:hAnsi="Comic Sans MS"/>
        </w:rPr>
        <w:t>the</w:t>
      </w:r>
      <w:r w:rsidRPr="00E12030">
        <w:rPr>
          <w:rFonts w:ascii="Comic Sans MS" w:hAnsi="Comic Sans MS"/>
          <w:spacing w:val="-2"/>
        </w:rPr>
        <w:t xml:space="preserve"> process.</w:t>
      </w:r>
    </w:p>
    <w:p w14:paraId="58C132DF" w14:textId="77777777" w:rsidR="008B2937" w:rsidRPr="00E12030" w:rsidRDefault="008B2937" w:rsidP="008B2937">
      <w:pPr>
        <w:pStyle w:val="BodyText"/>
        <w:rPr>
          <w:rFonts w:ascii="Comic Sans MS" w:hAnsi="Comic Sans MS"/>
        </w:rPr>
      </w:pPr>
    </w:p>
    <w:p w14:paraId="06C976DF" w14:textId="77777777" w:rsidR="008B2937" w:rsidRPr="00E12030" w:rsidRDefault="008B2937" w:rsidP="008B2937">
      <w:pPr>
        <w:pStyle w:val="BodyText"/>
        <w:spacing w:before="1"/>
        <w:ind w:left="1867" w:right="1327" w:hanging="19"/>
        <w:rPr>
          <w:rFonts w:ascii="Comic Sans MS" w:hAnsi="Comic Sans MS"/>
        </w:rPr>
      </w:pPr>
      <w:r w:rsidRPr="00E12030">
        <w:rPr>
          <w:rFonts w:ascii="Comic Sans MS" w:hAnsi="Comic Sans MS"/>
        </w:rPr>
        <w:t>Successful applicants for employment with (insert employer name) will be asked to declare if they have any family members or close relationships to an existing (insert employer</w:t>
      </w:r>
      <w:r w:rsidRPr="00E12030">
        <w:rPr>
          <w:rFonts w:ascii="Comic Sans MS" w:hAnsi="Comic Sans MS"/>
          <w:spacing w:val="-4"/>
        </w:rPr>
        <w:t xml:space="preserve"> </w:t>
      </w:r>
      <w:r w:rsidRPr="00E12030">
        <w:rPr>
          <w:rFonts w:ascii="Comic Sans MS" w:hAnsi="Comic Sans MS"/>
        </w:rPr>
        <w:t>name)</w:t>
      </w:r>
      <w:r w:rsidRPr="00E12030">
        <w:rPr>
          <w:rFonts w:ascii="Comic Sans MS" w:hAnsi="Comic Sans MS"/>
          <w:spacing w:val="-1"/>
        </w:rPr>
        <w:t xml:space="preserve"> </w:t>
      </w:r>
      <w:r w:rsidRPr="00E12030">
        <w:rPr>
          <w:rFonts w:ascii="Comic Sans MS" w:hAnsi="Comic Sans MS"/>
        </w:rPr>
        <w:t>employee.</w:t>
      </w:r>
      <w:r w:rsidRPr="00E12030">
        <w:rPr>
          <w:rFonts w:ascii="Comic Sans MS" w:hAnsi="Comic Sans MS"/>
          <w:spacing w:val="-1"/>
        </w:rPr>
        <w:t xml:space="preserve"> </w:t>
      </w:r>
      <w:r w:rsidRPr="00E12030">
        <w:rPr>
          <w:rFonts w:ascii="Comic Sans MS" w:hAnsi="Comic Sans MS"/>
        </w:rPr>
        <w:t>This</w:t>
      </w:r>
      <w:r w:rsidRPr="00E12030">
        <w:rPr>
          <w:rFonts w:ascii="Comic Sans MS" w:hAnsi="Comic Sans MS"/>
          <w:spacing w:val="-2"/>
        </w:rPr>
        <w:t xml:space="preserve"> </w:t>
      </w:r>
      <w:r w:rsidRPr="00E12030">
        <w:rPr>
          <w:rFonts w:ascii="Comic Sans MS" w:hAnsi="Comic Sans MS"/>
        </w:rPr>
        <w:t>will</w:t>
      </w:r>
      <w:r w:rsidRPr="00E12030">
        <w:rPr>
          <w:rFonts w:ascii="Comic Sans MS" w:hAnsi="Comic Sans MS"/>
          <w:spacing w:val="-3"/>
        </w:rPr>
        <w:t xml:space="preserve"> </w:t>
      </w:r>
      <w:r w:rsidRPr="00E12030">
        <w:rPr>
          <w:rFonts w:ascii="Comic Sans MS" w:hAnsi="Comic Sans MS"/>
        </w:rPr>
        <w:t>not</w:t>
      </w:r>
      <w:r w:rsidRPr="00E12030">
        <w:rPr>
          <w:rFonts w:ascii="Comic Sans MS" w:hAnsi="Comic Sans MS"/>
          <w:spacing w:val="-4"/>
        </w:rPr>
        <w:t xml:space="preserve"> </w:t>
      </w:r>
      <w:r w:rsidRPr="00E12030">
        <w:rPr>
          <w:rFonts w:ascii="Comic Sans MS" w:hAnsi="Comic Sans MS"/>
        </w:rPr>
        <w:t>impact</w:t>
      </w:r>
      <w:r w:rsidRPr="00E12030">
        <w:rPr>
          <w:rFonts w:ascii="Comic Sans MS" w:hAnsi="Comic Sans MS"/>
          <w:spacing w:val="-1"/>
        </w:rPr>
        <w:t xml:space="preserve"> </w:t>
      </w:r>
      <w:r w:rsidRPr="00E12030">
        <w:rPr>
          <w:rFonts w:ascii="Comic Sans MS" w:hAnsi="Comic Sans MS"/>
        </w:rPr>
        <w:t>on</w:t>
      </w:r>
      <w:r w:rsidRPr="00E12030">
        <w:rPr>
          <w:rFonts w:ascii="Comic Sans MS" w:hAnsi="Comic Sans MS"/>
          <w:spacing w:val="-3"/>
        </w:rPr>
        <w:t xml:space="preserve"> </w:t>
      </w:r>
      <w:r w:rsidRPr="00E12030">
        <w:rPr>
          <w:rFonts w:ascii="Comic Sans MS" w:hAnsi="Comic Sans MS"/>
        </w:rPr>
        <w:t>the</w:t>
      </w:r>
      <w:r w:rsidRPr="00E12030">
        <w:rPr>
          <w:rFonts w:ascii="Comic Sans MS" w:hAnsi="Comic Sans MS"/>
          <w:spacing w:val="-5"/>
        </w:rPr>
        <w:t xml:space="preserve"> </w:t>
      </w:r>
      <w:r w:rsidRPr="00E12030">
        <w:rPr>
          <w:rFonts w:ascii="Comic Sans MS" w:hAnsi="Comic Sans MS"/>
        </w:rPr>
        <w:t>offer</w:t>
      </w:r>
      <w:r w:rsidRPr="00E12030">
        <w:rPr>
          <w:rFonts w:ascii="Comic Sans MS" w:hAnsi="Comic Sans MS"/>
          <w:spacing w:val="-4"/>
        </w:rPr>
        <w:t xml:space="preserve"> </w:t>
      </w:r>
      <w:r w:rsidRPr="00E12030">
        <w:rPr>
          <w:rFonts w:ascii="Comic Sans MS" w:hAnsi="Comic Sans MS"/>
        </w:rPr>
        <w:t>of</w:t>
      </w:r>
      <w:r w:rsidRPr="00E12030">
        <w:rPr>
          <w:rFonts w:ascii="Comic Sans MS" w:hAnsi="Comic Sans MS"/>
          <w:spacing w:val="-4"/>
        </w:rPr>
        <w:t xml:space="preserve"> </w:t>
      </w:r>
      <w:r w:rsidRPr="00E12030">
        <w:rPr>
          <w:rFonts w:ascii="Comic Sans MS" w:hAnsi="Comic Sans MS"/>
        </w:rPr>
        <w:t>employment,</w:t>
      </w:r>
      <w:r w:rsidRPr="00E12030">
        <w:rPr>
          <w:rFonts w:ascii="Comic Sans MS" w:hAnsi="Comic Sans MS"/>
          <w:spacing w:val="-3"/>
        </w:rPr>
        <w:t xml:space="preserve"> </w:t>
      </w:r>
      <w:r w:rsidRPr="00E12030">
        <w:rPr>
          <w:rFonts w:ascii="Comic Sans MS" w:hAnsi="Comic Sans MS"/>
        </w:rPr>
        <w:t>where</w:t>
      </w:r>
      <w:r w:rsidRPr="00E12030">
        <w:rPr>
          <w:rFonts w:ascii="Comic Sans MS" w:hAnsi="Comic Sans MS"/>
          <w:spacing w:val="-5"/>
        </w:rPr>
        <w:t xml:space="preserve"> </w:t>
      </w:r>
      <w:r w:rsidRPr="00E12030">
        <w:rPr>
          <w:rFonts w:ascii="Comic Sans MS" w:hAnsi="Comic Sans MS"/>
        </w:rPr>
        <w:t>the applicant is successfully appointed.</w:t>
      </w:r>
    </w:p>
    <w:p w14:paraId="79E20507" w14:textId="77777777" w:rsidR="008B2937" w:rsidRPr="00E12030" w:rsidRDefault="008B2937" w:rsidP="008B2937">
      <w:pPr>
        <w:pStyle w:val="BodyText"/>
        <w:spacing w:before="11"/>
        <w:rPr>
          <w:rFonts w:ascii="Comic Sans MS" w:hAnsi="Comic Sans MS"/>
          <w:sz w:val="21"/>
        </w:rPr>
      </w:pPr>
    </w:p>
    <w:p w14:paraId="6EE7CA56" w14:textId="77777777" w:rsidR="008B2937" w:rsidRPr="00E12030" w:rsidRDefault="008B2937" w:rsidP="008B2937">
      <w:pPr>
        <w:pStyle w:val="ListParagraph"/>
        <w:widowControl w:val="0"/>
        <w:numPr>
          <w:ilvl w:val="0"/>
          <w:numId w:val="1"/>
        </w:numPr>
        <w:tabs>
          <w:tab w:val="left" w:pos="1868"/>
        </w:tabs>
        <w:autoSpaceDE w:val="0"/>
        <w:autoSpaceDN w:val="0"/>
        <w:spacing w:after="0" w:line="240" w:lineRule="auto"/>
        <w:ind w:right="1804" w:hanging="428"/>
        <w:contextualSpacing w:val="0"/>
        <w:jc w:val="both"/>
        <w:rPr>
          <w:rFonts w:ascii="Comic Sans MS" w:hAnsi="Comic Sans MS"/>
        </w:rPr>
      </w:pPr>
      <w:r w:rsidRPr="00E12030">
        <w:rPr>
          <w:rFonts w:ascii="Comic Sans MS" w:hAnsi="Comic Sans MS"/>
        </w:rPr>
        <w:t>Existing</w:t>
      </w:r>
      <w:r w:rsidRPr="00E12030">
        <w:rPr>
          <w:rFonts w:ascii="Comic Sans MS" w:hAnsi="Comic Sans MS"/>
          <w:spacing w:val="-3"/>
        </w:rPr>
        <w:t xml:space="preserve"> </w:t>
      </w:r>
      <w:r w:rsidRPr="00E12030">
        <w:rPr>
          <w:rFonts w:ascii="Comic Sans MS" w:hAnsi="Comic Sans MS"/>
        </w:rPr>
        <w:t>staff</w:t>
      </w:r>
      <w:r w:rsidRPr="00E12030">
        <w:rPr>
          <w:rFonts w:ascii="Comic Sans MS" w:hAnsi="Comic Sans MS"/>
          <w:spacing w:val="-3"/>
        </w:rPr>
        <w:t xml:space="preserve"> </w:t>
      </w:r>
      <w:r w:rsidRPr="00E12030">
        <w:rPr>
          <w:rFonts w:ascii="Comic Sans MS" w:hAnsi="Comic Sans MS"/>
        </w:rPr>
        <w:t>members</w:t>
      </w:r>
      <w:r w:rsidRPr="00E12030">
        <w:rPr>
          <w:rFonts w:ascii="Comic Sans MS" w:hAnsi="Comic Sans MS"/>
          <w:spacing w:val="-2"/>
        </w:rPr>
        <w:t xml:space="preserve"> </w:t>
      </w:r>
      <w:r w:rsidRPr="00E12030">
        <w:rPr>
          <w:rFonts w:ascii="Comic Sans MS" w:hAnsi="Comic Sans MS"/>
        </w:rPr>
        <w:t>should</w:t>
      </w:r>
      <w:r w:rsidRPr="00E12030">
        <w:rPr>
          <w:rFonts w:ascii="Comic Sans MS" w:hAnsi="Comic Sans MS"/>
          <w:spacing w:val="-3"/>
        </w:rPr>
        <w:t xml:space="preserve"> </w:t>
      </w:r>
      <w:r w:rsidRPr="00E12030">
        <w:rPr>
          <w:rFonts w:ascii="Comic Sans MS" w:hAnsi="Comic Sans MS"/>
        </w:rPr>
        <w:t>declare</w:t>
      </w:r>
      <w:r w:rsidRPr="00E12030">
        <w:rPr>
          <w:rFonts w:ascii="Comic Sans MS" w:hAnsi="Comic Sans MS"/>
          <w:spacing w:val="-5"/>
        </w:rPr>
        <w:t xml:space="preserve"> </w:t>
      </w:r>
      <w:r w:rsidRPr="00E12030">
        <w:rPr>
          <w:rFonts w:ascii="Comic Sans MS" w:hAnsi="Comic Sans MS"/>
        </w:rPr>
        <w:t>to</w:t>
      </w:r>
      <w:r w:rsidRPr="00E12030">
        <w:rPr>
          <w:rFonts w:ascii="Comic Sans MS" w:hAnsi="Comic Sans MS"/>
          <w:spacing w:val="-5"/>
        </w:rPr>
        <w:t xml:space="preserve"> </w:t>
      </w:r>
      <w:r w:rsidRPr="00E12030">
        <w:rPr>
          <w:rFonts w:ascii="Comic Sans MS" w:hAnsi="Comic Sans MS"/>
        </w:rPr>
        <w:t>their</w:t>
      </w:r>
      <w:r w:rsidRPr="00E12030">
        <w:rPr>
          <w:rFonts w:ascii="Comic Sans MS" w:hAnsi="Comic Sans MS"/>
          <w:spacing w:val="-1"/>
        </w:rPr>
        <w:t xml:space="preserve"> </w:t>
      </w:r>
      <w:r w:rsidRPr="00E12030">
        <w:rPr>
          <w:rFonts w:ascii="Comic Sans MS" w:hAnsi="Comic Sans MS"/>
        </w:rPr>
        <w:t>heads</w:t>
      </w:r>
      <w:r w:rsidRPr="00E12030">
        <w:rPr>
          <w:rFonts w:ascii="Comic Sans MS" w:hAnsi="Comic Sans MS"/>
          <w:spacing w:val="-2"/>
        </w:rPr>
        <w:t xml:space="preserve"> </w:t>
      </w:r>
      <w:r w:rsidRPr="00E12030">
        <w:rPr>
          <w:rFonts w:ascii="Comic Sans MS" w:hAnsi="Comic Sans MS"/>
        </w:rPr>
        <w:t>of</w:t>
      </w:r>
      <w:r w:rsidRPr="00E12030">
        <w:rPr>
          <w:rFonts w:ascii="Comic Sans MS" w:hAnsi="Comic Sans MS"/>
          <w:spacing w:val="-4"/>
        </w:rPr>
        <w:t xml:space="preserve"> </w:t>
      </w:r>
      <w:r w:rsidRPr="00E12030">
        <w:rPr>
          <w:rFonts w:ascii="Comic Sans MS" w:hAnsi="Comic Sans MS"/>
        </w:rPr>
        <w:t>department</w:t>
      </w:r>
      <w:r w:rsidRPr="00E12030">
        <w:rPr>
          <w:rFonts w:ascii="Comic Sans MS" w:hAnsi="Comic Sans MS"/>
          <w:spacing w:val="-4"/>
        </w:rPr>
        <w:t xml:space="preserve"> </w:t>
      </w:r>
      <w:r w:rsidRPr="00E12030">
        <w:rPr>
          <w:rFonts w:ascii="Comic Sans MS" w:hAnsi="Comic Sans MS"/>
        </w:rPr>
        <w:t>or</w:t>
      </w:r>
      <w:r w:rsidRPr="00E12030">
        <w:rPr>
          <w:rFonts w:ascii="Comic Sans MS" w:hAnsi="Comic Sans MS"/>
          <w:spacing w:val="-4"/>
        </w:rPr>
        <w:t xml:space="preserve"> </w:t>
      </w:r>
      <w:r w:rsidRPr="00E12030">
        <w:rPr>
          <w:rFonts w:ascii="Comic Sans MS" w:hAnsi="Comic Sans MS"/>
        </w:rPr>
        <w:t>line</w:t>
      </w:r>
      <w:r w:rsidRPr="00E12030">
        <w:rPr>
          <w:rFonts w:ascii="Comic Sans MS" w:hAnsi="Comic Sans MS"/>
          <w:spacing w:val="-3"/>
        </w:rPr>
        <w:t xml:space="preserve"> </w:t>
      </w:r>
      <w:r w:rsidRPr="00E12030">
        <w:rPr>
          <w:rFonts w:ascii="Comic Sans MS" w:hAnsi="Comic Sans MS"/>
        </w:rPr>
        <w:t>managers any personal</w:t>
      </w:r>
      <w:r w:rsidRPr="00E12030">
        <w:rPr>
          <w:rFonts w:ascii="Comic Sans MS" w:hAnsi="Comic Sans MS"/>
          <w:spacing w:val="-2"/>
        </w:rPr>
        <w:t xml:space="preserve"> </w:t>
      </w:r>
      <w:r w:rsidRPr="00E12030">
        <w:rPr>
          <w:rFonts w:ascii="Comic Sans MS" w:hAnsi="Comic Sans MS"/>
        </w:rPr>
        <w:t>relationships that exist or develop with another member of staff or third party where:</w:t>
      </w:r>
    </w:p>
    <w:p w14:paraId="4D4A3B8E" w14:textId="77777777" w:rsidR="008B2937" w:rsidRPr="00E12030" w:rsidRDefault="008B2937" w:rsidP="008B2937">
      <w:pPr>
        <w:jc w:val="both"/>
        <w:rPr>
          <w:rFonts w:ascii="Comic Sans MS" w:hAnsi="Comic Sans MS"/>
        </w:rPr>
        <w:sectPr w:rsidR="008B2937" w:rsidRPr="00E12030" w:rsidSect="008B2937">
          <w:type w:val="continuous"/>
          <w:pgSz w:w="11910" w:h="16840"/>
          <w:pgMar w:top="1440" w:right="1440" w:bottom="1440" w:left="1440" w:header="0" w:footer="918" w:gutter="0"/>
          <w:cols w:space="720"/>
        </w:sectPr>
      </w:pPr>
    </w:p>
    <w:p w14:paraId="33DB893C" w14:textId="77777777" w:rsidR="008B2937" w:rsidRPr="00E12030" w:rsidRDefault="008B2937" w:rsidP="008B2937">
      <w:pPr>
        <w:pStyle w:val="ListParagraph"/>
        <w:widowControl w:val="0"/>
        <w:numPr>
          <w:ilvl w:val="1"/>
          <w:numId w:val="1"/>
        </w:numPr>
        <w:tabs>
          <w:tab w:val="left" w:pos="2520"/>
        </w:tabs>
        <w:autoSpaceDE w:val="0"/>
        <w:autoSpaceDN w:val="0"/>
        <w:spacing w:before="81" w:after="0" w:line="240" w:lineRule="auto"/>
        <w:ind w:right="1473"/>
        <w:contextualSpacing w:val="0"/>
        <w:jc w:val="both"/>
        <w:rPr>
          <w:rFonts w:ascii="Comic Sans MS" w:hAnsi="Comic Sans MS"/>
        </w:rPr>
      </w:pPr>
      <w:r w:rsidRPr="00E12030">
        <w:rPr>
          <w:rFonts w:ascii="Comic Sans MS" w:hAnsi="Comic Sans MS"/>
        </w:rPr>
        <w:lastRenderedPageBreak/>
        <w:t>Both</w:t>
      </w:r>
      <w:r w:rsidRPr="00E12030">
        <w:rPr>
          <w:rFonts w:ascii="Comic Sans MS" w:hAnsi="Comic Sans MS"/>
          <w:spacing w:val="-2"/>
        </w:rPr>
        <w:t xml:space="preserve"> </w:t>
      </w:r>
      <w:r w:rsidRPr="00E12030">
        <w:rPr>
          <w:rFonts w:ascii="Comic Sans MS" w:hAnsi="Comic Sans MS"/>
        </w:rPr>
        <w:t>parties</w:t>
      </w:r>
      <w:r w:rsidRPr="00E12030">
        <w:rPr>
          <w:rFonts w:ascii="Comic Sans MS" w:hAnsi="Comic Sans MS"/>
          <w:spacing w:val="-1"/>
        </w:rPr>
        <w:t xml:space="preserve"> </w:t>
      </w:r>
      <w:r w:rsidRPr="00E12030">
        <w:rPr>
          <w:rFonts w:ascii="Comic Sans MS" w:hAnsi="Comic Sans MS"/>
        </w:rPr>
        <w:t>are</w:t>
      </w:r>
      <w:r w:rsidRPr="00E12030">
        <w:rPr>
          <w:rFonts w:ascii="Comic Sans MS" w:hAnsi="Comic Sans MS"/>
          <w:spacing w:val="-4"/>
        </w:rPr>
        <w:t xml:space="preserve"> </w:t>
      </w:r>
      <w:r w:rsidRPr="00E12030">
        <w:rPr>
          <w:rFonts w:ascii="Comic Sans MS" w:hAnsi="Comic Sans MS"/>
        </w:rPr>
        <w:t>required</w:t>
      </w:r>
      <w:r w:rsidRPr="00E12030">
        <w:rPr>
          <w:rFonts w:ascii="Comic Sans MS" w:hAnsi="Comic Sans MS"/>
          <w:spacing w:val="-4"/>
        </w:rPr>
        <w:t xml:space="preserve"> </w:t>
      </w:r>
      <w:r w:rsidRPr="00E12030">
        <w:rPr>
          <w:rFonts w:ascii="Comic Sans MS" w:hAnsi="Comic Sans MS"/>
        </w:rPr>
        <w:t>to</w:t>
      </w:r>
      <w:r w:rsidRPr="00E12030">
        <w:rPr>
          <w:rFonts w:ascii="Comic Sans MS" w:hAnsi="Comic Sans MS"/>
          <w:spacing w:val="-4"/>
        </w:rPr>
        <w:t xml:space="preserve"> </w:t>
      </w:r>
      <w:r w:rsidRPr="00E12030">
        <w:rPr>
          <w:rFonts w:ascii="Comic Sans MS" w:hAnsi="Comic Sans MS"/>
        </w:rPr>
        <w:t>cooperate</w:t>
      </w:r>
      <w:r w:rsidRPr="00E12030">
        <w:rPr>
          <w:rFonts w:ascii="Comic Sans MS" w:hAnsi="Comic Sans MS"/>
          <w:spacing w:val="-2"/>
        </w:rPr>
        <w:t xml:space="preserve"> </w:t>
      </w:r>
      <w:r w:rsidRPr="00E12030">
        <w:rPr>
          <w:rFonts w:ascii="Comic Sans MS" w:hAnsi="Comic Sans MS"/>
        </w:rPr>
        <w:t>over</w:t>
      </w:r>
      <w:r w:rsidRPr="00E12030">
        <w:rPr>
          <w:rFonts w:ascii="Comic Sans MS" w:hAnsi="Comic Sans MS"/>
          <w:spacing w:val="-3"/>
        </w:rPr>
        <w:t xml:space="preserve"> </w:t>
      </w:r>
      <w:r w:rsidRPr="00E12030">
        <w:rPr>
          <w:rFonts w:ascii="Comic Sans MS" w:hAnsi="Comic Sans MS"/>
        </w:rPr>
        <w:t>work</w:t>
      </w:r>
      <w:r w:rsidRPr="00E12030">
        <w:rPr>
          <w:rFonts w:ascii="Comic Sans MS" w:hAnsi="Comic Sans MS"/>
          <w:spacing w:val="-6"/>
        </w:rPr>
        <w:t xml:space="preserve"> </w:t>
      </w:r>
      <w:r w:rsidRPr="00E12030">
        <w:rPr>
          <w:rFonts w:ascii="Comic Sans MS" w:hAnsi="Comic Sans MS"/>
        </w:rPr>
        <w:t>matters</w:t>
      </w:r>
      <w:r w:rsidRPr="00E12030">
        <w:rPr>
          <w:rFonts w:ascii="Comic Sans MS" w:hAnsi="Comic Sans MS"/>
          <w:spacing w:val="-4"/>
        </w:rPr>
        <w:t xml:space="preserve"> </w:t>
      </w:r>
      <w:r w:rsidRPr="00E12030">
        <w:rPr>
          <w:rFonts w:ascii="Comic Sans MS" w:hAnsi="Comic Sans MS"/>
        </w:rPr>
        <w:t>where</w:t>
      </w:r>
      <w:r w:rsidRPr="00E12030">
        <w:rPr>
          <w:rFonts w:ascii="Comic Sans MS" w:hAnsi="Comic Sans MS"/>
          <w:spacing w:val="-4"/>
        </w:rPr>
        <w:t xml:space="preserve"> </w:t>
      </w:r>
      <w:r w:rsidRPr="00E12030">
        <w:rPr>
          <w:rFonts w:ascii="Comic Sans MS" w:hAnsi="Comic Sans MS"/>
        </w:rPr>
        <w:t>one</w:t>
      </w:r>
      <w:r w:rsidRPr="00E12030">
        <w:rPr>
          <w:rFonts w:ascii="Comic Sans MS" w:hAnsi="Comic Sans MS"/>
          <w:spacing w:val="-2"/>
        </w:rPr>
        <w:t xml:space="preserve"> </w:t>
      </w:r>
      <w:r w:rsidRPr="00E12030">
        <w:rPr>
          <w:rFonts w:ascii="Comic Sans MS" w:hAnsi="Comic Sans MS"/>
        </w:rPr>
        <w:t>party</w:t>
      </w:r>
      <w:r w:rsidRPr="00E12030">
        <w:rPr>
          <w:rFonts w:ascii="Comic Sans MS" w:hAnsi="Comic Sans MS"/>
          <w:spacing w:val="-4"/>
        </w:rPr>
        <w:t xml:space="preserve"> </w:t>
      </w:r>
      <w:r w:rsidRPr="00E12030">
        <w:rPr>
          <w:rFonts w:ascii="Comic Sans MS" w:hAnsi="Comic Sans MS"/>
        </w:rPr>
        <w:t>is</w:t>
      </w:r>
      <w:r w:rsidRPr="00E12030">
        <w:rPr>
          <w:rFonts w:ascii="Comic Sans MS" w:hAnsi="Comic Sans MS"/>
          <w:spacing w:val="-1"/>
        </w:rPr>
        <w:t xml:space="preserve"> </w:t>
      </w:r>
      <w:r w:rsidRPr="00E12030">
        <w:rPr>
          <w:rFonts w:ascii="Comic Sans MS" w:hAnsi="Comic Sans MS"/>
        </w:rPr>
        <w:t>seen or required</w:t>
      </w:r>
      <w:r w:rsidRPr="00E12030">
        <w:rPr>
          <w:rFonts w:ascii="Comic Sans MS" w:hAnsi="Comic Sans MS"/>
          <w:spacing w:val="-3"/>
        </w:rPr>
        <w:t xml:space="preserve"> </w:t>
      </w:r>
      <w:r w:rsidRPr="00E12030">
        <w:rPr>
          <w:rFonts w:ascii="Comic Sans MS" w:hAnsi="Comic Sans MS"/>
        </w:rPr>
        <w:t>to</w:t>
      </w:r>
      <w:r w:rsidRPr="00E12030">
        <w:rPr>
          <w:rFonts w:ascii="Comic Sans MS" w:hAnsi="Comic Sans MS"/>
          <w:spacing w:val="-3"/>
        </w:rPr>
        <w:t xml:space="preserve"> </w:t>
      </w:r>
      <w:r w:rsidRPr="00E12030">
        <w:rPr>
          <w:rFonts w:ascii="Comic Sans MS" w:hAnsi="Comic Sans MS"/>
        </w:rPr>
        <w:t>make/influence</w:t>
      </w:r>
      <w:r w:rsidRPr="00E12030">
        <w:rPr>
          <w:rFonts w:ascii="Comic Sans MS" w:hAnsi="Comic Sans MS"/>
          <w:spacing w:val="-1"/>
        </w:rPr>
        <w:t xml:space="preserve"> </w:t>
      </w:r>
      <w:r w:rsidRPr="00E12030">
        <w:rPr>
          <w:rFonts w:ascii="Comic Sans MS" w:hAnsi="Comic Sans MS"/>
        </w:rPr>
        <w:t>a</w:t>
      </w:r>
      <w:r w:rsidRPr="00E12030">
        <w:rPr>
          <w:rFonts w:ascii="Comic Sans MS" w:hAnsi="Comic Sans MS"/>
          <w:spacing w:val="-3"/>
        </w:rPr>
        <w:t xml:space="preserve"> </w:t>
      </w:r>
      <w:r w:rsidRPr="00E12030">
        <w:rPr>
          <w:rFonts w:ascii="Comic Sans MS" w:hAnsi="Comic Sans MS"/>
        </w:rPr>
        <w:t>judgement</w:t>
      </w:r>
      <w:r w:rsidRPr="00E12030">
        <w:rPr>
          <w:rFonts w:ascii="Comic Sans MS" w:hAnsi="Comic Sans MS"/>
          <w:spacing w:val="-2"/>
        </w:rPr>
        <w:t xml:space="preserve"> </w:t>
      </w:r>
      <w:r w:rsidRPr="00E12030">
        <w:rPr>
          <w:rFonts w:ascii="Comic Sans MS" w:hAnsi="Comic Sans MS"/>
        </w:rPr>
        <w:t>during</w:t>
      </w:r>
      <w:r w:rsidRPr="00E12030">
        <w:rPr>
          <w:rFonts w:ascii="Comic Sans MS" w:hAnsi="Comic Sans MS"/>
          <w:spacing w:val="-3"/>
        </w:rPr>
        <w:t xml:space="preserve"> </w:t>
      </w:r>
      <w:r w:rsidRPr="00E12030">
        <w:rPr>
          <w:rFonts w:ascii="Comic Sans MS" w:hAnsi="Comic Sans MS"/>
        </w:rPr>
        <w:t>the</w:t>
      </w:r>
      <w:r w:rsidRPr="00E12030">
        <w:rPr>
          <w:rFonts w:ascii="Comic Sans MS" w:hAnsi="Comic Sans MS"/>
          <w:spacing w:val="-3"/>
        </w:rPr>
        <w:t xml:space="preserve"> </w:t>
      </w:r>
      <w:r w:rsidRPr="00E12030">
        <w:rPr>
          <w:rFonts w:ascii="Comic Sans MS" w:hAnsi="Comic Sans MS"/>
        </w:rPr>
        <w:t>course</w:t>
      </w:r>
      <w:r w:rsidRPr="00E12030">
        <w:rPr>
          <w:rFonts w:ascii="Comic Sans MS" w:hAnsi="Comic Sans MS"/>
          <w:spacing w:val="-3"/>
        </w:rPr>
        <w:t xml:space="preserve"> </w:t>
      </w:r>
      <w:r w:rsidRPr="00E12030">
        <w:rPr>
          <w:rFonts w:ascii="Comic Sans MS" w:hAnsi="Comic Sans MS"/>
        </w:rPr>
        <w:t>of</w:t>
      </w:r>
      <w:r w:rsidRPr="00E12030">
        <w:rPr>
          <w:rFonts w:ascii="Comic Sans MS" w:hAnsi="Comic Sans MS"/>
          <w:spacing w:val="-2"/>
        </w:rPr>
        <w:t xml:space="preserve"> </w:t>
      </w:r>
      <w:r w:rsidRPr="00E12030">
        <w:rPr>
          <w:rFonts w:ascii="Comic Sans MS" w:hAnsi="Comic Sans MS"/>
        </w:rPr>
        <w:t>their duties which affects the other.</w:t>
      </w:r>
    </w:p>
    <w:p w14:paraId="082C83B0" w14:textId="77777777" w:rsidR="008B2937" w:rsidRPr="00E12030" w:rsidRDefault="008B2937" w:rsidP="008B2937">
      <w:pPr>
        <w:pStyle w:val="BodyText"/>
        <w:spacing w:before="1"/>
        <w:rPr>
          <w:rFonts w:ascii="Comic Sans MS" w:hAnsi="Comic Sans MS"/>
        </w:rPr>
      </w:pPr>
    </w:p>
    <w:p w14:paraId="2EC4B5F4" w14:textId="77777777" w:rsidR="008B2937" w:rsidRPr="00E12030" w:rsidRDefault="008B2937" w:rsidP="008B2937">
      <w:pPr>
        <w:pStyle w:val="ListParagraph"/>
        <w:widowControl w:val="0"/>
        <w:numPr>
          <w:ilvl w:val="1"/>
          <w:numId w:val="1"/>
        </w:numPr>
        <w:tabs>
          <w:tab w:val="left" w:pos="2540"/>
        </w:tabs>
        <w:autoSpaceDE w:val="0"/>
        <w:autoSpaceDN w:val="0"/>
        <w:spacing w:after="0" w:line="240" w:lineRule="auto"/>
        <w:ind w:left="2539" w:hanging="380"/>
        <w:contextualSpacing w:val="0"/>
        <w:rPr>
          <w:rFonts w:ascii="Comic Sans MS" w:hAnsi="Comic Sans MS"/>
        </w:rPr>
      </w:pPr>
      <w:r w:rsidRPr="00E12030">
        <w:rPr>
          <w:rFonts w:ascii="Comic Sans MS" w:hAnsi="Comic Sans MS"/>
        </w:rPr>
        <w:t>Where</w:t>
      </w:r>
      <w:r w:rsidRPr="00E12030">
        <w:rPr>
          <w:rFonts w:ascii="Comic Sans MS" w:hAnsi="Comic Sans MS"/>
          <w:spacing w:val="-9"/>
        </w:rPr>
        <w:t xml:space="preserve"> </w:t>
      </w:r>
      <w:r w:rsidRPr="00E12030">
        <w:rPr>
          <w:rFonts w:ascii="Comic Sans MS" w:hAnsi="Comic Sans MS"/>
        </w:rPr>
        <w:t>there</w:t>
      </w:r>
      <w:r w:rsidRPr="00E12030">
        <w:rPr>
          <w:rFonts w:ascii="Comic Sans MS" w:hAnsi="Comic Sans MS"/>
          <w:spacing w:val="-4"/>
        </w:rPr>
        <w:t xml:space="preserve"> </w:t>
      </w:r>
      <w:r w:rsidRPr="00E12030">
        <w:rPr>
          <w:rFonts w:ascii="Comic Sans MS" w:hAnsi="Comic Sans MS"/>
        </w:rPr>
        <w:t>is</w:t>
      </w:r>
      <w:r w:rsidRPr="00E12030">
        <w:rPr>
          <w:rFonts w:ascii="Comic Sans MS" w:hAnsi="Comic Sans MS"/>
          <w:spacing w:val="-7"/>
        </w:rPr>
        <w:t xml:space="preserve"> </w:t>
      </w:r>
      <w:r w:rsidRPr="00E12030">
        <w:rPr>
          <w:rFonts w:ascii="Comic Sans MS" w:hAnsi="Comic Sans MS"/>
        </w:rPr>
        <w:t>a</w:t>
      </w:r>
      <w:r w:rsidRPr="00E12030">
        <w:rPr>
          <w:rFonts w:ascii="Comic Sans MS" w:hAnsi="Comic Sans MS"/>
          <w:spacing w:val="-4"/>
        </w:rPr>
        <w:t xml:space="preserve"> </w:t>
      </w:r>
      <w:r w:rsidRPr="00E12030">
        <w:rPr>
          <w:rFonts w:ascii="Comic Sans MS" w:hAnsi="Comic Sans MS"/>
        </w:rPr>
        <w:t>line</w:t>
      </w:r>
      <w:r w:rsidRPr="00E12030">
        <w:rPr>
          <w:rFonts w:ascii="Comic Sans MS" w:hAnsi="Comic Sans MS"/>
          <w:spacing w:val="-5"/>
        </w:rPr>
        <w:t xml:space="preserve"> </w:t>
      </w:r>
      <w:r w:rsidRPr="00E12030">
        <w:rPr>
          <w:rFonts w:ascii="Comic Sans MS" w:hAnsi="Comic Sans MS"/>
        </w:rPr>
        <w:t>management</w:t>
      </w:r>
      <w:r w:rsidRPr="00E12030">
        <w:rPr>
          <w:rFonts w:ascii="Comic Sans MS" w:hAnsi="Comic Sans MS"/>
          <w:spacing w:val="-5"/>
        </w:rPr>
        <w:t xml:space="preserve"> </w:t>
      </w:r>
      <w:r w:rsidRPr="00E12030">
        <w:rPr>
          <w:rFonts w:ascii="Comic Sans MS" w:hAnsi="Comic Sans MS"/>
        </w:rPr>
        <w:t>relationship</w:t>
      </w:r>
      <w:r w:rsidRPr="00E12030">
        <w:rPr>
          <w:rFonts w:ascii="Comic Sans MS" w:hAnsi="Comic Sans MS"/>
          <w:spacing w:val="-5"/>
        </w:rPr>
        <w:t xml:space="preserve"> </w:t>
      </w:r>
      <w:r w:rsidRPr="00E12030">
        <w:rPr>
          <w:rFonts w:ascii="Comic Sans MS" w:hAnsi="Comic Sans MS"/>
        </w:rPr>
        <w:t>between</w:t>
      </w:r>
      <w:r w:rsidRPr="00E12030">
        <w:rPr>
          <w:rFonts w:ascii="Comic Sans MS" w:hAnsi="Comic Sans MS"/>
          <w:spacing w:val="-6"/>
        </w:rPr>
        <w:t xml:space="preserve"> </w:t>
      </w:r>
      <w:r w:rsidRPr="00E12030">
        <w:rPr>
          <w:rFonts w:ascii="Comic Sans MS" w:hAnsi="Comic Sans MS"/>
        </w:rPr>
        <w:t>the</w:t>
      </w:r>
      <w:r w:rsidRPr="00E12030">
        <w:rPr>
          <w:rFonts w:ascii="Comic Sans MS" w:hAnsi="Comic Sans MS"/>
          <w:spacing w:val="-6"/>
        </w:rPr>
        <w:t xml:space="preserve"> </w:t>
      </w:r>
      <w:r w:rsidRPr="00E12030">
        <w:rPr>
          <w:rFonts w:ascii="Comic Sans MS" w:hAnsi="Comic Sans MS"/>
          <w:spacing w:val="-2"/>
        </w:rPr>
        <w:t>parties.</w:t>
      </w:r>
    </w:p>
    <w:p w14:paraId="4B852243" w14:textId="77777777" w:rsidR="008B2937" w:rsidRPr="00E12030" w:rsidRDefault="008B2937" w:rsidP="008B2937">
      <w:pPr>
        <w:pStyle w:val="BodyText"/>
        <w:spacing w:before="9"/>
        <w:rPr>
          <w:rFonts w:ascii="Comic Sans MS" w:hAnsi="Comic Sans MS"/>
          <w:sz w:val="21"/>
        </w:rPr>
      </w:pPr>
    </w:p>
    <w:p w14:paraId="4D804F43" w14:textId="77777777" w:rsidR="008B2937" w:rsidRPr="00E12030" w:rsidRDefault="008B2937" w:rsidP="008B2937">
      <w:pPr>
        <w:pStyle w:val="ListParagraph"/>
        <w:widowControl w:val="0"/>
        <w:numPr>
          <w:ilvl w:val="1"/>
          <w:numId w:val="1"/>
        </w:numPr>
        <w:tabs>
          <w:tab w:val="left" w:pos="2577"/>
          <w:tab w:val="left" w:pos="2578"/>
        </w:tabs>
        <w:autoSpaceDE w:val="0"/>
        <w:autoSpaceDN w:val="0"/>
        <w:spacing w:after="0" w:line="240" w:lineRule="auto"/>
        <w:ind w:left="2160" w:right="1476" w:hanging="13"/>
        <w:contextualSpacing w:val="0"/>
        <w:rPr>
          <w:rFonts w:ascii="Comic Sans MS" w:hAnsi="Comic Sans MS"/>
        </w:rPr>
      </w:pPr>
      <w:r w:rsidRPr="00E12030">
        <w:rPr>
          <w:rFonts w:ascii="Comic Sans MS" w:hAnsi="Comic Sans MS"/>
        </w:rPr>
        <w:t>Where</w:t>
      </w:r>
      <w:r w:rsidRPr="00E12030">
        <w:rPr>
          <w:rFonts w:ascii="Comic Sans MS" w:hAnsi="Comic Sans MS"/>
          <w:spacing w:val="-2"/>
        </w:rPr>
        <w:t xml:space="preserve"> </w:t>
      </w:r>
      <w:r w:rsidRPr="00E12030">
        <w:rPr>
          <w:rFonts w:ascii="Comic Sans MS" w:hAnsi="Comic Sans MS"/>
        </w:rPr>
        <w:t>a</w:t>
      </w:r>
      <w:r w:rsidRPr="00E12030">
        <w:rPr>
          <w:rFonts w:ascii="Comic Sans MS" w:hAnsi="Comic Sans MS"/>
          <w:spacing w:val="-4"/>
        </w:rPr>
        <w:t xml:space="preserve"> </w:t>
      </w:r>
      <w:r w:rsidRPr="00E12030">
        <w:rPr>
          <w:rFonts w:ascii="Comic Sans MS" w:hAnsi="Comic Sans MS"/>
        </w:rPr>
        <w:t>change</w:t>
      </w:r>
      <w:r w:rsidRPr="00E12030">
        <w:rPr>
          <w:rFonts w:ascii="Comic Sans MS" w:hAnsi="Comic Sans MS"/>
          <w:spacing w:val="-4"/>
        </w:rPr>
        <w:t xml:space="preserve"> </w:t>
      </w:r>
      <w:r w:rsidRPr="00E12030">
        <w:rPr>
          <w:rFonts w:ascii="Comic Sans MS" w:hAnsi="Comic Sans MS"/>
        </w:rPr>
        <w:t>of</w:t>
      </w:r>
      <w:r w:rsidRPr="00E12030">
        <w:rPr>
          <w:rFonts w:ascii="Comic Sans MS" w:hAnsi="Comic Sans MS"/>
          <w:spacing w:val="-3"/>
        </w:rPr>
        <w:t xml:space="preserve"> </w:t>
      </w:r>
      <w:r w:rsidRPr="00E12030">
        <w:rPr>
          <w:rFonts w:ascii="Comic Sans MS" w:hAnsi="Comic Sans MS"/>
        </w:rPr>
        <w:t>role, promotion</w:t>
      </w:r>
      <w:r w:rsidRPr="00E12030">
        <w:rPr>
          <w:rFonts w:ascii="Comic Sans MS" w:hAnsi="Comic Sans MS"/>
          <w:spacing w:val="-4"/>
        </w:rPr>
        <w:t xml:space="preserve"> </w:t>
      </w:r>
      <w:r w:rsidRPr="00E12030">
        <w:rPr>
          <w:rFonts w:ascii="Comic Sans MS" w:hAnsi="Comic Sans MS"/>
        </w:rPr>
        <w:t>or</w:t>
      </w:r>
      <w:r w:rsidRPr="00E12030">
        <w:rPr>
          <w:rFonts w:ascii="Comic Sans MS" w:hAnsi="Comic Sans MS"/>
          <w:spacing w:val="-2"/>
        </w:rPr>
        <w:t xml:space="preserve"> </w:t>
      </w:r>
      <w:r w:rsidRPr="00E12030">
        <w:rPr>
          <w:rFonts w:ascii="Comic Sans MS" w:hAnsi="Comic Sans MS"/>
        </w:rPr>
        <w:t>transfer</w:t>
      </w:r>
      <w:r w:rsidRPr="00E12030">
        <w:rPr>
          <w:rFonts w:ascii="Comic Sans MS" w:hAnsi="Comic Sans MS"/>
          <w:spacing w:val="-3"/>
        </w:rPr>
        <w:t xml:space="preserve"> </w:t>
      </w:r>
      <w:r w:rsidRPr="00E12030">
        <w:rPr>
          <w:rFonts w:ascii="Comic Sans MS" w:hAnsi="Comic Sans MS"/>
        </w:rPr>
        <w:t>means</w:t>
      </w:r>
      <w:r w:rsidRPr="00E12030">
        <w:rPr>
          <w:rFonts w:ascii="Comic Sans MS" w:hAnsi="Comic Sans MS"/>
          <w:spacing w:val="-4"/>
        </w:rPr>
        <w:t xml:space="preserve"> </w:t>
      </w:r>
      <w:r w:rsidRPr="00E12030">
        <w:rPr>
          <w:rFonts w:ascii="Comic Sans MS" w:hAnsi="Comic Sans MS"/>
        </w:rPr>
        <w:t>that</w:t>
      </w:r>
      <w:r w:rsidRPr="00E12030">
        <w:rPr>
          <w:rFonts w:ascii="Comic Sans MS" w:hAnsi="Comic Sans MS"/>
          <w:spacing w:val="-3"/>
        </w:rPr>
        <w:t xml:space="preserve"> </w:t>
      </w:r>
      <w:r w:rsidRPr="00E12030">
        <w:rPr>
          <w:rFonts w:ascii="Comic Sans MS" w:hAnsi="Comic Sans MS"/>
        </w:rPr>
        <w:t>either of</w:t>
      </w:r>
      <w:r w:rsidRPr="00E12030">
        <w:rPr>
          <w:rFonts w:ascii="Comic Sans MS" w:hAnsi="Comic Sans MS"/>
          <w:spacing w:val="-2"/>
        </w:rPr>
        <w:t xml:space="preserve"> </w:t>
      </w:r>
      <w:r w:rsidRPr="00E12030">
        <w:rPr>
          <w:rFonts w:ascii="Comic Sans MS" w:hAnsi="Comic Sans MS"/>
        </w:rPr>
        <w:t>the</w:t>
      </w:r>
      <w:r w:rsidRPr="00E12030">
        <w:rPr>
          <w:rFonts w:ascii="Comic Sans MS" w:hAnsi="Comic Sans MS"/>
          <w:spacing w:val="-4"/>
        </w:rPr>
        <w:t xml:space="preserve"> </w:t>
      </w:r>
      <w:r w:rsidRPr="00E12030">
        <w:rPr>
          <w:rFonts w:ascii="Comic Sans MS" w:hAnsi="Comic Sans MS"/>
        </w:rPr>
        <w:t>above</w:t>
      </w:r>
      <w:r w:rsidRPr="00E12030">
        <w:rPr>
          <w:rFonts w:ascii="Comic Sans MS" w:hAnsi="Comic Sans MS"/>
          <w:spacing w:val="-1"/>
        </w:rPr>
        <w:t xml:space="preserve"> </w:t>
      </w:r>
      <w:r w:rsidRPr="00E12030">
        <w:rPr>
          <w:rFonts w:ascii="Comic Sans MS" w:hAnsi="Comic Sans MS"/>
        </w:rPr>
        <w:t xml:space="preserve">will </w:t>
      </w:r>
      <w:r w:rsidRPr="00E12030">
        <w:rPr>
          <w:rFonts w:ascii="Comic Sans MS" w:hAnsi="Comic Sans MS"/>
          <w:spacing w:val="-2"/>
        </w:rPr>
        <w:t>happen.</w:t>
      </w:r>
    </w:p>
    <w:p w14:paraId="4E6D9EE5" w14:textId="77777777" w:rsidR="008B2937" w:rsidRPr="00E12030" w:rsidRDefault="008B2937" w:rsidP="008B2937">
      <w:pPr>
        <w:pStyle w:val="BodyText"/>
        <w:spacing w:before="2"/>
        <w:rPr>
          <w:rFonts w:ascii="Comic Sans MS" w:hAnsi="Comic Sans MS"/>
        </w:rPr>
      </w:pPr>
    </w:p>
    <w:p w14:paraId="5E75A410" w14:textId="77777777" w:rsidR="008B2937" w:rsidRPr="00E12030" w:rsidRDefault="008B2937" w:rsidP="008B2937">
      <w:pPr>
        <w:pStyle w:val="ListParagraph"/>
        <w:widowControl w:val="0"/>
        <w:numPr>
          <w:ilvl w:val="0"/>
          <w:numId w:val="1"/>
        </w:numPr>
        <w:tabs>
          <w:tab w:val="left" w:pos="2160"/>
          <w:tab w:val="left" w:pos="2161"/>
        </w:tabs>
        <w:autoSpaceDE w:val="0"/>
        <w:autoSpaceDN w:val="0"/>
        <w:spacing w:after="0" w:line="240" w:lineRule="auto"/>
        <w:ind w:left="2160" w:right="2110" w:hanging="721"/>
        <w:contextualSpacing w:val="0"/>
        <w:jc w:val="left"/>
        <w:rPr>
          <w:rFonts w:ascii="Comic Sans MS" w:hAnsi="Comic Sans MS"/>
        </w:rPr>
      </w:pPr>
      <w:r w:rsidRPr="00E12030">
        <w:rPr>
          <w:rFonts w:ascii="Comic Sans MS" w:hAnsi="Comic Sans MS"/>
        </w:rPr>
        <w:t>Examples</w:t>
      </w:r>
      <w:r w:rsidRPr="00E12030">
        <w:rPr>
          <w:rFonts w:ascii="Comic Sans MS" w:hAnsi="Comic Sans MS"/>
          <w:spacing w:val="-2"/>
        </w:rPr>
        <w:t xml:space="preserve"> </w:t>
      </w:r>
      <w:r w:rsidRPr="00E12030">
        <w:rPr>
          <w:rFonts w:ascii="Comic Sans MS" w:hAnsi="Comic Sans MS"/>
        </w:rPr>
        <w:t>of</w:t>
      </w:r>
      <w:r w:rsidRPr="00E12030">
        <w:rPr>
          <w:rFonts w:ascii="Comic Sans MS" w:hAnsi="Comic Sans MS"/>
          <w:spacing w:val="-1"/>
        </w:rPr>
        <w:t xml:space="preserve"> </w:t>
      </w:r>
      <w:r w:rsidRPr="00E12030">
        <w:rPr>
          <w:rFonts w:ascii="Comic Sans MS" w:hAnsi="Comic Sans MS"/>
        </w:rPr>
        <w:t>potential</w:t>
      </w:r>
      <w:r w:rsidRPr="00E12030">
        <w:rPr>
          <w:rFonts w:ascii="Comic Sans MS" w:hAnsi="Comic Sans MS"/>
          <w:spacing w:val="-3"/>
        </w:rPr>
        <w:t xml:space="preserve"> </w:t>
      </w:r>
      <w:r w:rsidRPr="00E12030">
        <w:rPr>
          <w:rFonts w:ascii="Comic Sans MS" w:hAnsi="Comic Sans MS"/>
        </w:rPr>
        <w:t>conflicts</w:t>
      </w:r>
      <w:r w:rsidRPr="00E12030">
        <w:rPr>
          <w:rFonts w:ascii="Comic Sans MS" w:hAnsi="Comic Sans MS"/>
          <w:spacing w:val="-2"/>
        </w:rPr>
        <w:t xml:space="preserve"> </w:t>
      </w:r>
      <w:r w:rsidRPr="00E12030">
        <w:rPr>
          <w:rFonts w:ascii="Comic Sans MS" w:hAnsi="Comic Sans MS"/>
        </w:rPr>
        <w:t>of</w:t>
      </w:r>
      <w:r w:rsidRPr="00E12030">
        <w:rPr>
          <w:rFonts w:ascii="Comic Sans MS" w:hAnsi="Comic Sans MS"/>
          <w:spacing w:val="-1"/>
        </w:rPr>
        <w:t xml:space="preserve"> </w:t>
      </w:r>
      <w:r w:rsidRPr="00E12030">
        <w:rPr>
          <w:rFonts w:ascii="Comic Sans MS" w:hAnsi="Comic Sans MS"/>
        </w:rPr>
        <w:t>interest</w:t>
      </w:r>
      <w:r w:rsidRPr="00E12030">
        <w:rPr>
          <w:rFonts w:ascii="Comic Sans MS" w:hAnsi="Comic Sans MS"/>
          <w:spacing w:val="-2"/>
        </w:rPr>
        <w:t xml:space="preserve"> </w:t>
      </w:r>
      <w:r w:rsidRPr="00E12030">
        <w:rPr>
          <w:rFonts w:ascii="Comic Sans MS" w:hAnsi="Comic Sans MS"/>
        </w:rPr>
        <w:t>include</w:t>
      </w:r>
      <w:r w:rsidRPr="00E12030">
        <w:rPr>
          <w:rFonts w:ascii="Comic Sans MS" w:hAnsi="Comic Sans MS"/>
          <w:spacing w:val="40"/>
        </w:rPr>
        <w:t xml:space="preserve"> </w:t>
      </w:r>
      <w:r w:rsidRPr="00E12030">
        <w:rPr>
          <w:rFonts w:ascii="Comic Sans MS" w:hAnsi="Comic Sans MS"/>
        </w:rPr>
        <w:t>(this</w:t>
      </w:r>
      <w:r w:rsidRPr="00E12030">
        <w:rPr>
          <w:rFonts w:ascii="Comic Sans MS" w:hAnsi="Comic Sans MS"/>
          <w:spacing w:val="-2"/>
        </w:rPr>
        <w:t xml:space="preserve"> </w:t>
      </w:r>
      <w:r w:rsidRPr="00E12030">
        <w:rPr>
          <w:rFonts w:ascii="Comic Sans MS" w:hAnsi="Comic Sans MS"/>
        </w:rPr>
        <w:t>is</w:t>
      </w:r>
      <w:r w:rsidRPr="00E12030">
        <w:rPr>
          <w:rFonts w:ascii="Comic Sans MS" w:hAnsi="Comic Sans MS"/>
          <w:spacing w:val="-2"/>
        </w:rPr>
        <w:t xml:space="preserve"> </w:t>
      </w:r>
      <w:r w:rsidRPr="00E12030">
        <w:rPr>
          <w:rFonts w:ascii="Comic Sans MS" w:hAnsi="Comic Sans MS"/>
        </w:rPr>
        <w:t>not</w:t>
      </w:r>
      <w:r w:rsidRPr="00E12030">
        <w:rPr>
          <w:rFonts w:ascii="Comic Sans MS" w:hAnsi="Comic Sans MS"/>
          <w:spacing w:val="-1"/>
        </w:rPr>
        <w:t xml:space="preserve"> </w:t>
      </w:r>
      <w:r w:rsidRPr="00E12030">
        <w:rPr>
          <w:rFonts w:ascii="Comic Sans MS" w:hAnsi="Comic Sans MS"/>
        </w:rPr>
        <w:t>intended</w:t>
      </w:r>
      <w:r w:rsidRPr="00E12030">
        <w:rPr>
          <w:rFonts w:ascii="Comic Sans MS" w:hAnsi="Comic Sans MS"/>
          <w:spacing w:val="-5"/>
        </w:rPr>
        <w:t xml:space="preserve"> </w:t>
      </w:r>
      <w:r w:rsidRPr="00E12030">
        <w:rPr>
          <w:rFonts w:ascii="Comic Sans MS" w:hAnsi="Comic Sans MS"/>
        </w:rPr>
        <w:t>to</w:t>
      </w:r>
      <w:r w:rsidRPr="00E12030">
        <w:rPr>
          <w:rFonts w:ascii="Comic Sans MS" w:hAnsi="Comic Sans MS"/>
          <w:spacing w:val="-3"/>
        </w:rPr>
        <w:t xml:space="preserve"> </w:t>
      </w:r>
      <w:r w:rsidRPr="00E12030">
        <w:rPr>
          <w:rFonts w:ascii="Comic Sans MS" w:hAnsi="Comic Sans MS"/>
        </w:rPr>
        <w:t>be</w:t>
      </w:r>
      <w:r w:rsidRPr="00E12030">
        <w:rPr>
          <w:rFonts w:ascii="Comic Sans MS" w:hAnsi="Comic Sans MS"/>
          <w:spacing w:val="-3"/>
        </w:rPr>
        <w:t xml:space="preserve"> </w:t>
      </w:r>
      <w:r w:rsidRPr="00E12030">
        <w:rPr>
          <w:rFonts w:ascii="Comic Sans MS" w:hAnsi="Comic Sans MS"/>
        </w:rPr>
        <w:t>an exhaustive list</w:t>
      </w:r>
      <w:proofErr w:type="gramStart"/>
      <w:r w:rsidRPr="00E12030">
        <w:rPr>
          <w:rFonts w:ascii="Comic Sans MS" w:hAnsi="Comic Sans MS"/>
        </w:rPr>
        <w:t>) :</w:t>
      </w:r>
      <w:proofErr w:type="gramEnd"/>
    </w:p>
    <w:p w14:paraId="6223D0BA" w14:textId="77777777" w:rsidR="008B2937" w:rsidRPr="00E12030" w:rsidRDefault="008B2937" w:rsidP="008B2937">
      <w:pPr>
        <w:pStyle w:val="BodyText"/>
        <w:spacing w:before="11"/>
        <w:rPr>
          <w:rFonts w:ascii="Comic Sans MS" w:hAnsi="Comic Sans MS"/>
          <w:sz w:val="21"/>
        </w:rPr>
      </w:pPr>
    </w:p>
    <w:p w14:paraId="130B6463" w14:textId="77777777" w:rsidR="008B2937" w:rsidRPr="00E12030" w:rsidRDefault="008B2937" w:rsidP="008B2937">
      <w:pPr>
        <w:pStyle w:val="ListParagraph"/>
        <w:widowControl w:val="0"/>
        <w:numPr>
          <w:ilvl w:val="1"/>
          <w:numId w:val="1"/>
        </w:numPr>
        <w:tabs>
          <w:tab w:val="left" w:pos="2880"/>
          <w:tab w:val="left" w:pos="2881"/>
        </w:tabs>
        <w:autoSpaceDE w:val="0"/>
        <w:autoSpaceDN w:val="0"/>
        <w:spacing w:after="0" w:line="240" w:lineRule="auto"/>
        <w:ind w:left="2880" w:hanging="721"/>
        <w:contextualSpacing w:val="0"/>
        <w:rPr>
          <w:rFonts w:ascii="Comic Sans MS" w:hAnsi="Comic Sans MS"/>
        </w:rPr>
      </w:pPr>
      <w:r w:rsidRPr="00E12030">
        <w:rPr>
          <w:rFonts w:ascii="Comic Sans MS" w:hAnsi="Comic Sans MS"/>
        </w:rPr>
        <w:t>The</w:t>
      </w:r>
      <w:r w:rsidRPr="00E12030">
        <w:rPr>
          <w:rFonts w:ascii="Comic Sans MS" w:hAnsi="Comic Sans MS"/>
          <w:spacing w:val="-5"/>
        </w:rPr>
        <w:t xml:space="preserve"> </w:t>
      </w:r>
      <w:r w:rsidRPr="00E12030">
        <w:rPr>
          <w:rFonts w:ascii="Comic Sans MS" w:hAnsi="Comic Sans MS"/>
        </w:rPr>
        <w:t>processes</w:t>
      </w:r>
      <w:r w:rsidRPr="00E12030">
        <w:rPr>
          <w:rFonts w:ascii="Comic Sans MS" w:hAnsi="Comic Sans MS"/>
          <w:spacing w:val="-4"/>
        </w:rPr>
        <w:t xml:space="preserve"> </w:t>
      </w:r>
      <w:r w:rsidRPr="00E12030">
        <w:rPr>
          <w:rFonts w:ascii="Comic Sans MS" w:hAnsi="Comic Sans MS"/>
        </w:rPr>
        <w:t>of</w:t>
      </w:r>
      <w:r w:rsidRPr="00E12030">
        <w:rPr>
          <w:rFonts w:ascii="Comic Sans MS" w:hAnsi="Comic Sans MS"/>
          <w:spacing w:val="-6"/>
        </w:rPr>
        <w:t xml:space="preserve"> </w:t>
      </w:r>
      <w:r w:rsidRPr="00E12030">
        <w:rPr>
          <w:rFonts w:ascii="Comic Sans MS" w:hAnsi="Comic Sans MS"/>
        </w:rPr>
        <w:t>recruitment</w:t>
      </w:r>
      <w:r w:rsidRPr="00E12030">
        <w:rPr>
          <w:rFonts w:ascii="Comic Sans MS" w:hAnsi="Comic Sans MS"/>
          <w:spacing w:val="-6"/>
        </w:rPr>
        <w:t xml:space="preserve"> </w:t>
      </w:r>
      <w:r w:rsidRPr="00E12030">
        <w:rPr>
          <w:rFonts w:ascii="Comic Sans MS" w:hAnsi="Comic Sans MS"/>
        </w:rPr>
        <w:t>and</w:t>
      </w:r>
      <w:r w:rsidRPr="00E12030">
        <w:rPr>
          <w:rFonts w:ascii="Comic Sans MS" w:hAnsi="Comic Sans MS"/>
          <w:spacing w:val="-5"/>
        </w:rPr>
        <w:t xml:space="preserve"> </w:t>
      </w:r>
      <w:r w:rsidRPr="00E12030">
        <w:rPr>
          <w:rFonts w:ascii="Comic Sans MS" w:hAnsi="Comic Sans MS"/>
          <w:spacing w:val="-2"/>
        </w:rPr>
        <w:t>promotion;</w:t>
      </w:r>
    </w:p>
    <w:p w14:paraId="3716E443" w14:textId="77777777" w:rsidR="008B2937" w:rsidRPr="00E12030" w:rsidRDefault="008B2937" w:rsidP="008B2937">
      <w:pPr>
        <w:pStyle w:val="BodyText"/>
        <w:rPr>
          <w:rFonts w:ascii="Comic Sans MS" w:hAnsi="Comic Sans MS"/>
        </w:rPr>
      </w:pPr>
    </w:p>
    <w:p w14:paraId="043F9DF5" w14:textId="77777777" w:rsidR="008B2937" w:rsidRPr="00E12030" w:rsidRDefault="008B2937" w:rsidP="008B2937">
      <w:pPr>
        <w:pStyle w:val="ListParagraph"/>
        <w:widowControl w:val="0"/>
        <w:numPr>
          <w:ilvl w:val="1"/>
          <w:numId w:val="1"/>
        </w:numPr>
        <w:tabs>
          <w:tab w:val="left" w:pos="2880"/>
          <w:tab w:val="left" w:pos="2881"/>
        </w:tabs>
        <w:autoSpaceDE w:val="0"/>
        <w:autoSpaceDN w:val="0"/>
        <w:spacing w:after="0" w:line="240" w:lineRule="auto"/>
        <w:ind w:left="2880" w:hanging="721"/>
        <w:contextualSpacing w:val="0"/>
        <w:rPr>
          <w:rFonts w:ascii="Comic Sans MS" w:hAnsi="Comic Sans MS"/>
        </w:rPr>
      </w:pPr>
      <w:r w:rsidRPr="00E12030">
        <w:rPr>
          <w:rFonts w:ascii="Comic Sans MS" w:hAnsi="Comic Sans MS"/>
        </w:rPr>
        <w:t>Authorisation</w:t>
      </w:r>
      <w:r w:rsidRPr="00E12030">
        <w:rPr>
          <w:rFonts w:ascii="Comic Sans MS" w:hAnsi="Comic Sans MS"/>
          <w:spacing w:val="-7"/>
        </w:rPr>
        <w:t xml:space="preserve"> </w:t>
      </w:r>
      <w:r w:rsidRPr="00E12030">
        <w:rPr>
          <w:rFonts w:ascii="Comic Sans MS" w:hAnsi="Comic Sans MS"/>
        </w:rPr>
        <w:t>of</w:t>
      </w:r>
      <w:r w:rsidRPr="00E12030">
        <w:rPr>
          <w:rFonts w:ascii="Comic Sans MS" w:hAnsi="Comic Sans MS"/>
          <w:spacing w:val="-7"/>
        </w:rPr>
        <w:t xml:space="preserve"> </w:t>
      </w:r>
      <w:r w:rsidRPr="00E12030">
        <w:rPr>
          <w:rFonts w:ascii="Comic Sans MS" w:hAnsi="Comic Sans MS"/>
        </w:rPr>
        <w:t>expenses,</w:t>
      </w:r>
      <w:r w:rsidRPr="00E12030">
        <w:rPr>
          <w:rFonts w:ascii="Comic Sans MS" w:hAnsi="Comic Sans MS"/>
          <w:spacing w:val="-4"/>
        </w:rPr>
        <w:t xml:space="preserve"> </w:t>
      </w:r>
      <w:r w:rsidRPr="00E12030">
        <w:rPr>
          <w:rFonts w:ascii="Comic Sans MS" w:hAnsi="Comic Sans MS"/>
        </w:rPr>
        <w:t>overtime</w:t>
      </w:r>
      <w:r w:rsidRPr="00E12030">
        <w:rPr>
          <w:rFonts w:ascii="Comic Sans MS" w:hAnsi="Comic Sans MS"/>
          <w:spacing w:val="-7"/>
        </w:rPr>
        <w:t xml:space="preserve"> </w:t>
      </w:r>
      <w:r w:rsidRPr="00E12030">
        <w:rPr>
          <w:rFonts w:ascii="Comic Sans MS" w:hAnsi="Comic Sans MS"/>
        </w:rPr>
        <w:t>or</w:t>
      </w:r>
      <w:r w:rsidRPr="00E12030">
        <w:rPr>
          <w:rFonts w:ascii="Comic Sans MS" w:hAnsi="Comic Sans MS"/>
          <w:spacing w:val="-5"/>
        </w:rPr>
        <w:t xml:space="preserve"> </w:t>
      </w:r>
      <w:r w:rsidRPr="00E12030">
        <w:rPr>
          <w:rFonts w:ascii="Comic Sans MS" w:hAnsi="Comic Sans MS"/>
        </w:rPr>
        <w:t>other</w:t>
      </w:r>
      <w:r w:rsidRPr="00E12030">
        <w:rPr>
          <w:rFonts w:ascii="Comic Sans MS" w:hAnsi="Comic Sans MS"/>
          <w:spacing w:val="-7"/>
        </w:rPr>
        <w:t xml:space="preserve"> </w:t>
      </w:r>
      <w:r w:rsidRPr="00E12030">
        <w:rPr>
          <w:rFonts w:ascii="Comic Sans MS" w:hAnsi="Comic Sans MS"/>
        </w:rPr>
        <w:t>financial</w:t>
      </w:r>
      <w:r w:rsidRPr="00E12030">
        <w:rPr>
          <w:rFonts w:ascii="Comic Sans MS" w:hAnsi="Comic Sans MS"/>
          <w:spacing w:val="-6"/>
        </w:rPr>
        <w:t xml:space="preserve"> </w:t>
      </w:r>
      <w:r w:rsidRPr="00E12030">
        <w:rPr>
          <w:rFonts w:ascii="Comic Sans MS" w:hAnsi="Comic Sans MS"/>
          <w:spacing w:val="-2"/>
        </w:rPr>
        <w:t>gains;</w:t>
      </w:r>
    </w:p>
    <w:p w14:paraId="179B7BA6" w14:textId="77777777" w:rsidR="008B2937" w:rsidRPr="00E12030" w:rsidRDefault="008B2937" w:rsidP="008B2937">
      <w:pPr>
        <w:pStyle w:val="BodyText"/>
        <w:rPr>
          <w:rFonts w:ascii="Comic Sans MS" w:hAnsi="Comic Sans MS"/>
        </w:rPr>
      </w:pPr>
    </w:p>
    <w:p w14:paraId="42E35942" w14:textId="77777777" w:rsidR="008B2937" w:rsidRPr="00E12030" w:rsidRDefault="008B2937" w:rsidP="008B2937">
      <w:pPr>
        <w:pStyle w:val="ListParagraph"/>
        <w:widowControl w:val="0"/>
        <w:numPr>
          <w:ilvl w:val="1"/>
          <w:numId w:val="1"/>
        </w:numPr>
        <w:tabs>
          <w:tab w:val="left" w:pos="2881"/>
          <w:tab w:val="left" w:pos="2882"/>
        </w:tabs>
        <w:autoSpaceDE w:val="0"/>
        <w:autoSpaceDN w:val="0"/>
        <w:spacing w:before="1" w:after="0" w:line="240" w:lineRule="auto"/>
        <w:ind w:left="2881" w:hanging="721"/>
        <w:contextualSpacing w:val="0"/>
        <w:rPr>
          <w:rFonts w:ascii="Comic Sans MS" w:hAnsi="Comic Sans MS"/>
        </w:rPr>
      </w:pPr>
      <w:r w:rsidRPr="00E12030">
        <w:rPr>
          <w:rFonts w:ascii="Comic Sans MS" w:hAnsi="Comic Sans MS"/>
        </w:rPr>
        <w:t>Discipline</w:t>
      </w:r>
      <w:r w:rsidRPr="00E12030">
        <w:rPr>
          <w:rFonts w:ascii="Comic Sans MS" w:hAnsi="Comic Sans MS"/>
          <w:spacing w:val="-7"/>
        </w:rPr>
        <w:t xml:space="preserve"> </w:t>
      </w:r>
      <w:r w:rsidRPr="00E12030">
        <w:rPr>
          <w:rFonts w:ascii="Comic Sans MS" w:hAnsi="Comic Sans MS"/>
        </w:rPr>
        <w:t>and</w:t>
      </w:r>
      <w:r w:rsidRPr="00E12030">
        <w:rPr>
          <w:rFonts w:ascii="Comic Sans MS" w:hAnsi="Comic Sans MS"/>
          <w:spacing w:val="-7"/>
        </w:rPr>
        <w:t xml:space="preserve"> </w:t>
      </w:r>
      <w:r w:rsidRPr="00E12030">
        <w:rPr>
          <w:rFonts w:ascii="Comic Sans MS" w:hAnsi="Comic Sans MS"/>
        </w:rPr>
        <w:t>Grievance</w:t>
      </w:r>
      <w:r w:rsidRPr="00E12030">
        <w:rPr>
          <w:rFonts w:ascii="Comic Sans MS" w:hAnsi="Comic Sans MS"/>
          <w:spacing w:val="-8"/>
        </w:rPr>
        <w:t xml:space="preserve"> </w:t>
      </w:r>
      <w:r w:rsidRPr="00E12030">
        <w:rPr>
          <w:rFonts w:ascii="Comic Sans MS" w:hAnsi="Comic Sans MS"/>
          <w:spacing w:val="-2"/>
        </w:rPr>
        <w:t>proceedings;</w:t>
      </w:r>
    </w:p>
    <w:p w14:paraId="26E41D88" w14:textId="77777777" w:rsidR="008B2937" w:rsidRPr="00E12030" w:rsidRDefault="008B2937" w:rsidP="008B2937">
      <w:pPr>
        <w:pStyle w:val="BodyText"/>
        <w:spacing w:before="9"/>
        <w:rPr>
          <w:rFonts w:ascii="Comic Sans MS" w:hAnsi="Comic Sans MS"/>
          <w:sz w:val="21"/>
        </w:rPr>
      </w:pPr>
    </w:p>
    <w:p w14:paraId="184DBB1B" w14:textId="77777777" w:rsidR="008B2937" w:rsidRPr="00E12030" w:rsidRDefault="008B2937" w:rsidP="008B2937">
      <w:pPr>
        <w:pStyle w:val="ListParagraph"/>
        <w:widowControl w:val="0"/>
        <w:numPr>
          <w:ilvl w:val="1"/>
          <w:numId w:val="1"/>
        </w:numPr>
        <w:tabs>
          <w:tab w:val="left" w:pos="2943"/>
          <w:tab w:val="left" w:pos="2944"/>
        </w:tabs>
        <w:autoSpaceDE w:val="0"/>
        <w:autoSpaceDN w:val="0"/>
        <w:spacing w:after="0" w:line="240" w:lineRule="auto"/>
        <w:ind w:left="2943" w:hanging="783"/>
        <w:contextualSpacing w:val="0"/>
        <w:rPr>
          <w:rFonts w:ascii="Comic Sans MS" w:hAnsi="Comic Sans MS"/>
        </w:rPr>
      </w:pPr>
      <w:r w:rsidRPr="00E12030">
        <w:rPr>
          <w:rFonts w:ascii="Comic Sans MS" w:hAnsi="Comic Sans MS"/>
        </w:rPr>
        <w:t>Line</w:t>
      </w:r>
      <w:r w:rsidRPr="00E12030">
        <w:rPr>
          <w:rFonts w:ascii="Comic Sans MS" w:hAnsi="Comic Sans MS"/>
          <w:spacing w:val="-3"/>
        </w:rPr>
        <w:t xml:space="preserve"> </w:t>
      </w:r>
      <w:r w:rsidRPr="00E12030">
        <w:rPr>
          <w:rFonts w:ascii="Comic Sans MS" w:hAnsi="Comic Sans MS"/>
          <w:spacing w:val="-2"/>
        </w:rPr>
        <w:t>Management;</w:t>
      </w:r>
    </w:p>
    <w:p w14:paraId="790FC655" w14:textId="77777777" w:rsidR="008B2937" w:rsidRPr="00E12030" w:rsidRDefault="008B2937" w:rsidP="008B2937">
      <w:pPr>
        <w:pStyle w:val="BodyText"/>
        <w:rPr>
          <w:rFonts w:ascii="Comic Sans MS" w:hAnsi="Comic Sans MS"/>
        </w:rPr>
      </w:pPr>
    </w:p>
    <w:p w14:paraId="6D38AEAD" w14:textId="77777777" w:rsidR="008B2937" w:rsidRPr="00E12030" w:rsidRDefault="008B2937" w:rsidP="008B2937">
      <w:pPr>
        <w:pStyle w:val="ListParagraph"/>
        <w:widowControl w:val="0"/>
        <w:numPr>
          <w:ilvl w:val="1"/>
          <w:numId w:val="1"/>
        </w:numPr>
        <w:tabs>
          <w:tab w:val="left" w:pos="2881"/>
          <w:tab w:val="left" w:pos="2882"/>
        </w:tabs>
        <w:autoSpaceDE w:val="0"/>
        <w:autoSpaceDN w:val="0"/>
        <w:spacing w:after="0" w:line="240" w:lineRule="auto"/>
        <w:ind w:left="2881" w:hanging="721"/>
        <w:contextualSpacing w:val="0"/>
        <w:rPr>
          <w:rFonts w:ascii="Comic Sans MS" w:hAnsi="Comic Sans MS"/>
        </w:rPr>
      </w:pPr>
      <w:r w:rsidRPr="00E12030">
        <w:rPr>
          <w:rFonts w:ascii="Comic Sans MS" w:hAnsi="Comic Sans MS"/>
        </w:rPr>
        <w:t>Procurement</w:t>
      </w:r>
      <w:r w:rsidRPr="00E12030">
        <w:rPr>
          <w:rFonts w:ascii="Comic Sans MS" w:hAnsi="Comic Sans MS"/>
          <w:spacing w:val="-8"/>
        </w:rPr>
        <w:t xml:space="preserve"> </w:t>
      </w:r>
      <w:r w:rsidRPr="00E12030">
        <w:rPr>
          <w:rFonts w:ascii="Comic Sans MS" w:hAnsi="Comic Sans MS"/>
        </w:rPr>
        <w:t>and</w:t>
      </w:r>
      <w:r w:rsidRPr="00E12030">
        <w:rPr>
          <w:rFonts w:ascii="Comic Sans MS" w:hAnsi="Comic Sans MS"/>
          <w:spacing w:val="-6"/>
        </w:rPr>
        <w:t xml:space="preserve"> </w:t>
      </w:r>
      <w:r w:rsidRPr="00E12030">
        <w:rPr>
          <w:rFonts w:ascii="Comic Sans MS" w:hAnsi="Comic Sans MS"/>
        </w:rPr>
        <w:t>Contract</w:t>
      </w:r>
      <w:r w:rsidRPr="00E12030">
        <w:rPr>
          <w:rFonts w:ascii="Comic Sans MS" w:hAnsi="Comic Sans MS"/>
          <w:spacing w:val="-7"/>
        </w:rPr>
        <w:t xml:space="preserve"> </w:t>
      </w:r>
      <w:r w:rsidRPr="00E12030">
        <w:rPr>
          <w:rFonts w:ascii="Comic Sans MS" w:hAnsi="Comic Sans MS"/>
          <w:spacing w:val="-2"/>
        </w:rPr>
        <w:t>Management;</w:t>
      </w:r>
    </w:p>
    <w:p w14:paraId="3292102B" w14:textId="77777777" w:rsidR="008B2937" w:rsidRPr="00E12030" w:rsidRDefault="008B2937" w:rsidP="008B2937">
      <w:pPr>
        <w:pStyle w:val="BodyText"/>
        <w:spacing w:before="1"/>
        <w:rPr>
          <w:rFonts w:ascii="Comic Sans MS" w:hAnsi="Comic Sans MS"/>
        </w:rPr>
      </w:pPr>
    </w:p>
    <w:p w14:paraId="28831C10" w14:textId="77777777" w:rsidR="008B2937" w:rsidRPr="00E12030" w:rsidRDefault="008B2937" w:rsidP="008B2937">
      <w:pPr>
        <w:pStyle w:val="ListParagraph"/>
        <w:widowControl w:val="0"/>
        <w:numPr>
          <w:ilvl w:val="1"/>
          <w:numId w:val="1"/>
        </w:numPr>
        <w:tabs>
          <w:tab w:val="left" w:pos="2881"/>
          <w:tab w:val="left" w:pos="2882"/>
        </w:tabs>
        <w:autoSpaceDE w:val="0"/>
        <w:autoSpaceDN w:val="0"/>
        <w:spacing w:after="0" w:line="240" w:lineRule="auto"/>
        <w:ind w:left="2881" w:hanging="721"/>
        <w:contextualSpacing w:val="0"/>
        <w:rPr>
          <w:rFonts w:ascii="Comic Sans MS" w:hAnsi="Comic Sans MS"/>
        </w:rPr>
      </w:pPr>
      <w:r w:rsidRPr="00E12030">
        <w:rPr>
          <w:rFonts w:ascii="Comic Sans MS" w:hAnsi="Comic Sans MS"/>
        </w:rPr>
        <w:t>Appraisal</w:t>
      </w:r>
      <w:r w:rsidRPr="00E12030">
        <w:rPr>
          <w:rFonts w:ascii="Comic Sans MS" w:hAnsi="Comic Sans MS"/>
          <w:spacing w:val="-3"/>
        </w:rPr>
        <w:t xml:space="preserve"> </w:t>
      </w:r>
      <w:r w:rsidRPr="00E12030">
        <w:rPr>
          <w:rFonts w:ascii="Comic Sans MS" w:hAnsi="Comic Sans MS"/>
        </w:rPr>
        <w:t>and</w:t>
      </w:r>
      <w:r w:rsidRPr="00E12030">
        <w:rPr>
          <w:rFonts w:ascii="Comic Sans MS" w:hAnsi="Comic Sans MS"/>
          <w:spacing w:val="-3"/>
        </w:rPr>
        <w:t xml:space="preserve"> </w:t>
      </w:r>
      <w:r w:rsidRPr="00E12030">
        <w:rPr>
          <w:rFonts w:ascii="Comic Sans MS" w:hAnsi="Comic Sans MS"/>
        </w:rPr>
        <w:t>/</w:t>
      </w:r>
      <w:r w:rsidRPr="00E12030">
        <w:rPr>
          <w:rFonts w:ascii="Comic Sans MS" w:hAnsi="Comic Sans MS"/>
          <w:spacing w:val="-2"/>
        </w:rPr>
        <w:t xml:space="preserve"> </w:t>
      </w:r>
      <w:r w:rsidRPr="00E12030">
        <w:rPr>
          <w:rFonts w:ascii="Comic Sans MS" w:hAnsi="Comic Sans MS"/>
        </w:rPr>
        <w:t>or</w:t>
      </w:r>
      <w:r w:rsidRPr="00E12030">
        <w:rPr>
          <w:rFonts w:ascii="Comic Sans MS" w:hAnsi="Comic Sans MS"/>
          <w:spacing w:val="-3"/>
        </w:rPr>
        <w:t xml:space="preserve"> </w:t>
      </w:r>
      <w:r w:rsidRPr="00E12030">
        <w:rPr>
          <w:rFonts w:ascii="Comic Sans MS" w:hAnsi="Comic Sans MS"/>
          <w:spacing w:val="-2"/>
        </w:rPr>
        <w:t>assessment;</w:t>
      </w:r>
    </w:p>
    <w:p w14:paraId="48D84E81" w14:textId="77777777" w:rsidR="008B2937" w:rsidRPr="00E12030" w:rsidRDefault="008B2937" w:rsidP="008B2937">
      <w:pPr>
        <w:pStyle w:val="BodyText"/>
        <w:rPr>
          <w:rFonts w:ascii="Comic Sans MS" w:hAnsi="Comic Sans MS"/>
        </w:rPr>
      </w:pPr>
    </w:p>
    <w:p w14:paraId="2D4889A6" w14:textId="77777777" w:rsidR="008B2937" w:rsidRPr="00E12030" w:rsidRDefault="008B2937" w:rsidP="008B2937">
      <w:pPr>
        <w:pStyle w:val="ListParagraph"/>
        <w:widowControl w:val="0"/>
        <w:numPr>
          <w:ilvl w:val="1"/>
          <w:numId w:val="1"/>
        </w:numPr>
        <w:tabs>
          <w:tab w:val="left" w:pos="2881"/>
          <w:tab w:val="left" w:pos="2882"/>
        </w:tabs>
        <w:autoSpaceDE w:val="0"/>
        <w:autoSpaceDN w:val="0"/>
        <w:spacing w:after="0" w:line="240" w:lineRule="auto"/>
        <w:ind w:left="2881" w:hanging="721"/>
        <w:contextualSpacing w:val="0"/>
        <w:rPr>
          <w:rFonts w:ascii="Comic Sans MS" w:hAnsi="Comic Sans MS"/>
        </w:rPr>
      </w:pPr>
      <w:r w:rsidRPr="00E12030">
        <w:rPr>
          <w:rFonts w:ascii="Comic Sans MS" w:hAnsi="Comic Sans MS"/>
        </w:rPr>
        <w:t>Pay</w:t>
      </w:r>
      <w:r w:rsidRPr="00E12030">
        <w:rPr>
          <w:rFonts w:ascii="Comic Sans MS" w:hAnsi="Comic Sans MS"/>
          <w:spacing w:val="-1"/>
        </w:rPr>
        <w:t xml:space="preserve"> </w:t>
      </w:r>
      <w:r w:rsidRPr="00E12030">
        <w:rPr>
          <w:rFonts w:ascii="Comic Sans MS" w:hAnsi="Comic Sans MS"/>
          <w:spacing w:val="-2"/>
        </w:rPr>
        <w:t>recommendations.</w:t>
      </w:r>
    </w:p>
    <w:p w14:paraId="52D57687" w14:textId="77777777" w:rsidR="008B2937" w:rsidRPr="00E12030" w:rsidRDefault="008B2937" w:rsidP="008B2937">
      <w:pPr>
        <w:pStyle w:val="BodyText"/>
        <w:rPr>
          <w:rFonts w:ascii="Comic Sans MS" w:hAnsi="Comic Sans MS"/>
          <w:sz w:val="24"/>
        </w:rPr>
      </w:pPr>
    </w:p>
    <w:p w14:paraId="6230EEFC" w14:textId="77777777" w:rsidR="008B2937" w:rsidRPr="00E12030" w:rsidRDefault="008B2937" w:rsidP="008B2937">
      <w:pPr>
        <w:pStyle w:val="BodyText"/>
        <w:spacing w:before="11"/>
        <w:rPr>
          <w:rFonts w:ascii="Comic Sans MS" w:hAnsi="Comic Sans MS"/>
          <w:sz w:val="19"/>
        </w:rPr>
      </w:pPr>
    </w:p>
    <w:p w14:paraId="0A4D2080" w14:textId="77777777" w:rsidR="008B2937" w:rsidRPr="00E12030" w:rsidRDefault="008B2937" w:rsidP="008B2937">
      <w:pPr>
        <w:pStyle w:val="ListParagraph"/>
        <w:widowControl w:val="0"/>
        <w:numPr>
          <w:ilvl w:val="0"/>
          <w:numId w:val="1"/>
        </w:numPr>
        <w:tabs>
          <w:tab w:val="left" w:pos="2161"/>
          <w:tab w:val="left" w:pos="2162"/>
        </w:tabs>
        <w:autoSpaceDE w:val="0"/>
        <w:autoSpaceDN w:val="0"/>
        <w:spacing w:after="0" w:line="240" w:lineRule="auto"/>
        <w:ind w:left="2161" w:right="2025" w:hanging="721"/>
        <w:contextualSpacing w:val="0"/>
        <w:jc w:val="left"/>
        <w:rPr>
          <w:rFonts w:ascii="Comic Sans MS" w:hAnsi="Comic Sans MS"/>
        </w:rPr>
      </w:pPr>
      <w:r w:rsidRPr="00E12030">
        <w:rPr>
          <w:rFonts w:ascii="Comic Sans MS" w:hAnsi="Comic Sans MS"/>
        </w:rPr>
        <w:t>Disciplinary</w:t>
      </w:r>
      <w:r w:rsidRPr="00E12030">
        <w:rPr>
          <w:rFonts w:ascii="Comic Sans MS" w:hAnsi="Comic Sans MS"/>
          <w:spacing w:val="-2"/>
        </w:rPr>
        <w:t xml:space="preserve"> </w:t>
      </w:r>
      <w:r w:rsidRPr="00E12030">
        <w:rPr>
          <w:rFonts w:ascii="Comic Sans MS" w:hAnsi="Comic Sans MS"/>
        </w:rPr>
        <w:t>action</w:t>
      </w:r>
      <w:r w:rsidRPr="00E12030">
        <w:rPr>
          <w:rFonts w:ascii="Comic Sans MS" w:hAnsi="Comic Sans MS"/>
          <w:spacing w:val="-3"/>
        </w:rPr>
        <w:t xml:space="preserve"> </w:t>
      </w:r>
      <w:r w:rsidRPr="00E12030">
        <w:rPr>
          <w:rFonts w:ascii="Comic Sans MS" w:hAnsi="Comic Sans MS"/>
        </w:rPr>
        <w:t>may</w:t>
      </w:r>
      <w:r w:rsidRPr="00E12030">
        <w:rPr>
          <w:rFonts w:ascii="Comic Sans MS" w:hAnsi="Comic Sans MS"/>
          <w:spacing w:val="-2"/>
        </w:rPr>
        <w:t xml:space="preserve"> </w:t>
      </w:r>
      <w:r w:rsidRPr="00E12030">
        <w:rPr>
          <w:rFonts w:ascii="Comic Sans MS" w:hAnsi="Comic Sans MS"/>
        </w:rPr>
        <w:t>be</w:t>
      </w:r>
      <w:r w:rsidRPr="00E12030">
        <w:rPr>
          <w:rFonts w:ascii="Comic Sans MS" w:hAnsi="Comic Sans MS"/>
          <w:spacing w:val="-3"/>
        </w:rPr>
        <w:t xml:space="preserve"> </w:t>
      </w:r>
      <w:r w:rsidRPr="00E12030">
        <w:rPr>
          <w:rFonts w:ascii="Comic Sans MS" w:hAnsi="Comic Sans MS"/>
        </w:rPr>
        <w:t>taken</w:t>
      </w:r>
      <w:r w:rsidRPr="00E12030">
        <w:rPr>
          <w:rFonts w:ascii="Comic Sans MS" w:hAnsi="Comic Sans MS"/>
          <w:spacing w:val="-5"/>
        </w:rPr>
        <w:t xml:space="preserve"> </w:t>
      </w:r>
      <w:r w:rsidRPr="00E12030">
        <w:rPr>
          <w:rFonts w:ascii="Comic Sans MS" w:hAnsi="Comic Sans MS"/>
        </w:rPr>
        <w:t>in</w:t>
      </w:r>
      <w:r w:rsidRPr="00E12030">
        <w:rPr>
          <w:rFonts w:ascii="Comic Sans MS" w:hAnsi="Comic Sans MS"/>
          <w:spacing w:val="-3"/>
        </w:rPr>
        <w:t xml:space="preserve"> </w:t>
      </w:r>
      <w:r w:rsidRPr="00E12030">
        <w:rPr>
          <w:rFonts w:ascii="Comic Sans MS" w:hAnsi="Comic Sans MS"/>
        </w:rPr>
        <w:t>line</w:t>
      </w:r>
      <w:r w:rsidRPr="00E12030">
        <w:rPr>
          <w:rFonts w:ascii="Comic Sans MS" w:hAnsi="Comic Sans MS"/>
          <w:spacing w:val="-3"/>
        </w:rPr>
        <w:t xml:space="preserve"> </w:t>
      </w:r>
      <w:r w:rsidRPr="00E12030">
        <w:rPr>
          <w:rFonts w:ascii="Comic Sans MS" w:hAnsi="Comic Sans MS"/>
        </w:rPr>
        <w:t>with</w:t>
      </w:r>
      <w:r w:rsidRPr="00E12030">
        <w:rPr>
          <w:rFonts w:ascii="Comic Sans MS" w:hAnsi="Comic Sans MS"/>
          <w:spacing w:val="-5"/>
        </w:rPr>
        <w:t xml:space="preserve"> </w:t>
      </w:r>
      <w:r w:rsidRPr="00E12030">
        <w:rPr>
          <w:rFonts w:ascii="Comic Sans MS" w:hAnsi="Comic Sans MS"/>
        </w:rPr>
        <w:t>the</w:t>
      </w:r>
      <w:r w:rsidRPr="00E12030">
        <w:rPr>
          <w:rFonts w:ascii="Comic Sans MS" w:hAnsi="Comic Sans MS"/>
          <w:spacing w:val="-5"/>
        </w:rPr>
        <w:t xml:space="preserve"> </w:t>
      </w:r>
      <w:r w:rsidRPr="00E12030">
        <w:rPr>
          <w:rFonts w:ascii="Comic Sans MS" w:hAnsi="Comic Sans MS"/>
        </w:rPr>
        <w:t>school’s</w:t>
      </w:r>
      <w:r w:rsidRPr="00E12030">
        <w:rPr>
          <w:rFonts w:ascii="Comic Sans MS" w:hAnsi="Comic Sans MS"/>
          <w:spacing w:val="-2"/>
        </w:rPr>
        <w:t xml:space="preserve"> </w:t>
      </w:r>
      <w:r w:rsidRPr="00E12030">
        <w:rPr>
          <w:rFonts w:ascii="Comic Sans MS" w:hAnsi="Comic Sans MS"/>
        </w:rPr>
        <w:t>disciplinary</w:t>
      </w:r>
      <w:r w:rsidRPr="00E12030">
        <w:rPr>
          <w:rFonts w:ascii="Comic Sans MS" w:hAnsi="Comic Sans MS"/>
          <w:spacing w:val="-2"/>
        </w:rPr>
        <w:t xml:space="preserve"> </w:t>
      </w:r>
      <w:r w:rsidRPr="00E12030">
        <w:rPr>
          <w:rFonts w:ascii="Comic Sans MS" w:hAnsi="Comic Sans MS"/>
        </w:rPr>
        <w:t>policy</w:t>
      </w:r>
      <w:r w:rsidRPr="00E12030">
        <w:rPr>
          <w:rFonts w:ascii="Comic Sans MS" w:hAnsi="Comic Sans MS"/>
          <w:spacing w:val="-2"/>
        </w:rPr>
        <w:t xml:space="preserve"> </w:t>
      </w:r>
      <w:r w:rsidRPr="00E12030">
        <w:rPr>
          <w:rFonts w:ascii="Comic Sans MS" w:hAnsi="Comic Sans MS"/>
        </w:rPr>
        <w:t>as</w:t>
      </w:r>
      <w:r w:rsidRPr="00E12030">
        <w:rPr>
          <w:rFonts w:ascii="Comic Sans MS" w:hAnsi="Comic Sans MS"/>
          <w:spacing w:val="-2"/>
        </w:rPr>
        <w:t xml:space="preserve"> </w:t>
      </w:r>
      <w:r w:rsidRPr="00E12030">
        <w:rPr>
          <w:rFonts w:ascii="Comic Sans MS" w:hAnsi="Comic Sans MS"/>
        </w:rPr>
        <w:t>a result of the following:</w:t>
      </w:r>
    </w:p>
    <w:p w14:paraId="4BE49801" w14:textId="77777777" w:rsidR="008B2937" w:rsidRPr="00E12030" w:rsidRDefault="008B2937" w:rsidP="008B2937">
      <w:pPr>
        <w:pStyle w:val="BodyText"/>
        <w:spacing w:before="10"/>
        <w:rPr>
          <w:rFonts w:ascii="Comic Sans MS" w:hAnsi="Comic Sans MS"/>
          <w:sz w:val="21"/>
        </w:rPr>
      </w:pPr>
    </w:p>
    <w:p w14:paraId="1BA83F79" w14:textId="77777777" w:rsidR="008B2937" w:rsidRPr="00E12030" w:rsidRDefault="008B2937" w:rsidP="008B2937">
      <w:pPr>
        <w:pStyle w:val="ListParagraph"/>
        <w:widowControl w:val="0"/>
        <w:numPr>
          <w:ilvl w:val="1"/>
          <w:numId w:val="1"/>
        </w:numPr>
        <w:tabs>
          <w:tab w:val="left" w:pos="2881"/>
          <w:tab w:val="left" w:pos="2882"/>
        </w:tabs>
        <w:autoSpaceDE w:val="0"/>
        <w:autoSpaceDN w:val="0"/>
        <w:spacing w:before="1" w:after="0" w:line="240" w:lineRule="auto"/>
        <w:ind w:left="2161" w:right="1931" w:firstLine="0"/>
        <w:contextualSpacing w:val="0"/>
        <w:rPr>
          <w:rFonts w:ascii="Comic Sans MS" w:hAnsi="Comic Sans MS"/>
        </w:rPr>
      </w:pPr>
      <w:r w:rsidRPr="00E12030">
        <w:rPr>
          <w:rFonts w:ascii="Comic Sans MS" w:hAnsi="Comic Sans MS"/>
        </w:rPr>
        <w:t>where</w:t>
      </w:r>
      <w:r w:rsidRPr="00E12030">
        <w:rPr>
          <w:rFonts w:ascii="Comic Sans MS" w:hAnsi="Comic Sans MS"/>
          <w:spacing w:val="-3"/>
        </w:rPr>
        <w:t xml:space="preserve"> </w:t>
      </w:r>
      <w:r w:rsidRPr="00E12030">
        <w:rPr>
          <w:rFonts w:ascii="Comic Sans MS" w:hAnsi="Comic Sans MS"/>
        </w:rPr>
        <w:t>a</w:t>
      </w:r>
      <w:r w:rsidRPr="00E12030">
        <w:rPr>
          <w:rFonts w:ascii="Comic Sans MS" w:hAnsi="Comic Sans MS"/>
          <w:spacing w:val="-3"/>
        </w:rPr>
        <w:t xml:space="preserve"> </w:t>
      </w:r>
      <w:r w:rsidRPr="00E12030">
        <w:rPr>
          <w:rFonts w:ascii="Comic Sans MS" w:hAnsi="Comic Sans MS"/>
        </w:rPr>
        <w:t>personal</w:t>
      </w:r>
      <w:r w:rsidRPr="00E12030">
        <w:rPr>
          <w:rFonts w:ascii="Comic Sans MS" w:hAnsi="Comic Sans MS"/>
          <w:spacing w:val="-6"/>
        </w:rPr>
        <w:t xml:space="preserve"> </w:t>
      </w:r>
      <w:r w:rsidRPr="00E12030">
        <w:rPr>
          <w:rFonts w:ascii="Comic Sans MS" w:hAnsi="Comic Sans MS"/>
        </w:rPr>
        <w:t>relationship</w:t>
      </w:r>
      <w:r w:rsidRPr="00E12030">
        <w:rPr>
          <w:rFonts w:ascii="Comic Sans MS" w:hAnsi="Comic Sans MS"/>
          <w:spacing w:val="-3"/>
        </w:rPr>
        <w:t xml:space="preserve"> </w:t>
      </w:r>
      <w:r w:rsidRPr="00E12030">
        <w:rPr>
          <w:rFonts w:ascii="Comic Sans MS" w:hAnsi="Comic Sans MS"/>
        </w:rPr>
        <w:t>has</w:t>
      </w:r>
      <w:r w:rsidRPr="00E12030">
        <w:rPr>
          <w:rFonts w:ascii="Comic Sans MS" w:hAnsi="Comic Sans MS"/>
          <w:spacing w:val="-3"/>
        </w:rPr>
        <w:t xml:space="preserve"> </w:t>
      </w:r>
      <w:r w:rsidRPr="00E12030">
        <w:rPr>
          <w:rFonts w:ascii="Comic Sans MS" w:hAnsi="Comic Sans MS"/>
        </w:rPr>
        <w:t>not</w:t>
      </w:r>
      <w:r w:rsidRPr="00E12030">
        <w:rPr>
          <w:rFonts w:ascii="Comic Sans MS" w:hAnsi="Comic Sans MS"/>
          <w:spacing w:val="-2"/>
        </w:rPr>
        <w:t xml:space="preserve"> </w:t>
      </w:r>
      <w:r w:rsidRPr="00E12030">
        <w:rPr>
          <w:rFonts w:ascii="Comic Sans MS" w:hAnsi="Comic Sans MS"/>
        </w:rPr>
        <w:t>been</w:t>
      </w:r>
      <w:r w:rsidRPr="00E12030">
        <w:rPr>
          <w:rFonts w:ascii="Comic Sans MS" w:hAnsi="Comic Sans MS"/>
          <w:spacing w:val="-5"/>
        </w:rPr>
        <w:t xml:space="preserve"> </w:t>
      </w:r>
      <w:r w:rsidRPr="00E12030">
        <w:rPr>
          <w:rFonts w:ascii="Comic Sans MS" w:hAnsi="Comic Sans MS"/>
        </w:rPr>
        <w:t>declared</w:t>
      </w:r>
      <w:r w:rsidRPr="00E12030">
        <w:rPr>
          <w:rFonts w:ascii="Comic Sans MS" w:hAnsi="Comic Sans MS"/>
          <w:spacing w:val="-3"/>
        </w:rPr>
        <w:t xml:space="preserve"> </w:t>
      </w:r>
      <w:r w:rsidRPr="00E12030">
        <w:rPr>
          <w:rFonts w:ascii="Comic Sans MS" w:hAnsi="Comic Sans MS"/>
        </w:rPr>
        <w:t>and</w:t>
      </w:r>
      <w:r w:rsidRPr="00E12030">
        <w:rPr>
          <w:rFonts w:ascii="Comic Sans MS" w:hAnsi="Comic Sans MS"/>
          <w:spacing w:val="-5"/>
        </w:rPr>
        <w:t xml:space="preserve"> </w:t>
      </w:r>
      <w:r w:rsidRPr="00E12030">
        <w:rPr>
          <w:rFonts w:ascii="Comic Sans MS" w:hAnsi="Comic Sans MS"/>
        </w:rPr>
        <w:t>results</w:t>
      </w:r>
      <w:r w:rsidRPr="00E12030">
        <w:rPr>
          <w:rFonts w:ascii="Comic Sans MS" w:hAnsi="Comic Sans MS"/>
          <w:spacing w:val="-3"/>
        </w:rPr>
        <w:t xml:space="preserve"> </w:t>
      </w:r>
      <w:r w:rsidRPr="00E12030">
        <w:rPr>
          <w:rFonts w:ascii="Comic Sans MS" w:hAnsi="Comic Sans MS"/>
        </w:rPr>
        <w:t>in</w:t>
      </w:r>
      <w:r w:rsidRPr="00E12030">
        <w:rPr>
          <w:rFonts w:ascii="Comic Sans MS" w:hAnsi="Comic Sans MS"/>
          <w:spacing w:val="-3"/>
        </w:rPr>
        <w:t xml:space="preserve"> </w:t>
      </w:r>
      <w:r w:rsidRPr="00E12030">
        <w:rPr>
          <w:rFonts w:ascii="Comic Sans MS" w:hAnsi="Comic Sans MS"/>
        </w:rPr>
        <w:t>unfair advantage or disadvantage to either party;</w:t>
      </w:r>
    </w:p>
    <w:p w14:paraId="2097C805" w14:textId="77777777" w:rsidR="008B2937" w:rsidRPr="00E12030" w:rsidRDefault="008B2937" w:rsidP="008B2937">
      <w:pPr>
        <w:pStyle w:val="BodyText"/>
        <w:spacing w:before="10"/>
        <w:rPr>
          <w:rFonts w:ascii="Comic Sans MS" w:hAnsi="Comic Sans MS"/>
          <w:sz w:val="21"/>
        </w:rPr>
      </w:pPr>
    </w:p>
    <w:p w14:paraId="79E13118" w14:textId="77777777" w:rsidR="008B2937" w:rsidRPr="00E12030" w:rsidRDefault="008B2937" w:rsidP="008B2937">
      <w:pPr>
        <w:pStyle w:val="ListParagraph"/>
        <w:widowControl w:val="0"/>
        <w:numPr>
          <w:ilvl w:val="1"/>
          <w:numId w:val="1"/>
        </w:numPr>
        <w:tabs>
          <w:tab w:val="left" w:pos="2881"/>
          <w:tab w:val="left" w:pos="2882"/>
        </w:tabs>
        <w:autoSpaceDE w:val="0"/>
        <w:autoSpaceDN w:val="0"/>
        <w:spacing w:after="0" w:line="240" w:lineRule="auto"/>
        <w:ind w:left="2161" w:right="1757" w:firstLine="0"/>
        <w:contextualSpacing w:val="0"/>
        <w:rPr>
          <w:rFonts w:ascii="Comic Sans MS" w:hAnsi="Comic Sans MS"/>
        </w:rPr>
      </w:pPr>
      <w:r w:rsidRPr="00E12030">
        <w:rPr>
          <w:rFonts w:ascii="Comic Sans MS" w:hAnsi="Comic Sans MS"/>
        </w:rPr>
        <w:t>where</w:t>
      </w:r>
      <w:r w:rsidRPr="00E12030">
        <w:rPr>
          <w:rFonts w:ascii="Comic Sans MS" w:hAnsi="Comic Sans MS"/>
          <w:spacing w:val="-3"/>
        </w:rPr>
        <w:t xml:space="preserve"> </w:t>
      </w:r>
      <w:r w:rsidRPr="00E12030">
        <w:rPr>
          <w:rFonts w:ascii="Comic Sans MS" w:hAnsi="Comic Sans MS"/>
        </w:rPr>
        <w:t>a</w:t>
      </w:r>
      <w:r w:rsidRPr="00E12030">
        <w:rPr>
          <w:rFonts w:ascii="Comic Sans MS" w:hAnsi="Comic Sans MS"/>
          <w:spacing w:val="-5"/>
        </w:rPr>
        <w:t xml:space="preserve"> </w:t>
      </w:r>
      <w:r w:rsidRPr="00E12030">
        <w:rPr>
          <w:rFonts w:ascii="Comic Sans MS" w:hAnsi="Comic Sans MS"/>
        </w:rPr>
        <w:t>staff</w:t>
      </w:r>
      <w:r w:rsidRPr="00E12030">
        <w:rPr>
          <w:rFonts w:ascii="Comic Sans MS" w:hAnsi="Comic Sans MS"/>
          <w:spacing w:val="-3"/>
        </w:rPr>
        <w:t xml:space="preserve"> </w:t>
      </w:r>
      <w:r w:rsidRPr="00E12030">
        <w:rPr>
          <w:rFonts w:ascii="Comic Sans MS" w:hAnsi="Comic Sans MS"/>
        </w:rPr>
        <w:t>member</w:t>
      </w:r>
      <w:r w:rsidRPr="00E12030">
        <w:rPr>
          <w:rFonts w:ascii="Comic Sans MS" w:hAnsi="Comic Sans MS"/>
          <w:spacing w:val="-4"/>
        </w:rPr>
        <w:t xml:space="preserve"> </w:t>
      </w:r>
      <w:r w:rsidRPr="00E12030">
        <w:rPr>
          <w:rFonts w:ascii="Comic Sans MS" w:hAnsi="Comic Sans MS"/>
        </w:rPr>
        <w:t>abuses</w:t>
      </w:r>
      <w:r w:rsidRPr="00E12030">
        <w:rPr>
          <w:rFonts w:ascii="Comic Sans MS" w:hAnsi="Comic Sans MS"/>
          <w:spacing w:val="-2"/>
        </w:rPr>
        <w:t xml:space="preserve"> </w:t>
      </w:r>
      <w:r w:rsidRPr="00E12030">
        <w:rPr>
          <w:rFonts w:ascii="Comic Sans MS" w:hAnsi="Comic Sans MS"/>
        </w:rPr>
        <w:t>their</w:t>
      </w:r>
      <w:r w:rsidRPr="00E12030">
        <w:rPr>
          <w:rFonts w:ascii="Comic Sans MS" w:hAnsi="Comic Sans MS"/>
          <w:spacing w:val="-1"/>
        </w:rPr>
        <w:t xml:space="preserve"> </w:t>
      </w:r>
      <w:r w:rsidRPr="00E12030">
        <w:rPr>
          <w:rFonts w:ascii="Comic Sans MS" w:hAnsi="Comic Sans MS"/>
        </w:rPr>
        <w:t>authority</w:t>
      </w:r>
      <w:r w:rsidRPr="00E12030">
        <w:rPr>
          <w:rFonts w:ascii="Comic Sans MS" w:hAnsi="Comic Sans MS"/>
          <w:spacing w:val="-5"/>
        </w:rPr>
        <w:t xml:space="preserve"> </w:t>
      </w:r>
      <w:r w:rsidRPr="00E12030">
        <w:rPr>
          <w:rFonts w:ascii="Comic Sans MS" w:hAnsi="Comic Sans MS"/>
        </w:rPr>
        <w:t>or</w:t>
      </w:r>
      <w:r w:rsidRPr="00E12030">
        <w:rPr>
          <w:rFonts w:ascii="Comic Sans MS" w:hAnsi="Comic Sans MS"/>
          <w:spacing w:val="-4"/>
        </w:rPr>
        <w:t xml:space="preserve"> </w:t>
      </w:r>
      <w:r w:rsidRPr="00E12030">
        <w:rPr>
          <w:rFonts w:ascii="Comic Sans MS" w:hAnsi="Comic Sans MS"/>
        </w:rPr>
        <w:t>influence</w:t>
      </w:r>
      <w:r w:rsidRPr="00E12030">
        <w:rPr>
          <w:rFonts w:ascii="Comic Sans MS" w:hAnsi="Comic Sans MS"/>
          <w:spacing w:val="-3"/>
        </w:rPr>
        <w:t xml:space="preserve"> </w:t>
      </w:r>
      <w:r w:rsidRPr="00E12030">
        <w:rPr>
          <w:rFonts w:ascii="Comic Sans MS" w:hAnsi="Comic Sans MS"/>
        </w:rPr>
        <w:t>to</w:t>
      </w:r>
      <w:r w:rsidRPr="00E12030">
        <w:rPr>
          <w:rFonts w:ascii="Comic Sans MS" w:hAnsi="Comic Sans MS"/>
          <w:spacing w:val="-3"/>
        </w:rPr>
        <w:t xml:space="preserve"> </w:t>
      </w:r>
      <w:r w:rsidRPr="00E12030">
        <w:rPr>
          <w:rFonts w:ascii="Comic Sans MS" w:hAnsi="Comic Sans MS"/>
        </w:rPr>
        <w:t>bring</w:t>
      </w:r>
      <w:r w:rsidRPr="00E12030">
        <w:rPr>
          <w:rFonts w:ascii="Comic Sans MS" w:hAnsi="Comic Sans MS"/>
          <w:spacing w:val="-3"/>
        </w:rPr>
        <w:t xml:space="preserve"> </w:t>
      </w:r>
      <w:r w:rsidRPr="00E12030">
        <w:rPr>
          <w:rFonts w:ascii="Comic Sans MS" w:hAnsi="Comic Sans MS"/>
        </w:rPr>
        <w:t>benefit</w:t>
      </w:r>
      <w:r w:rsidRPr="00E12030">
        <w:rPr>
          <w:rFonts w:ascii="Comic Sans MS" w:hAnsi="Comic Sans MS"/>
          <w:spacing w:val="-1"/>
        </w:rPr>
        <w:t xml:space="preserve"> </w:t>
      </w:r>
      <w:r w:rsidRPr="00E12030">
        <w:rPr>
          <w:rFonts w:ascii="Comic Sans MS" w:hAnsi="Comic Sans MS"/>
        </w:rPr>
        <w:t>or detriment to another individual;</w:t>
      </w:r>
    </w:p>
    <w:p w14:paraId="4F255849" w14:textId="77777777" w:rsidR="008B2937" w:rsidRPr="00E12030" w:rsidRDefault="008B2937" w:rsidP="008B2937">
      <w:pPr>
        <w:pStyle w:val="BodyText"/>
        <w:spacing w:before="2"/>
        <w:rPr>
          <w:rFonts w:ascii="Comic Sans MS" w:hAnsi="Comic Sans MS"/>
        </w:rPr>
      </w:pPr>
    </w:p>
    <w:p w14:paraId="66B8B804" w14:textId="77777777" w:rsidR="008B2937" w:rsidRPr="00E12030" w:rsidRDefault="008B2937" w:rsidP="008B2937">
      <w:pPr>
        <w:pStyle w:val="ListParagraph"/>
        <w:widowControl w:val="0"/>
        <w:numPr>
          <w:ilvl w:val="1"/>
          <w:numId w:val="1"/>
        </w:numPr>
        <w:tabs>
          <w:tab w:val="left" w:pos="2881"/>
          <w:tab w:val="left" w:pos="2883"/>
        </w:tabs>
        <w:autoSpaceDE w:val="0"/>
        <w:autoSpaceDN w:val="0"/>
        <w:spacing w:after="0" w:line="240" w:lineRule="auto"/>
        <w:ind w:left="2161" w:right="2150" w:firstLine="0"/>
        <w:contextualSpacing w:val="0"/>
        <w:rPr>
          <w:rFonts w:ascii="Comic Sans MS" w:hAnsi="Comic Sans MS"/>
        </w:rPr>
      </w:pPr>
      <w:r w:rsidRPr="00E12030">
        <w:rPr>
          <w:rFonts w:ascii="Comic Sans MS" w:hAnsi="Comic Sans MS"/>
        </w:rPr>
        <w:t>where</w:t>
      </w:r>
      <w:r w:rsidRPr="00E12030">
        <w:rPr>
          <w:rFonts w:ascii="Comic Sans MS" w:hAnsi="Comic Sans MS"/>
          <w:spacing w:val="-4"/>
        </w:rPr>
        <w:t xml:space="preserve"> </w:t>
      </w:r>
      <w:r w:rsidRPr="00E12030">
        <w:rPr>
          <w:rFonts w:ascii="Comic Sans MS" w:hAnsi="Comic Sans MS"/>
        </w:rPr>
        <w:t>a</w:t>
      </w:r>
      <w:r w:rsidRPr="00E12030">
        <w:rPr>
          <w:rFonts w:ascii="Comic Sans MS" w:hAnsi="Comic Sans MS"/>
          <w:spacing w:val="-4"/>
        </w:rPr>
        <w:t xml:space="preserve"> </w:t>
      </w:r>
      <w:r w:rsidRPr="00E12030">
        <w:rPr>
          <w:rFonts w:ascii="Comic Sans MS" w:hAnsi="Comic Sans MS"/>
        </w:rPr>
        <w:t>personal</w:t>
      </w:r>
      <w:r w:rsidRPr="00E12030">
        <w:rPr>
          <w:rFonts w:ascii="Comic Sans MS" w:hAnsi="Comic Sans MS"/>
          <w:spacing w:val="-6"/>
        </w:rPr>
        <w:t xml:space="preserve"> </w:t>
      </w:r>
      <w:r w:rsidRPr="00E12030">
        <w:rPr>
          <w:rFonts w:ascii="Comic Sans MS" w:hAnsi="Comic Sans MS"/>
        </w:rPr>
        <w:t>relationship</w:t>
      </w:r>
      <w:r w:rsidRPr="00E12030">
        <w:rPr>
          <w:rFonts w:ascii="Comic Sans MS" w:hAnsi="Comic Sans MS"/>
          <w:spacing w:val="-4"/>
        </w:rPr>
        <w:t xml:space="preserve"> </w:t>
      </w:r>
      <w:r w:rsidRPr="00E12030">
        <w:rPr>
          <w:rFonts w:ascii="Comic Sans MS" w:hAnsi="Comic Sans MS"/>
        </w:rPr>
        <w:t>has</w:t>
      </w:r>
      <w:r w:rsidRPr="00E12030">
        <w:rPr>
          <w:rFonts w:ascii="Comic Sans MS" w:hAnsi="Comic Sans MS"/>
          <w:spacing w:val="-3"/>
        </w:rPr>
        <w:t xml:space="preserve"> </w:t>
      </w:r>
      <w:r w:rsidRPr="00E12030">
        <w:rPr>
          <w:rFonts w:ascii="Comic Sans MS" w:hAnsi="Comic Sans MS"/>
        </w:rPr>
        <w:t>not</w:t>
      </w:r>
      <w:r w:rsidRPr="00E12030">
        <w:rPr>
          <w:rFonts w:ascii="Comic Sans MS" w:hAnsi="Comic Sans MS"/>
          <w:spacing w:val="-2"/>
        </w:rPr>
        <w:t xml:space="preserve"> </w:t>
      </w:r>
      <w:r w:rsidRPr="00E12030">
        <w:rPr>
          <w:rFonts w:ascii="Comic Sans MS" w:hAnsi="Comic Sans MS"/>
        </w:rPr>
        <w:t>been</w:t>
      </w:r>
      <w:r w:rsidRPr="00E12030">
        <w:rPr>
          <w:rFonts w:ascii="Comic Sans MS" w:hAnsi="Comic Sans MS"/>
          <w:spacing w:val="-5"/>
        </w:rPr>
        <w:t xml:space="preserve"> </w:t>
      </w:r>
      <w:r w:rsidRPr="00E12030">
        <w:rPr>
          <w:rFonts w:ascii="Comic Sans MS" w:hAnsi="Comic Sans MS"/>
        </w:rPr>
        <w:t>declared</w:t>
      </w:r>
      <w:r w:rsidRPr="00E12030">
        <w:rPr>
          <w:rFonts w:ascii="Comic Sans MS" w:hAnsi="Comic Sans MS"/>
          <w:spacing w:val="-4"/>
        </w:rPr>
        <w:t xml:space="preserve"> </w:t>
      </w:r>
      <w:r w:rsidRPr="00E12030">
        <w:rPr>
          <w:rFonts w:ascii="Comic Sans MS" w:hAnsi="Comic Sans MS"/>
        </w:rPr>
        <w:t>and</w:t>
      </w:r>
      <w:r w:rsidRPr="00E12030">
        <w:rPr>
          <w:rFonts w:ascii="Comic Sans MS" w:hAnsi="Comic Sans MS"/>
          <w:spacing w:val="-5"/>
        </w:rPr>
        <w:t xml:space="preserve"> </w:t>
      </w:r>
      <w:r w:rsidRPr="00E12030">
        <w:rPr>
          <w:rFonts w:ascii="Comic Sans MS" w:hAnsi="Comic Sans MS"/>
        </w:rPr>
        <w:t>brings</w:t>
      </w:r>
      <w:r w:rsidRPr="00E12030">
        <w:rPr>
          <w:rFonts w:ascii="Comic Sans MS" w:hAnsi="Comic Sans MS"/>
          <w:spacing w:val="-4"/>
        </w:rPr>
        <w:t xml:space="preserve"> </w:t>
      </w:r>
      <w:r w:rsidRPr="00E12030">
        <w:rPr>
          <w:rFonts w:ascii="Comic Sans MS" w:hAnsi="Comic Sans MS"/>
        </w:rPr>
        <w:t xml:space="preserve">(insert employer </w:t>
      </w:r>
      <w:r w:rsidRPr="00E12030">
        <w:rPr>
          <w:rFonts w:ascii="Comic Sans MS" w:hAnsi="Comic Sans MS"/>
        </w:rPr>
        <w:lastRenderedPageBreak/>
        <w:t>name) into disrepute;</w:t>
      </w:r>
    </w:p>
    <w:p w14:paraId="577866F1" w14:textId="77777777" w:rsidR="008B2937" w:rsidRPr="00E12030" w:rsidRDefault="008B2937" w:rsidP="008B2937">
      <w:pPr>
        <w:pStyle w:val="BodyText"/>
        <w:spacing w:before="11"/>
        <w:rPr>
          <w:rFonts w:ascii="Comic Sans MS" w:hAnsi="Comic Sans MS"/>
          <w:sz w:val="21"/>
        </w:rPr>
      </w:pPr>
    </w:p>
    <w:p w14:paraId="4111FE32" w14:textId="77777777" w:rsidR="008B2937" w:rsidRPr="00E12030" w:rsidRDefault="008B2937" w:rsidP="008B2937">
      <w:pPr>
        <w:pStyle w:val="ListParagraph"/>
        <w:widowControl w:val="0"/>
        <w:numPr>
          <w:ilvl w:val="1"/>
          <w:numId w:val="1"/>
        </w:numPr>
        <w:tabs>
          <w:tab w:val="left" w:pos="2881"/>
          <w:tab w:val="left" w:pos="2883"/>
        </w:tabs>
        <w:autoSpaceDE w:val="0"/>
        <w:autoSpaceDN w:val="0"/>
        <w:spacing w:after="0" w:line="240" w:lineRule="auto"/>
        <w:ind w:left="2882" w:hanging="722"/>
        <w:contextualSpacing w:val="0"/>
        <w:rPr>
          <w:rFonts w:ascii="Comic Sans MS" w:hAnsi="Comic Sans MS"/>
        </w:rPr>
      </w:pPr>
      <w:r w:rsidRPr="00E12030">
        <w:rPr>
          <w:rFonts w:ascii="Comic Sans MS" w:hAnsi="Comic Sans MS"/>
        </w:rPr>
        <w:t>where</w:t>
      </w:r>
      <w:r w:rsidRPr="00E12030">
        <w:rPr>
          <w:rFonts w:ascii="Comic Sans MS" w:hAnsi="Comic Sans MS"/>
          <w:spacing w:val="-3"/>
        </w:rPr>
        <w:t xml:space="preserve"> </w:t>
      </w:r>
      <w:r w:rsidRPr="00E12030">
        <w:rPr>
          <w:rFonts w:ascii="Comic Sans MS" w:hAnsi="Comic Sans MS"/>
        </w:rPr>
        <w:t>there</w:t>
      </w:r>
      <w:r w:rsidRPr="00E12030">
        <w:rPr>
          <w:rFonts w:ascii="Comic Sans MS" w:hAnsi="Comic Sans MS"/>
          <w:spacing w:val="-3"/>
        </w:rPr>
        <w:t xml:space="preserve"> </w:t>
      </w:r>
      <w:r w:rsidRPr="00E12030">
        <w:rPr>
          <w:rFonts w:ascii="Comic Sans MS" w:hAnsi="Comic Sans MS"/>
        </w:rPr>
        <w:t>has</w:t>
      </w:r>
      <w:r w:rsidRPr="00E12030">
        <w:rPr>
          <w:rFonts w:ascii="Comic Sans MS" w:hAnsi="Comic Sans MS"/>
          <w:spacing w:val="-2"/>
        </w:rPr>
        <w:t xml:space="preserve"> </w:t>
      </w:r>
      <w:r w:rsidRPr="00E12030">
        <w:rPr>
          <w:rFonts w:ascii="Comic Sans MS" w:hAnsi="Comic Sans MS"/>
        </w:rPr>
        <w:t>been</w:t>
      </w:r>
      <w:r w:rsidRPr="00E12030">
        <w:rPr>
          <w:rFonts w:ascii="Comic Sans MS" w:hAnsi="Comic Sans MS"/>
          <w:spacing w:val="-5"/>
        </w:rPr>
        <w:t xml:space="preserve"> </w:t>
      </w:r>
      <w:r w:rsidRPr="00E12030">
        <w:rPr>
          <w:rFonts w:ascii="Comic Sans MS" w:hAnsi="Comic Sans MS"/>
        </w:rPr>
        <w:t>a</w:t>
      </w:r>
      <w:r w:rsidRPr="00E12030">
        <w:rPr>
          <w:rFonts w:ascii="Comic Sans MS" w:hAnsi="Comic Sans MS"/>
          <w:spacing w:val="-5"/>
        </w:rPr>
        <w:t xml:space="preserve"> </w:t>
      </w:r>
      <w:r w:rsidRPr="00E12030">
        <w:rPr>
          <w:rFonts w:ascii="Comic Sans MS" w:hAnsi="Comic Sans MS"/>
        </w:rPr>
        <w:t>breach</w:t>
      </w:r>
      <w:r w:rsidRPr="00E12030">
        <w:rPr>
          <w:rFonts w:ascii="Comic Sans MS" w:hAnsi="Comic Sans MS"/>
          <w:spacing w:val="-3"/>
        </w:rPr>
        <w:t xml:space="preserve"> </w:t>
      </w:r>
      <w:r w:rsidRPr="00E12030">
        <w:rPr>
          <w:rFonts w:ascii="Comic Sans MS" w:hAnsi="Comic Sans MS"/>
        </w:rPr>
        <w:t>in</w:t>
      </w:r>
      <w:r w:rsidRPr="00E12030">
        <w:rPr>
          <w:rFonts w:ascii="Comic Sans MS" w:hAnsi="Comic Sans MS"/>
          <w:spacing w:val="-4"/>
        </w:rPr>
        <w:t xml:space="preserve"> </w:t>
      </w:r>
      <w:r w:rsidRPr="00E12030">
        <w:rPr>
          <w:rFonts w:ascii="Comic Sans MS" w:hAnsi="Comic Sans MS"/>
          <w:spacing w:val="-2"/>
        </w:rPr>
        <w:t>confidentiality;</w:t>
      </w:r>
    </w:p>
    <w:p w14:paraId="6A51AB6A" w14:textId="77777777" w:rsidR="008B2937" w:rsidRPr="00E12030" w:rsidRDefault="008B2937" w:rsidP="008B2937">
      <w:pPr>
        <w:pStyle w:val="BodyText"/>
        <w:rPr>
          <w:rFonts w:ascii="Comic Sans MS" w:hAnsi="Comic Sans MS"/>
        </w:rPr>
      </w:pPr>
    </w:p>
    <w:p w14:paraId="5A29E6E2" w14:textId="77777777" w:rsidR="008B2937" w:rsidRPr="00E12030" w:rsidRDefault="008B2937" w:rsidP="008B2937">
      <w:pPr>
        <w:pStyle w:val="ListParagraph"/>
        <w:widowControl w:val="0"/>
        <w:numPr>
          <w:ilvl w:val="1"/>
          <w:numId w:val="1"/>
        </w:numPr>
        <w:tabs>
          <w:tab w:val="left" w:pos="2882"/>
          <w:tab w:val="left" w:pos="2883"/>
        </w:tabs>
        <w:autoSpaceDE w:val="0"/>
        <w:autoSpaceDN w:val="0"/>
        <w:spacing w:after="0" w:line="240" w:lineRule="auto"/>
        <w:ind w:left="2162" w:right="2562" w:firstLine="0"/>
        <w:contextualSpacing w:val="0"/>
        <w:rPr>
          <w:rFonts w:ascii="Comic Sans MS" w:hAnsi="Comic Sans MS"/>
        </w:rPr>
      </w:pPr>
      <w:r w:rsidRPr="00E12030">
        <w:rPr>
          <w:rFonts w:ascii="Comic Sans MS" w:hAnsi="Comic Sans MS"/>
        </w:rPr>
        <w:t>where</w:t>
      </w:r>
      <w:r w:rsidRPr="00E12030">
        <w:rPr>
          <w:rFonts w:ascii="Comic Sans MS" w:hAnsi="Comic Sans MS"/>
          <w:spacing w:val="-3"/>
        </w:rPr>
        <w:t xml:space="preserve"> </w:t>
      </w:r>
      <w:r w:rsidRPr="00E12030">
        <w:rPr>
          <w:rFonts w:ascii="Comic Sans MS" w:hAnsi="Comic Sans MS"/>
        </w:rPr>
        <w:t>the</w:t>
      </w:r>
      <w:r w:rsidRPr="00E12030">
        <w:rPr>
          <w:rFonts w:ascii="Comic Sans MS" w:hAnsi="Comic Sans MS"/>
          <w:spacing w:val="-5"/>
        </w:rPr>
        <w:t xml:space="preserve"> </w:t>
      </w:r>
      <w:r w:rsidRPr="00E12030">
        <w:rPr>
          <w:rFonts w:ascii="Comic Sans MS" w:hAnsi="Comic Sans MS"/>
        </w:rPr>
        <w:t>conduct</w:t>
      </w:r>
      <w:r w:rsidRPr="00E12030">
        <w:rPr>
          <w:rFonts w:ascii="Comic Sans MS" w:hAnsi="Comic Sans MS"/>
          <w:spacing w:val="-2"/>
        </w:rPr>
        <w:t xml:space="preserve"> </w:t>
      </w:r>
      <w:r w:rsidRPr="00E12030">
        <w:rPr>
          <w:rFonts w:ascii="Comic Sans MS" w:hAnsi="Comic Sans MS"/>
        </w:rPr>
        <w:t>or</w:t>
      </w:r>
      <w:r w:rsidRPr="00E12030">
        <w:rPr>
          <w:rFonts w:ascii="Comic Sans MS" w:hAnsi="Comic Sans MS"/>
          <w:spacing w:val="-2"/>
        </w:rPr>
        <w:t xml:space="preserve"> </w:t>
      </w:r>
      <w:r w:rsidRPr="00E12030">
        <w:rPr>
          <w:rFonts w:ascii="Comic Sans MS" w:hAnsi="Comic Sans MS"/>
        </w:rPr>
        <w:t>behaviour</w:t>
      </w:r>
      <w:r w:rsidRPr="00E12030">
        <w:rPr>
          <w:rFonts w:ascii="Comic Sans MS" w:hAnsi="Comic Sans MS"/>
          <w:spacing w:val="-2"/>
        </w:rPr>
        <w:t xml:space="preserve"> </w:t>
      </w:r>
      <w:r w:rsidRPr="00E12030">
        <w:rPr>
          <w:rFonts w:ascii="Comic Sans MS" w:hAnsi="Comic Sans MS"/>
        </w:rPr>
        <w:t>of</w:t>
      </w:r>
      <w:r w:rsidRPr="00E12030">
        <w:rPr>
          <w:rFonts w:ascii="Comic Sans MS" w:hAnsi="Comic Sans MS"/>
          <w:spacing w:val="-4"/>
        </w:rPr>
        <w:t xml:space="preserve"> </w:t>
      </w:r>
      <w:r w:rsidRPr="00E12030">
        <w:rPr>
          <w:rFonts w:ascii="Comic Sans MS" w:hAnsi="Comic Sans MS"/>
        </w:rPr>
        <w:t>a</w:t>
      </w:r>
      <w:r w:rsidRPr="00E12030">
        <w:rPr>
          <w:rFonts w:ascii="Comic Sans MS" w:hAnsi="Comic Sans MS"/>
          <w:spacing w:val="-5"/>
        </w:rPr>
        <w:t xml:space="preserve"> </w:t>
      </w:r>
      <w:r w:rsidRPr="00E12030">
        <w:rPr>
          <w:rFonts w:ascii="Comic Sans MS" w:hAnsi="Comic Sans MS"/>
        </w:rPr>
        <w:t>staff</w:t>
      </w:r>
      <w:r w:rsidRPr="00E12030">
        <w:rPr>
          <w:rFonts w:ascii="Comic Sans MS" w:hAnsi="Comic Sans MS"/>
          <w:spacing w:val="-4"/>
        </w:rPr>
        <w:t xml:space="preserve"> </w:t>
      </w:r>
      <w:r w:rsidRPr="00E12030">
        <w:rPr>
          <w:rFonts w:ascii="Comic Sans MS" w:hAnsi="Comic Sans MS"/>
        </w:rPr>
        <w:t>member</w:t>
      </w:r>
      <w:r w:rsidRPr="00E12030">
        <w:rPr>
          <w:rFonts w:ascii="Comic Sans MS" w:hAnsi="Comic Sans MS"/>
          <w:spacing w:val="-2"/>
        </w:rPr>
        <w:t xml:space="preserve"> </w:t>
      </w:r>
      <w:r w:rsidRPr="00E12030">
        <w:rPr>
          <w:rFonts w:ascii="Comic Sans MS" w:hAnsi="Comic Sans MS"/>
        </w:rPr>
        <w:t>(or</w:t>
      </w:r>
      <w:r w:rsidRPr="00E12030">
        <w:rPr>
          <w:rFonts w:ascii="Comic Sans MS" w:hAnsi="Comic Sans MS"/>
          <w:spacing w:val="-4"/>
        </w:rPr>
        <w:t xml:space="preserve"> </w:t>
      </w:r>
      <w:r w:rsidRPr="00E12030">
        <w:rPr>
          <w:rFonts w:ascii="Comic Sans MS" w:hAnsi="Comic Sans MS"/>
        </w:rPr>
        <w:t>members)</w:t>
      </w:r>
      <w:r w:rsidRPr="00E12030">
        <w:rPr>
          <w:rFonts w:ascii="Comic Sans MS" w:hAnsi="Comic Sans MS"/>
          <w:spacing w:val="-2"/>
        </w:rPr>
        <w:t xml:space="preserve"> </w:t>
      </w:r>
      <w:r w:rsidRPr="00E12030">
        <w:rPr>
          <w:rFonts w:ascii="Comic Sans MS" w:hAnsi="Comic Sans MS"/>
        </w:rPr>
        <w:t>is inappropriate or breaches professional standards;</w:t>
      </w:r>
    </w:p>
    <w:p w14:paraId="148B6317" w14:textId="77777777" w:rsidR="008B2937" w:rsidRPr="00E12030" w:rsidRDefault="008B2937" w:rsidP="008B2937">
      <w:pPr>
        <w:pStyle w:val="BodyText"/>
        <w:spacing w:before="11"/>
        <w:rPr>
          <w:rFonts w:ascii="Comic Sans MS" w:hAnsi="Comic Sans MS"/>
          <w:sz w:val="21"/>
        </w:rPr>
      </w:pPr>
    </w:p>
    <w:p w14:paraId="42652DEA" w14:textId="77777777" w:rsidR="008B2937" w:rsidRPr="00E12030" w:rsidRDefault="008B2937" w:rsidP="008B2937">
      <w:pPr>
        <w:pStyle w:val="BodyText"/>
        <w:ind w:left="2162" w:right="1327"/>
        <w:rPr>
          <w:rFonts w:ascii="Comic Sans MS" w:hAnsi="Comic Sans MS"/>
        </w:rPr>
      </w:pPr>
      <w:r w:rsidRPr="00E12030">
        <w:rPr>
          <w:rFonts w:ascii="Comic Sans MS" w:hAnsi="Comic Sans MS"/>
        </w:rPr>
        <w:t>The</w:t>
      </w:r>
      <w:r w:rsidRPr="00E12030">
        <w:rPr>
          <w:rFonts w:ascii="Comic Sans MS" w:hAnsi="Comic Sans MS"/>
          <w:spacing w:val="-1"/>
        </w:rPr>
        <w:t xml:space="preserve"> </w:t>
      </w:r>
      <w:r w:rsidRPr="00E12030">
        <w:rPr>
          <w:rFonts w:ascii="Comic Sans MS" w:hAnsi="Comic Sans MS"/>
        </w:rPr>
        <w:t>above</w:t>
      </w:r>
      <w:r w:rsidRPr="00E12030">
        <w:rPr>
          <w:rFonts w:ascii="Comic Sans MS" w:hAnsi="Comic Sans MS"/>
          <w:spacing w:val="-2"/>
        </w:rPr>
        <w:t xml:space="preserve"> </w:t>
      </w:r>
      <w:r w:rsidRPr="00E12030">
        <w:rPr>
          <w:rFonts w:ascii="Comic Sans MS" w:hAnsi="Comic Sans MS"/>
        </w:rPr>
        <w:t>list</w:t>
      </w:r>
      <w:r w:rsidRPr="00E12030">
        <w:rPr>
          <w:rFonts w:ascii="Comic Sans MS" w:hAnsi="Comic Sans MS"/>
          <w:spacing w:val="-2"/>
        </w:rPr>
        <w:t xml:space="preserve"> </w:t>
      </w:r>
      <w:r w:rsidRPr="00E12030">
        <w:rPr>
          <w:rFonts w:ascii="Comic Sans MS" w:hAnsi="Comic Sans MS"/>
        </w:rPr>
        <w:t>should</w:t>
      </w:r>
      <w:r w:rsidRPr="00E12030">
        <w:rPr>
          <w:rFonts w:ascii="Comic Sans MS" w:hAnsi="Comic Sans MS"/>
          <w:spacing w:val="-2"/>
        </w:rPr>
        <w:t xml:space="preserve"> </w:t>
      </w:r>
      <w:r w:rsidRPr="00E12030">
        <w:rPr>
          <w:rFonts w:ascii="Comic Sans MS" w:hAnsi="Comic Sans MS"/>
        </w:rPr>
        <w:t>not</w:t>
      </w:r>
      <w:r w:rsidRPr="00E12030">
        <w:rPr>
          <w:rFonts w:ascii="Comic Sans MS" w:hAnsi="Comic Sans MS"/>
          <w:spacing w:val="-3"/>
        </w:rPr>
        <w:t xml:space="preserve"> </w:t>
      </w:r>
      <w:r w:rsidRPr="00E12030">
        <w:rPr>
          <w:rFonts w:ascii="Comic Sans MS" w:hAnsi="Comic Sans MS"/>
        </w:rPr>
        <w:t>be</w:t>
      </w:r>
      <w:r w:rsidRPr="00E12030">
        <w:rPr>
          <w:rFonts w:ascii="Comic Sans MS" w:hAnsi="Comic Sans MS"/>
          <w:spacing w:val="-2"/>
        </w:rPr>
        <w:t xml:space="preserve"> </w:t>
      </w:r>
      <w:r w:rsidRPr="00E12030">
        <w:rPr>
          <w:rFonts w:ascii="Comic Sans MS" w:hAnsi="Comic Sans MS"/>
        </w:rPr>
        <w:t>considered</w:t>
      </w:r>
      <w:r w:rsidRPr="00E12030">
        <w:rPr>
          <w:rFonts w:ascii="Comic Sans MS" w:hAnsi="Comic Sans MS"/>
          <w:spacing w:val="-2"/>
        </w:rPr>
        <w:t xml:space="preserve"> </w:t>
      </w:r>
      <w:r w:rsidRPr="00E12030">
        <w:rPr>
          <w:rFonts w:ascii="Comic Sans MS" w:hAnsi="Comic Sans MS"/>
        </w:rPr>
        <w:t>exhaustive</w:t>
      </w:r>
      <w:r w:rsidRPr="00E12030">
        <w:rPr>
          <w:rFonts w:ascii="Comic Sans MS" w:hAnsi="Comic Sans MS"/>
          <w:spacing w:val="-2"/>
        </w:rPr>
        <w:t xml:space="preserve"> </w:t>
      </w:r>
      <w:r w:rsidRPr="00E12030">
        <w:rPr>
          <w:rFonts w:ascii="Comic Sans MS" w:hAnsi="Comic Sans MS"/>
        </w:rPr>
        <w:t>and</w:t>
      </w:r>
      <w:r w:rsidRPr="00E12030">
        <w:rPr>
          <w:rFonts w:ascii="Comic Sans MS" w:hAnsi="Comic Sans MS"/>
          <w:spacing w:val="-2"/>
        </w:rPr>
        <w:t xml:space="preserve"> </w:t>
      </w:r>
      <w:r w:rsidRPr="00E12030">
        <w:rPr>
          <w:rFonts w:ascii="Comic Sans MS" w:hAnsi="Comic Sans MS"/>
        </w:rPr>
        <w:t>if</w:t>
      </w:r>
      <w:r w:rsidRPr="00E12030">
        <w:rPr>
          <w:rFonts w:ascii="Comic Sans MS" w:hAnsi="Comic Sans MS"/>
          <w:spacing w:val="-2"/>
        </w:rPr>
        <w:t xml:space="preserve"> </w:t>
      </w:r>
      <w:r w:rsidRPr="00E12030">
        <w:rPr>
          <w:rFonts w:ascii="Comic Sans MS" w:hAnsi="Comic Sans MS"/>
        </w:rPr>
        <w:t>as</w:t>
      </w:r>
      <w:r w:rsidRPr="00E12030">
        <w:rPr>
          <w:rFonts w:ascii="Comic Sans MS" w:hAnsi="Comic Sans MS"/>
          <w:spacing w:val="-4"/>
        </w:rPr>
        <w:t xml:space="preserve"> </w:t>
      </w:r>
      <w:r w:rsidRPr="00E12030">
        <w:rPr>
          <w:rFonts w:ascii="Comic Sans MS" w:hAnsi="Comic Sans MS"/>
        </w:rPr>
        <w:t>a</w:t>
      </w:r>
      <w:r w:rsidRPr="00E12030">
        <w:rPr>
          <w:rFonts w:ascii="Comic Sans MS" w:hAnsi="Comic Sans MS"/>
          <w:spacing w:val="-4"/>
        </w:rPr>
        <w:t xml:space="preserve"> </w:t>
      </w:r>
      <w:r w:rsidRPr="00E12030">
        <w:rPr>
          <w:rFonts w:ascii="Comic Sans MS" w:hAnsi="Comic Sans MS"/>
        </w:rPr>
        <w:t>result of</w:t>
      </w:r>
      <w:r w:rsidRPr="00E12030">
        <w:rPr>
          <w:rFonts w:ascii="Comic Sans MS" w:hAnsi="Comic Sans MS"/>
          <w:spacing w:val="-2"/>
        </w:rPr>
        <w:t xml:space="preserve"> </w:t>
      </w:r>
      <w:r w:rsidRPr="00E12030">
        <w:rPr>
          <w:rFonts w:ascii="Comic Sans MS" w:hAnsi="Comic Sans MS"/>
        </w:rPr>
        <w:t>an</w:t>
      </w:r>
      <w:r w:rsidRPr="00E12030">
        <w:rPr>
          <w:rFonts w:ascii="Comic Sans MS" w:hAnsi="Comic Sans MS"/>
          <w:spacing w:val="-4"/>
        </w:rPr>
        <w:t xml:space="preserve"> </w:t>
      </w:r>
      <w:r w:rsidRPr="00E12030">
        <w:rPr>
          <w:rFonts w:ascii="Comic Sans MS" w:hAnsi="Comic Sans MS"/>
        </w:rPr>
        <w:t>existing</w:t>
      </w:r>
      <w:r w:rsidRPr="00E12030">
        <w:rPr>
          <w:rFonts w:ascii="Comic Sans MS" w:hAnsi="Comic Sans MS"/>
          <w:spacing w:val="-2"/>
        </w:rPr>
        <w:t xml:space="preserve"> </w:t>
      </w:r>
      <w:r w:rsidRPr="00E12030">
        <w:rPr>
          <w:rFonts w:ascii="Comic Sans MS" w:hAnsi="Comic Sans MS"/>
        </w:rPr>
        <w:t>or previous personal relationship, an employee’s actions are perceived or have been shown to be unacceptable, formal action may be taken.</w:t>
      </w:r>
    </w:p>
    <w:p w14:paraId="5807CD35" w14:textId="77777777" w:rsidR="008B2937" w:rsidRPr="00E12030" w:rsidRDefault="008B2937" w:rsidP="008B2937">
      <w:pPr>
        <w:rPr>
          <w:rFonts w:ascii="Comic Sans MS" w:hAnsi="Comic Sans MS"/>
        </w:rPr>
      </w:pPr>
    </w:p>
    <w:sectPr w:rsidR="008B2937" w:rsidRPr="00E12030" w:rsidSect="008B2937">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093EC" w14:textId="77777777" w:rsidR="0039445A" w:rsidRDefault="0039445A" w:rsidP="00E12030">
      <w:pPr>
        <w:spacing w:after="0" w:line="240" w:lineRule="auto"/>
      </w:pPr>
      <w:r>
        <w:separator/>
      </w:r>
    </w:p>
  </w:endnote>
  <w:endnote w:type="continuationSeparator" w:id="0">
    <w:p w14:paraId="3C3FBF98" w14:textId="77777777" w:rsidR="0039445A" w:rsidRDefault="0039445A" w:rsidP="00E12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B35B" w14:textId="4D156EAF" w:rsidR="00000000" w:rsidRDefault="00E1203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E9F4B91" wp14:editId="3EDA0598">
              <wp:simplePos x="0" y="0"/>
              <wp:positionH relativeFrom="page">
                <wp:posOffset>6544310</wp:posOffset>
              </wp:positionH>
              <wp:positionV relativeFrom="page">
                <wp:posOffset>9969500</wp:posOffset>
              </wp:positionV>
              <wp:extent cx="153035" cy="153670"/>
              <wp:effectExtent l="635" t="0" r="0" b="1905"/>
              <wp:wrapNone/>
              <wp:docPr id="10640354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3A1FE" w14:textId="77777777" w:rsidR="00000000" w:rsidRDefault="00000000">
                          <w:pPr>
                            <w:spacing w:before="14"/>
                            <w:ind w:left="60"/>
                            <w:rPr>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F4B91" id="_x0000_t202" coordsize="21600,21600" o:spt="202" path="m,l,21600r21600,l21600,xe">
              <v:stroke joinstyle="miter"/>
              <v:path gradientshapeok="t" o:connecttype="rect"/>
            </v:shapetype>
            <v:shape id="Text Box 7" o:spid="_x0000_s1031" type="#_x0000_t202" style="position:absolute;margin-left:515.3pt;margin-top:785pt;width:12.05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" filled="f" stroked="f">
              <v:textbox inset="0,0,0,0">
                <w:txbxContent>
                  <w:p w14:paraId="5033A1FE" w14:textId="77777777" w:rsidR="00000000" w:rsidRDefault="00000000">
                    <w:pPr>
                      <w:spacing w:before="14"/>
                      <w:ind w:left="60"/>
                      <w:rPr>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022C030" wp14:editId="30E2C355">
              <wp:simplePos x="0" y="0"/>
              <wp:positionH relativeFrom="page">
                <wp:posOffset>901700</wp:posOffset>
              </wp:positionH>
              <wp:positionV relativeFrom="page">
                <wp:posOffset>10100945</wp:posOffset>
              </wp:positionV>
              <wp:extent cx="1196340" cy="153670"/>
              <wp:effectExtent l="0" t="4445" r="0" b="3810"/>
              <wp:wrapNone/>
              <wp:docPr id="149432837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DB740" w14:textId="230EA9ED" w:rsidR="00000000" w:rsidRDefault="00000000">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C030" id="Text Box 6" o:spid="_x0000_s1032" type="#_x0000_t202" style="position:absolute;margin-left:71pt;margin-top:795.35pt;width:94.2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" filled="f" stroked="f">
              <v:textbox inset="0,0,0,0">
                <w:txbxContent>
                  <w:p w14:paraId="3EFDB740" w14:textId="230EA9ED" w:rsidR="00000000" w:rsidRDefault="00000000">
                    <w:pPr>
                      <w:spacing w:before="14"/>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67373" w14:textId="77777777" w:rsidR="0039445A" w:rsidRDefault="0039445A" w:rsidP="00E12030">
      <w:pPr>
        <w:spacing w:after="0" w:line="240" w:lineRule="auto"/>
      </w:pPr>
      <w:r>
        <w:separator/>
      </w:r>
    </w:p>
  </w:footnote>
  <w:footnote w:type="continuationSeparator" w:id="0">
    <w:p w14:paraId="115B47F4" w14:textId="77777777" w:rsidR="0039445A" w:rsidRDefault="0039445A" w:rsidP="00E12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470B8"/>
    <w:multiLevelType w:val="hybridMultilevel"/>
    <w:tmpl w:val="149E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CA3EF1"/>
    <w:multiLevelType w:val="multilevel"/>
    <w:tmpl w:val="E54AF5BC"/>
    <w:lvl w:ilvl="0">
      <w:start w:val="1"/>
      <w:numFmt w:val="decimal"/>
      <w:lvlText w:val="%1."/>
      <w:lvlJc w:val="left"/>
      <w:pPr>
        <w:ind w:left="2160" w:hanging="721"/>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2159" w:hanging="721"/>
        <w:jc w:val="left"/>
      </w:pPr>
      <w:rPr>
        <w:rFonts w:hint="default"/>
        <w:spacing w:val="-1"/>
        <w:w w:val="100"/>
        <w:lang w:val="en-US" w:eastAsia="en-US" w:bidi="ar-SA"/>
      </w:rPr>
    </w:lvl>
    <w:lvl w:ilvl="2">
      <w:numFmt w:val="bullet"/>
      <w:lvlText w:val="•"/>
      <w:lvlJc w:val="left"/>
      <w:pPr>
        <w:ind w:left="4109" w:hanging="721"/>
      </w:pPr>
      <w:rPr>
        <w:rFonts w:hint="default"/>
        <w:lang w:val="en-US" w:eastAsia="en-US" w:bidi="ar-SA"/>
      </w:rPr>
    </w:lvl>
    <w:lvl w:ilvl="3">
      <w:numFmt w:val="bullet"/>
      <w:lvlText w:val="•"/>
      <w:lvlJc w:val="left"/>
      <w:pPr>
        <w:ind w:left="5083" w:hanging="721"/>
      </w:pPr>
      <w:rPr>
        <w:rFonts w:hint="default"/>
        <w:lang w:val="en-US" w:eastAsia="en-US" w:bidi="ar-SA"/>
      </w:rPr>
    </w:lvl>
    <w:lvl w:ilvl="4">
      <w:numFmt w:val="bullet"/>
      <w:lvlText w:val="•"/>
      <w:lvlJc w:val="left"/>
      <w:pPr>
        <w:ind w:left="6058" w:hanging="721"/>
      </w:pPr>
      <w:rPr>
        <w:rFonts w:hint="default"/>
        <w:lang w:val="en-US" w:eastAsia="en-US" w:bidi="ar-SA"/>
      </w:rPr>
    </w:lvl>
    <w:lvl w:ilvl="5">
      <w:numFmt w:val="bullet"/>
      <w:lvlText w:val="•"/>
      <w:lvlJc w:val="left"/>
      <w:pPr>
        <w:ind w:left="7033" w:hanging="721"/>
      </w:pPr>
      <w:rPr>
        <w:rFonts w:hint="default"/>
        <w:lang w:val="en-US" w:eastAsia="en-US" w:bidi="ar-SA"/>
      </w:rPr>
    </w:lvl>
    <w:lvl w:ilvl="6">
      <w:numFmt w:val="bullet"/>
      <w:lvlText w:val="•"/>
      <w:lvlJc w:val="left"/>
      <w:pPr>
        <w:ind w:left="8007" w:hanging="721"/>
      </w:pPr>
      <w:rPr>
        <w:rFonts w:hint="default"/>
        <w:lang w:val="en-US" w:eastAsia="en-US" w:bidi="ar-SA"/>
      </w:rPr>
    </w:lvl>
    <w:lvl w:ilvl="7">
      <w:numFmt w:val="bullet"/>
      <w:lvlText w:val="•"/>
      <w:lvlJc w:val="left"/>
      <w:pPr>
        <w:ind w:left="8982" w:hanging="721"/>
      </w:pPr>
      <w:rPr>
        <w:rFonts w:hint="default"/>
        <w:lang w:val="en-US" w:eastAsia="en-US" w:bidi="ar-SA"/>
      </w:rPr>
    </w:lvl>
    <w:lvl w:ilvl="8">
      <w:numFmt w:val="bullet"/>
      <w:lvlText w:val="•"/>
      <w:lvlJc w:val="left"/>
      <w:pPr>
        <w:ind w:left="9957" w:hanging="721"/>
      </w:pPr>
      <w:rPr>
        <w:rFonts w:hint="default"/>
        <w:lang w:val="en-US" w:eastAsia="en-US" w:bidi="ar-SA"/>
      </w:rPr>
    </w:lvl>
  </w:abstractNum>
  <w:abstractNum w:abstractNumId="2" w15:restartNumberingAfterBreak="0">
    <w:nsid w:val="6A0A5127"/>
    <w:multiLevelType w:val="hybridMultilevel"/>
    <w:tmpl w:val="1F4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96397"/>
    <w:multiLevelType w:val="hybridMultilevel"/>
    <w:tmpl w:val="E8E888AA"/>
    <w:lvl w:ilvl="0" w:tplc="4DFAC024">
      <w:start w:val="1"/>
      <w:numFmt w:val="decimal"/>
      <w:lvlText w:val="%1."/>
      <w:lvlJc w:val="left"/>
      <w:pPr>
        <w:ind w:left="1867" w:hanging="569"/>
        <w:jc w:val="right"/>
      </w:pPr>
      <w:rPr>
        <w:rFonts w:ascii="Arial" w:eastAsia="Arial" w:hAnsi="Arial" w:cs="Arial" w:hint="default"/>
        <w:b w:val="0"/>
        <w:bCs w:val="0"/>
        <w:i w:val="0"/>
        <w:iCs w:val="0"/>
        <w:spacing w:val="-1"/>
        <w:w w:val="100"/>
        <w:sz w:val="22"/>
        <w:szCs w:val="22"/>
        <w:lang w:val="en-US" w:eastAsia="en-US" w:bidi="ar-SA"/>
      </w:rPr>
    </w:lvl>
    <w:lvl w:ilvl="1" w:tplc="D2582C1C">
      <w:start w:val="1"/>
      <w:numFmt w:val="lowerLetter"/>
      <w:lvlText w:val="%2)"/>
      <w:lvlJc w:val="left"/>
      <w:pPr>
        <w:ind w:left="2519" w:hanging="360"/>
        <w:jc w:val="left"/>
      </w:pPr>
      <w:rPr>
        <w:rFonts w:ascii="Arial" w:eastAsia="Arial" w:hAnsi="Arial" w:cs="Arial" w:hint="default"/>
        <w:b w:val="0"/>
        <w:bCs w:val="0"/>
        <w:i w:val="0"/>
        <w:iCs w:val="0"/>
        <w:spacing w:val="-1"/>
        <w:w w:val="100"/>
        <w:sz w:val="22"/>
        <w:szCs w:val="22"/>
        <w:lang w:val="en-US" w:eastAsia="en-US" w:bidi="ar-SA"/>
      </w:rPr>
    </w:lvl>
    <w:lvl w:ilvl="2" w:tplc="88048892">
      <w:numFmt w:val="bullet"/>
      <w:lvlText w:val="•"/>
      <w:lvlJc w:val="left"/>
      <w:pPr>
        <w:ind w:left="2520" w:hanging="360"/>
      </w:pPr>
      <w:rPr>
        <w:rFonts w:hint="default"/>
        <w:lang w:val="en-US" w:eastAsia="en-US" w:bidi="ar-SA"/>
      </w:rPr>
    </w:lvl>
    <w:lvl w:ilvl="3" w:tplc="E79A9A0A">
      <w:numFmt w:val="bullet"/>
      <w:lvlText w:val="•"/>
      <w:lvlJc w:val="left"/>
      <w:pPr>
        <w:ind w:left="2880" w:hanging="360"/>
      </w:pPr>
      <w:rPr>
        <w:rFonts w:hint="default"/>
        <w:lang w:val="en-US" w:eastAsia="en-US" w:bidi="ar-SA"/>
      </w:rPr>
    </w:lvl>
    <w:lvl w:ilvl="4" w:tplc="E5AEF91A">
      <w:numFmt w:val="bullet"/>
      <w:lvlText w:val="•"/>
      <w:lvlJc w:val="left"/>
      <w:pPr>
        <w:ind w:left="4169" w:hanging="360"/>
      </w:pPr>
      <w:rPr>
        <w:rFonts w:hint="default"/>
        <w:lang w:val="en-US" w:eastAsia="en-US" w:bidi="ar-SA"/>
      </w:rPr>
    </w:lvl>
    <w:lvl w:ilvl="5" w:tplc="1DFEEC68">
      <w:numFmt w:val="bullet"/>
      <w:lvlText w:val="•"/>
      <w:lvlJc w:val="left"/>
      <w:pPr>
        <w:ind w:left="5458" w:hanging="360"/>
      </w:pPr>
      <w:rPr>
        <w:rFonts w:hint="default"/>
        <w:lang w:val="en-US" w:eastAsia="en-US" w:bidi="ar-SA"/>
      </w:rPr>
    </w:lvl>
    <w:lvl w:ilvl="6" w:tplc="131C5D42">
      <w:numFmt w:val="bullet"/>
      <w:lvlText w:val="•"/>
      <w:lvlJc w:val="left"/>
      <w:pPr>
        <w:ind w:left="6748" w:hanging="360"/>
      </w:pPr>
      <w:rPr>
        <w:rFonts w:hint="default"/>
        <w:lang w:val="en-US" w:eastAsia="en-US" w:bidi="ar-SA"/>
      </w:rPr>
    </w:lvl>
    <w:lvl w:ilvl="7" w:tplc="06787590">
      <w:numFmt w:val="bullet"/>
      <w:lvlText w:val="•"/>
      <w:lvlJc w:val="left"/>
      <w:pPr>
        <w:ind w:left="8037" w:hanging="360"/>
      </w:pPr>
      <w:rPr>
        <w:rFonts w:hint="default"/>
        <w:lang w:val="en-US" w:eastAsia="en-US" w:bidi="ar-SA"/>
      </w:rPr>
    </w:lvl>
    <w:lvl w:ilvl="8" w:tplc="9724A416">
      <w:numFmt w:val="bullet"/>
      <w:lvlText w:val="•"/>
      <w:lvlJc w:val="left"/>
      <w:pPr>
        <w:ind w:left="9327" w:hanging="360"/>
      </w:pPr>
      <w:rPr>
        <w:rFonts w:hint="default"/>
        <w:lang w:val="en-US" w:eastAsia="en-US" w:bidi="ar-SA"/>
      </w:rPr>
    </w:lvl>
  </w:abstractNum>
  <w:num w:numId="1" w16cid:durableId="1047294867">
    <w:abstractNumId w:val="3"/>
  </w:num>
  <w:num w:numId="2" w16cid:durableId="106127720">
    <w:abstractNumId w:val="1"/>
  </w:num>
  <w:num w:numId="3" w16cid:durableId="25716281">
    <w:abstractNumId w:val="2"/>
  </w:num>
  <w:num w:numId="4" w16cid:durableId="197455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37"/>
    <w:rsid w:val="00135C6E"/>
    <w:rsid w:val="00232624"/>
    <w:rsid w:val="00243F5F"/>
    <w:rsid w:val="002B2854"/>
    <w:rsid w:val="0039445A"/>
    <w:rsid w:val="005843DB"/>
    <w:rsid w:val="005C378D"/>
    <w:rsid w:val="00675D29"/>
    <w:rsid w:val="006D7255"/>
    <w:rsid w:val="007A7A2E"/>
    <w:rsid w:val="00826C52"/>
    <w:rsid w:val="008B2937"/>
    <w:rsid w:val="00A70B49"/>
    <w:rsid w:val="00C91CC5"/>
    <w:rsid w:val="00D22EF4"/>
    <w:rsid w:val="00E12030"/>
    <w:rsid w:val="00E64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2C4E0"/>
  <w15:chartTrackingRefBased/>
  <w15:docId w15:val="{E86CCEED-5852-4BA1-8C93-C546E7E5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9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29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29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29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29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2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9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29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29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29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29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2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937"/>
    <w:rPr>
      <w:rFonts w:eastAsiaTheme="majorEastAsia" w:cstheme="majorBidi"/>
      <w:color w:val="272727" w:themeColor="text1" w:themeTint="D8"/>
    </w:rPr>
  </w:style>
  <w:style w:type="paragraph" w:styleId="Title">
    <w:name w:val="Title"/>
    <w:basedOn w:val="Normal"/>
    <w:next w:val="Normal"/>
    <w:link w:val="TitleChar"/>
    <w:uiPriority w:val="10"/>
    <w:qFormat/>
    <w:rsid w:val="008B2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937"/>
    <w:pPr>
      <w:spacing w:before="160"/>
      <w:jc w:val="center"/>
    </w:pPr>
    <w:rPr>
      <w:i/>
      <w:iCs/>
      <w:color w:val="404040" w:themeColor="text1" w:themeTint="BF"/>
    </w:rPr>
  </w:style>
  <w:style w:type="character" w:customStyle="1" w:styleId="QuoteChar">
    <w:name w:val="Quote Char"/>
    <w:basedOn w:val="DefaultParagraphFont"/>
    <w:link w:val="Quote"/>
    <w:uiPriority w:val="29"/>
    <w:rsid w:val="008B2937"/>
    <w:rPr>
      <w:i/>
      <w:iCs/>
      <w:color w:val="404040" w:themeColor="text1" w:themeTint="BF"/>
    </w:rPr>
  </w:style>
  <w:style w:type="paragraph" w:styleId="ListParagraph">
    <w:name w:val="List Paragraph"/>
    <w:basedOn w:val="Normal"/>
    <w:uiPriority w:val="1"/>
    <w:qFormat/>
    <w:rsid w:val="008B2937"/>
    <w:pPr>
      <w:ind w:left="720"/>
      <w:contextualSpacing/>
    </w:pPr>
  </w:style>
  <w:style w:type="character" w:styleId="IntenseEmphasis">
    <w:name w:val="Intense Emphasis"/>
    <w:basedOn w:val="DefaultParagraphFont"/>
    <w:uiPriority w:val="21"/>
    <w:qFormat/>
    <w:rsid w:val="008B2937"/>
    <w:rPr>
      <w:i/>
      <w:iCs/>
      <w:color w:val="2F5496" w:themeColor="accent1" w:themeShade="BF"/>
    </w:rPr>
  </w:style>
  <w:style w:type="paragraph" w:styleId="IntenseQuote">
    <w:name w:val="Intense Quote"/>
    <w:basedOn w:val="Normal"/>
    <w:next w:val="Normal"/>
    <w:link w:val="IntenseQuoteChar"/>
    <w:uiPriority w:val="30"/>
    <w:qFormat/>
    <w:rsid w:val="008B2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2937"/>
    <w:rPr>
      <w:i/>
      <w:iCs/>
      <w:color w:val="2F5496" w:themeColor="accent1" w:themeShade="BF"/>
    </w:rPr>
  </w:style>
  <w:style w:type="character" w:styleId="IntenseReference">
    <w:name w:val="Intense Reference"/>
    <w:basedOn w:val="DefaultParagraphFont"/>
    <w:uiPriority w:val="32"/>
    <w:qFormat/>
    <w:rsid w:val="008B2937"/>
    <w:rPr>
      <w:b/>
      <w:bCs/>
      <w:smallCaps/>
      <w:color w:val="2F5496" w:themeColor="accent1" w:themeShade="BF"/>
      <w:spacing w:val="5"/>
    </w:rPr>
  </w:style>
  <w:style w:type="paragraph" w:styleId="BodyText">
    <w:name w:val="Body Text"/>
    <w:basedOn w:val="Normal"/>
    <w:link w:val="BodyTextChar"/>
    <w:uiPriority w:val="1"/>
    <w:qFormat/>
    <w:rsid w:val="008B2937"/>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8B2937"/>
    <w:rPr>
      <w:rFonts w:ascii="Arial" w:eastAsia="Arial" w:hAnsi="Arial" w:cs="Arial"/>
      <w:kern w:val="0"/>
      <w:lang w:val="en-US"/>
      <w14:ligatures w14:val="none"/>
    </w:rPr>
  </w:style>
  <w:style w:type="paragraph" w:styleId="Header">
    <w:name w:val="header"/>
    <w:basedOn w:val="Normal"/>
    <w:link w:val="HeaderChar"/>
    <w:uiPriority w:val="99"/>
    <w:unhideWhenUsed/>
    <w:rsid w:val="00E12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030"/>
  </w:style>
  <w:style w:type="paragraph" w:styleId="Footer">
    <w:name w:val="footer"/>
    <w:basedOn w:val="Normal"/>
    <w:link w:val="FooterChar"/>
    <w:uiPriority w:val="99"/>
    <w:unhideWhenUsed/>
    <w:rsid w:val="00E12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13</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Beal</dc:creator>
  <cp:keywords/>
  <dc:description/>
  <cp:lastModifiedBy>Ben Beal</cp:lastModifiedBy>
  <cp:revision>1</cp:revision>
  <cp:lastPrinted>2025-02-20T10:53:00Z</cp:lastPrinted>
  <dcterms:created xsi:type="dcterms:W3CDTF">2025-02-20T10:14:00Z</dcterms:created>
  <dcterms:modified xsi:type="dcterms:W3CDTF">2025-02-20T13:33:00Z</dcterms:modified>
</cp:coreProperties>
</file>