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16" w:rsidRPr="00D969B7" w:rsidRDefault="00BE5A06" w:rsidP="00D969B7">
      <w:pPr>
        <w:jc w:val="center"/>
        <w:rPr>
          <w:sz w:val="32"/>
          <w:szCs w:val="32"/>
        </w:rPr>
      </w:pPr>
      <w:r w:rsidRPr="00D969B7">
        <w:rPr>
          <w:sz w:val="32"/>
          <w:szCs w:val="32"/>
        </w:rPr>
        <w:t>Doing it God’s Way</w:t>
      </w:r>
    </w:p>
    <w:p w:rsidR="00BE5A06" w:rsidRDefault="00BE5A06"/>
    <w:p w:rsidR="00BE5A06" w:rsidRDefault="00BE5A06" w:rsidP="00BE5A06">
      <w:r>
        <w:t xml:space="preserve">Ps 18:30-32 As for God, his way is perfect: the word of the LORD is tried: he is a buckler to all those that trust in him. For who is God save the LORD? </w:t>
      </w:r>
      <w:proofErr w:type="gramStart"/>
      <w:r>
        <w:t>or</w:t>
      </w:r>
      <w:proofErr w:type="gramEnd"/>
      <w:r>
        <w:t xml:space="preserve"> who is a rock save our God? It is God that </w:t>
      </w:r>
      <w:proofErr w:type="spellStart"/>
      <w:r>
        <w:t>girdeth</w:t>
      </w:r>
      <w:proofErr w:type="spellEnd"/>
      <w:r>
        <w:t xml:space="preserve"> me with strength, and maketh my way perfect.</w:t>
      </w:r>
    </w:p>
    <w:p w:rsidR="00BE5A06" w:rsidRDefault="00BE5A06" w:rsidP="00BE5A06"/>
    <w:p w:rsidR="00BE5A06" w:rsidRDefault="00BE5A06" w:rsidP="00BE5A06">
      <w:r>
        <w:t xml:space="preserve">The Christian life is an all inclusive life.  When God saved our soul, He did not just give us a home in Heaven, He gave us much more. He gave us a purpose for living here on this earth.  Everything that we do is to give Him glory. </w:t>
      </w:r>
      <w:r w:rsidR="00B5541D">
        <w:t xml:space="preserve">Whenever we strive to do something for our own glory or satisfaction, we have just cheapened it. That activity or relationship will meet </w:t>
      </w:r>
      <w:proofErr w:type="spellStart"/>
      <w:proofErr w:type="gramStart"/>
      <w:r w:rsidR="00B5541D">
        <w:t>it’s</w:t>
      </w:r>
      <w:proofErr w:type="spellEnd"/>
      <w:proofErr w:type="gramEnd"/>
      <w:r w:rsidR="00B5541D">
        <w:t xml:space="preserve"> greatest purpose whenever we strive to do it for the glory of God. </w:t>
      </w:r>
      <w:r>
        <w:t xml:space="preserve">He also has the grace needed for us to do whatever He has for us. We must always remember that as we follow the Lord, He will give us the provision for whatever is needed. </w:t>
      </w:r>
    </w:p>
    <w:p w:rsidR="00A95BE4" w:rsidRDefault="00A95BE4" w:rsidP="00BE5A06"/>
    <w:p w:rsidR="00A95BE4" w:rsidRDefault="00A95BE4" w:rsidP="00BE5A06">
      <w:r>
        <w:t xml:space="preserve">Just because we have been saved and are heaven bound, that does not mean </w:t>
      </w:r>
      <w:r w:rsidR="00814AF7">
        <w:t xml:space="preserve">we are automatically given all of the knowledge that we will need to live the Christian life successfully.  This is a process. This process begins with us realizing that “his way is perfect”. As we strive to be the parents, spouses, neighbors etc. that God wants for us to be, we have to first realize that we need God’s help to do it.  This starts with a total deflation of </w:t>
      </w:r>
      <w:proofErr w:type="gramStart"/>
      <w:r w:rsidR="00814AF7">
        <w:t>ourselves</w:t>
      </w:r>
      <w:proofErr w:type="gramEnd"/>
      <w:r w:rsidR="00814AF7">
        <w:t>. Paul stated it best when he said…</w:t>
      </w:r>
      <w:r w:rsidR="00814AF7" w:rsidRPr="00814AF7">
        <w:rPr>
          <w:i/>
        </w:rPr>
        <w:t xml:space="preserve">”For I know that in me (that is, in my flesh,) dwelleth no good thing: for </w:t>
      </w:r>
      <w:proofErr w:type="spellStart"/>
      <w:r w:rsidR="00814AF7" w:rsidRPr="00814AF7">
        <w:rPr>
          <w:i/>
        </w:rPr>
        <w:t>to</w:t>
      </w:r>
      <w:proofErr w:type="spellEnd"/>
      <w:r w:rsidR="00814AF7" w:rsidRPr="00814AF7">
        <w:rPr>
          <w:i/>
        </w:rPr>
        <w:t xml:space="preserve"> will is present with me; but how to perform that which is good I find not</w:t>
      </w:r>
      <w:r w:rsidR="00814AF7">
        <w:rPr>
          <w:i/>
        </w:rPr>
        <w:t>”</w:t>
      </w:r>
      <w:r w:rsidR="00814AF7" w:rsidRPr="00814AF7">
        <w:rPr>
          <w:i/>
        </w:rPr>
        <w:t>. Romans 7.18</w:t>
      </w:r>
      <w:r w:rsidR="00814AF7">
        <w:t xml:space="preserve"> We waste so much time not getting to the answer because we can’t first admit that we don’t have the answer. After we come to the place where we see ourselves the way we should, then we also must see God for who He is.  God is the one who made us and the one, by His Son, who saved us. He knows the best way for us to live. </w:t>
      </w:r>
      <w:r w:rsidR="00814AF7" w:rsidRPr="00814AF7">
        <w:rPr>
          <w:i/>
        </w:rPr>
        <w:t>“For as the heavens are higher than the earth, so are my ways higher than your ways, and my thoughts than your thoughts.” Isaiah 55.9</w:t>
      </w:r>
      <w:r w:rsidR="00814AF7">
        <w:t xml:space="preserve"> Just as our wisdom is finite…His is infinite. We see the two extremes…our complete limitation and His complete limitlessness. </w:t>
      </w:r>
    </w:p>
    <w:p w:rsidR="00814AF7" w:rsidRDefault="00814AF7" w:rsidP="00BE5A06"/>
    <w:p w:rsidR="00814AF7" w:rsidRDefault="00814AF7" w:rsidP="00814AF7">
      <w:r>
        <w:t xml:space="preserve">Back in Psalm 18, verse 30 states that “his way is perfect” and then verse 32 states that he “maketh my way perfect.”  How is it that our </w:t>
      </w:r>
      <w:proofErr w:type="gramStart"/>
      <w:r>
        <w:t>way can</w:t>
      </w:r>
      <w:proofErr w:type="gramEnd"/>
      <w:r>
        <w:t xml:space="preserve"> me made perfect like His way?  Look at all of the verses together… </w:t>
      </w:r>
      <w:r w:rsidRPr="00814AF7">
        <w:rPr>
          <w:i/>
        </w:rPr>
        <w:t xml:space="preserve">“As for God, his way is perfect: the word of the LORD is tried: he is a buckler to all those that trust in him. For who is God save the LORD? </w:t>
      </w:r>
      <w:proofErr w:type="gramStart"/>
      <w:r w:rsidRPr="00814AF7">
        <w:rPr>
          <w:i/>
        </w:rPr>
        <w:t>or</w:t>
      </w:r>
      <w:proofErr w:type="gramEnd"/>
      <w:r w:rsidRPr="00814AF7">
        <w:rPr>
          <w:i/>
        </w:rPr>
        <w:t xml:space="preserve"> who is a rock save our God? It is God that </w:t>
      </w:r>
      <w:proofErr w:type="spellStart"/>
      <w:r w:rsidRPr="00814AF7">
        <w:rPr>
          <w:i/>
        </w:rPr>
        <w:t>girdeth</w:t>
      </w:r>
      <w:proofErr w:type="spellEnd"/>
      <w:r w:rsidRPr="00814AF7">
        <w:rPr>
          <w:i/>
        </w:rPr>
        <w:t xml:space="preserve"> me with strength, and maketh my way perfect.</w:t>
      </w:r>
      <w:r>
        <w:rPr>
          <w:i/>
        </w:rPr>
        <w:t>”</w:t>
      </w:r>
      <w:r w:rsidRPr="00814AF7">
        <w:rPr>
          <w:i/>
        </w:rPr>
        <w:t xml:space="preserve">  Psalm 18:30-32</w:t>
      </w:r>
      <w:r w:rsidR="008D34A0">
        <w:t xml:space="preserve"> </w:t>
      </w:r>
      <w:proofErr w:type="gramStart"/>
      <w:r w:rsidR="008D34A0">
        <w:t>We</w:t>
      </w:r>
      <w:proofErr w:type="gramEnd"/>
      <w:r w:rsidR="008D34A0">
        <w:t xml:space="preserve"> see here in Scripture, that whenever we trust in Him (His wisdom, His way, His purpose) then He will make our way perfect.  This brings us to some very simple deductions…if our parenting is not working, then we are not doing it God’s way.  If our relationship with our spouse is not the way it should be, then we are not doing it God’s way.  God’s way is perfect…our way is not!  Trust in Him and He will guide you to the “perfect way”.</w:t>
      </w:r>
    </w:p>
    <w:p w:rsidR="00D969B7" w:rsidRDefault="00D969B7" w:rsidP="00814AF7"/>
    <w:p w:rsidR="00D969B7" w:rsidRDefault="00D969B7" w:rsidP="00814AF7">
      <w:r>
        <w:t>Written by: Pastor Steve Taylor</w:t>
      </w:r>
    </w:p>
    <w:p w:rsidR="00D969B7" w:rsidRDefault="00D969B7" w:rsidP="00814AF7">
      <w:r>
        <w:t xml:space="preserve"> Danvers Baptist Church</w:t>
      </w:r>
    </w:p>
    <w:p w:rsidR="00D969B7" w:rsidRPr="00814AF7" w:rsidRDefault="00D969B7" w:rsidP="00814AF7">
      <w:r>
        <w:t xml:space="preserve"> Danvers, Il</w:t>
      </w:r>
    </w:p>
    <w:sectPr w:rsidR="00D969B7" w:rsidRPr="00814AF7" w:rsidSect="005964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E5A06"/>
    <w:rsid w:val="00151DAF"/>
    <w:rsid w:val="00596416"/>
    <w:rsid w:val="00814AF7"/>
    <w:rsid w:val="008D34A0"/>
    <w:rsid w:val="00A95BE4"/>
    <w:rsid w:val="00B5541D"/>
    <w:rsid w:val="00BE5A06"/>
    <w:rsid w:val="00D96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vt:lpstr>
    </vt:vector>
  </TitlesOfParts>
  <Company>Danvers Baptist Church</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Steve Taylor</dc:creator>
  <cp:lastModifiedBy>Robert Ellard</cp:lastModifiedBy>
  <cp:revision>3</cp:revision>
  <dcterms:created xsi:type="dcterms:W3CDTF">2012-03-30T20:11:00Z</dcterms:created>
  <dcterms:modified xsi:type="dcterms:W3CDTF">2012-03-30T20:13:00Z</dcterms:modified>
</cp:coreProperties>
</file>