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F22FC" w14:textId="558ED86E" w:rsidR="00943E2D" w:rsidRPr="00943E2D" w:rsidRDefault="00943E2D" w:rsidP="00943E2D">
      <w:pPr>
        <w:spacing w:after="0"/>
        <w:ind w:firstLine="1350"/>
        <w:rPr>
          <w:rFonts w:ascii="Arial Narrow" w:hAnsi="Arial Narrow"/>
          <w:b/>
          <w:color w:val="C00000"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A933F" wp14:editId="125199AE">
                <wp:simplePos x="0" y="0"/>
                <wp:positionH relativeFrom="column">
                  <wp:posOffset>609600</wp:posOffset>
                </wp:positionH>
                <wp:positionV relativeFrom="paragraph">
                  <wp:posOffset>-260350</wp:posOffset>
                </wp:positionV>
                <wp:extent cx="6076950" cy="4508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0038B7" w14:textId="2A0BE3FF" w:rsidR="00943E2D" w:rsidRPr="003316B4" w:rsidRDefault="00943E2D" w:rsidP="00943E2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</w:rPr>
                              <w:tab/>
                              <w:t xml:space="preserve"> </w:t>
                            </w:r>
                            <w:r w:rsidRPr="003316B4">
                              <w:rPr>
                                <w:rFonts w:ascii="Arial Narrow" w:hAnsi="Arial Narrow"/>
                                <w:b/>
                                <w:color w:val="C00000"/>
                                <w:sz w:val="18"/>
                                <w:szCs w:val="18"/>
                              </w:rPr>
                              <w:t>ASMC Registry#: 106719</w:t>
                            </w:r>
                          </w:p>
                          <w:p w14:paraId="4FE62235" w14:textId="77777777" w:rsidR="00943E2D" w:rsidRDefault="00943E2D" w:rsidP="00943E2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</w:rPr>
                              <w:t>2</w:t>
                            </w:r>
                            <w:r w:rsidRPr="00633E0D"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</w:rPr>
                              <w:t>22</w:t>
                            </w:r>
                            <w:r w:rsidRPr="00633E0D"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</w:rPr>
                              <w:t xml:space="preserve"> CPE Self Recording Worksheet – ASMC National Capital Region PDI</w:t>
                            </w:r>
                          </w:p>
                          <w:p w14:paraId="228B2A65" w14:textId="77777777" w:rsidR="00943E2D" w:rsidRPr="00943E2D" w:rsidRDefault="00943E2D" w:rsidP="00943E2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9A93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pt;margin-top:-20.5pt;width:478.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" fillcolor="white [3201]" stroked="f" strokeweight=".5pt">
                <v:textbox>
                  <w:txbxContent>
                    <w:p w14:paraId="210038B7" w14:textId="2A0BE3FF" w:rsidR="00943E2D" w:rsidRPr="003316B4" w:rsidRDefault="00943E2D" w:rsidP="00943E2D">
                      <w:pPr>
                        <w:spacing w:after="0"/>
                        <w:rPr>
                          <w:rFonts w:ascii="Arial Narrow" w:hAnsi="Arial Narrow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4"/>
                        </w:rPr>
                        <w:tab/>
                        <w:t xml:space="preserve"> </w:t>
                      </w:r>
                      <w:r w:rsidRPr="003316B4">
                        <w:rPr>
                          <w:rFonts w:ascii="Arial Narrow" w:hAnsi="Arial Narrow"/>
                          <w:b/>
                          <w:color w:val="C00000"/>
                          <w:sz w:val="18"/>
                          <w:szCs w:val="18"/>
                        </w:rPr>
                        <w:t>ASMC Registry#: 106719</w:t>
                      </w:r>
                    </w:p>
                    <w:p w14:paraId="4FE62235" w14:textId="77777777" w:rsidR="00943E2D" w:rsidRDefault="00943E2D" w:rsidP="00943E2D">
                      <w:pPr>
                        <w:spacing w:after="0"/>
                        <w:rPr>
                          <w:rFonts w:ascii="Arial Narrow" w:hAnsi="Arial Narrow"/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4"/>
                        </w:rPr>
                        <w:t>2</w:t>
                      </w:r>
                      <w:r w:rsidRPr="00633E0D">
                        <w:rPr>
                          <w:rFonts w:ascii="Arial Narrow" w:hAnsi="Arial Narrow"/>
                          <w:b/>
                          <w:color w:val="C00000"/>
                          <w:sz w:val="24"/>
                        </w:rPr>
                        <w:t>0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4"/>
                        </w:rPr>
                        <w:t>22</w:t>
                      </w:r>
                      <w:r w:rsidRPr="00633E0D">
                        <w:rPr>
                          <w:rFonts w:ascii="Arial Narrow" w:hAnsi="Arial Narrow"/>
                          <w:b/>
                          <w:color w:val="C00000"/>
                          <w:sz w:val="24"/>
                        </w:rPr>
                        <w:t xml:space="preserve"> CPE Self Recording Worksheet – ASMC National Capital Region PDI</w:t>
                      </w:r>
                    </w:p>
                    <w:p w14:paraId="228B2A65" w14:textId="77777777" w:rsidR="00943E2D" w:rsidRPr="00943E2D" w:rsidRDefault="00943E2D" w:rsidP="00943E2D">
                      <w:pPr>
                        <w:spacing w:after="0"/>
                        <w:rPr>
                          <w:rFonts w:ascii="Arial Narrow" w:hAnsi="Arial Narrow"/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15E" w:rsidRPr="000653FC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42FD6" wp14:editId="23B20FF5">
                <wp:simplePos x="0" y="0"/>
                <wp:positionH relativeFrom="column">
                  <wp:posOffset>-587829</wp:posOffset>
                </wp:positionH>
                <wp:positionV relativeFrom="paragraph">
                  <wp:posOffset>732064</wp:posOffset>
                </wp:positionV>
                <wp:extent cx="1005840" cy="8537575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53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9C221" w14:textId="132A09AF" w:rsidR="00FD5C07" w:rsidRPr="00172C6F" w:rsidRDefault="00FD5C07" w:rsidP="00FD5C0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943634" w:themeColor="accent2" w:themeShade="BF"/>
                                <w:szCs w:val="20"/>
                              </w:rPr>
                            </w:pPr>
                            <w:r w:rsidRPr="00172C6F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20</w:t>
                            </w:r>
                            <w:r w:rsidR="006D2F68" w:rsidRPr="00172C6F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2</w:t>
                            </w:r>
                            <w:r w:rsidR="00943E2D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2</w:t>
                            </w:r>
                            <w:r w:rsidRPr="00172C6F">
                              <w:rPr>
                                <w:rFonts w:ascii="Arial Narrow" w:hAnsi="Arial Narrow"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 |</w:t>
                            </w:r>
                            <w:r w:rsidRPr="00172C6F">
                              <w:rPr>
                                <w:rFonts w:ascii="Arial Narrow" w:hAnsi="Arial Narrow"/>
                                <w:color w:val="C00000"/>
                                <w:sz w:val="44"/>
                                <w:szCs w:val="44"/>
                              </w:rPr>
                              <w:t xml:space="preserve"> ASMC National Capital Regional PDI</w:t>
                            </w:r>
                            <w:r w:rsidRPr="00172C6F">
                              <w:rPr>
                                <w:rFonts w:ascii="Arial Narrow" w:hAnsi="Arial Narrow"/>
                                <w:bCs/>
                                <w:color w:val="C00000"/>
                                <w:sz w:val="44"/>
                                <w:szCs w:val="44"/>
                              </w:rPr>
                              <w:br/>
                            </w:r>
                            <w:r w:rsidR="00943E2D">
                              <w:rPr>
                                <w:rFonts w:ascii="Arial Narrow" w:hAnsi="Arial Narrow"/>
                                <w:color w:val="943634" w:themeColor="accent2" w:themeShade="BF"/>
                                <w:sz w:val="32"/>
                                <w:szCs w:val="20"/>
                              </w:rPr>
                              <w:t>Courage for Real Change</w:t>
                            </w:r>
                            <w:r w:rsidRPr="00172C6F">
                              <w:rPr>
                                <w:rFonts w:ascii="Arial Narrow" w:hAnsi="Arial Narrow"/>
                                <w:color w:val="943634" w:themeColor="accent2" w:themeShade="BF"/>
                                <w:szCs w:val="20"/>
                              </w:rPr>
                              <w:t xml:space="preserve"> </w:t>
                            </w:r>
                          </w:p>
                          <w:p w14:paraId="5A694873" w14:textId="445C8B33" w:rsidR="00FD5C07" w:rsidRPr="00172C6F" w:rsidRDefault="006D2F68" w:rsidP="00FD5C0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943634" w:themeColor="accent2" w:themeShade="BF"/>
                                <w:szCs w:val="20"/>
                              </w:rPr>
                            </w:pPr>
                            <w:r w:rsidRPr="00172C6F">
                              <w:rPr>
                                <w:rFonts w:ascii="Arial Narrow" w:hAnsi="Arial Narrow"/>
                                <w:color w:val="943634" w:themeColor="accent2" w:themeShade="BF"/>
                                <w:szCs w:val="20"/>
                              </w:rPr>
                              <w:t>Virtual</w:t>
                            </w:r>
                            <w:r w:rsidR="00FD5C07" w:rsidRPr="00172C6F">
                              <w:rPr>
                                <w:rFonts w:ascii="Arial Narrow" w:hAnsi="Arial Narrow"/>
                                <w:color w:val="943634" w:themeColor="accent2" w:themeShade="BF"/>
                                <w:szCs w:val="20"/>
                              </w:rPr>
                              <w:t xml:space="preserve"> | Thursday March 1</w:t>
                            </w:r>
                            <w:r w:rsidR="00943E2D">
                              <w:rPr>
                                <w:rFonts w:ascii="Arial Narrow" w:hAnsi="Arial Narrow"/>
                                <w:color w:val="943634" w:themeColor="accent2" w:themeShade="BF"/>
                                <w:szCs w:val="20"/>
                              </w:rPr>
                              <w:t>0</w:t>
                            </w:r>
                            <w:r w:rsidR="00FD5C07" w:rsidRPr="00172C6F">
                              <w:rPr>
                                <w:rFonts w:ascii="Arial Narrow" w:hAnsi="Arial Narrow"/>
                                <w:color w:val="943634" w:themeColor="accent2" w:themeShade="BF"/>
                                <w:szCs w:val="20"/>
                              </w:rPr>
                              <w:t>th, 20</w:t>
                            </w:r>
                            <w:r w:rsidRPr="00172C6F">
                              <w:rPr>
                                <w:rFonts w:ascii="Arial Narrow" w:hAnsi="Arial Narrow"/>
                                <w:color w:val="943634" w:themeColor="accent2" w:themeShade="BF"/>
                                <w:szCs w:val="20"/>
                              </w:rPr>
                              <w:t>2</w:t>
                            </w:r>
                            <w:r w:rsidR="00943E2D">
                              <w:rPr>
                                <w:rFonts w:ascii="Arial Narrow" w:hAnsi="Arial Narrow"/>
                                <w:color w:val="943634" w:themeColor="accent2" w:themeShade="BF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F42FD6" id="_x0000_s1027" type="#_x0000_t202" style="position:absolute;left:0;text-align:left;margin-left:-46.3pt;margin-top:57.65pt;width:79.2pt;height:6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" stroked="f">
                <v:textbox style="layout-flow:vertical;mso-layout-flow-alt:bottom-to-top">
                  <w:txbxContent>
                    <w:p w14:paraId="5D09C221" w14:textId="132A09AF" w:rsidR="00FD5C07" w:rsidRPr="00172C6F" w:rsidRDefault="00FD5C07" w:rsidP="00FD5C07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943634" w:themeColor="accent2" w:themeShade="BF"/>
                          <w:szCs w:val="20"/>
                        </w:rPr>
                      </w:pPr>
                      <w:r w:rsidRPr="00172C6F"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  <w:t>20</w:t>
                      </w:r>
                      <w:r w:rsidR="006D2F68" w:rsidRPr="00172C6F"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  <w:t>2</w:t>
                      </w:r>
                      <w:r w:rsidR="00943E2D"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  <w:t>2</w:t>
                      </w:r>
                      <w:r w:rsidRPr="00172C6F">
                        <w:rPr>
                          <w:rFonts w:ascii="Arial Narrow" w:hAnsi="Arial Narrow"/>
                          <w:bCs/>
                          <w:color w:val="C00000"/>
                          <w:sz w:val="44"/>
                          <w:szCs w:val="44"/>
                        </w:rPr>
                        <w:t xml:space="preserve"> |</w:t>
                      </w:r>
                      <w:r w:rsidRPr="00172C6F">
                        <w:rPr>
                          <w:rFonts w:ascii="Arial Narrow" w:hAnsi="Arial Narrow"/>
                          <w:color w:val="C00000"/>
                          <w:sz w:val="44"/>
                          <w:szCs w:val="44"/>
                        </w:rPr>
                        <w:t xml:space="preserve"> ASMC National Capital Regional PDI</w:t>
                      </w:r>
                      <w:r w:rsidRPr="00172C6F">
                        <w:rPr>
                          <w:rFonts w:ascii="Arial Narrow" w:hAnsi="Arial Narrow"/>
                          <w:bCs/>
                          <w:color w:val="C00000"/>
                          <w:sz w:val="44"/>
                          <w:szCs w:val="44"/>
                        </w:rPr>
                        <w:br/>
                      </w:r>
                      <w:r w:rsidR="00943E2D">
                        <w:rPr>
                          <w:rFonts w:ascii="Arial Narrow" w:hAnsi="Arial Narrow"/>
                          <w:color w:val="943634" w:themeColor="accent2" w:themeShade="BF"/>
                          <w:sz w:val="32"/>
                          <w:szCs w:val="20"/>
                        </w:rPr>
                        <w:t>Courage for Real Change</w:t>
                      </w:r>
                      <w:r w:rsidRPr="00172C6F">
                        <w:rPr>
                          <w:rFonts w:ascii="Arial Narrow" w:hAnsi="Arial Narrow"/>
                          <w:color w:val="943634" w:themeColor="accent2" w:themeShade="BF"/>
                          <w:szCs w:val="20"/>
                        </w:rPr>
                        <w:t xml:space="preserve"> </w:t>
                      </w:r>
                    </w:p>
                    <w:p w14:paraId="5A694873" w14:textId="445C8B33" w:rsidR="00FD5C07" w:rsidRPr="00172C6F" w:rsidRDefault="006D2F68" w:rsidP="00FD5C07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943634" w:themeColor="accent2" w:themeShade="BF"/>
                          <w:szCs w:val="20"/>
                        </w:rPr>
                      </w:pPr>
                      <w:r w:rsidRPr="00172C6F">
                        <w:rPr>
                          <w:rFonts w:ascii="Arial Narrow" w:hAnsi="Arial Narrow"/>
                          <w:color w:val="943634" w:themeColor="accent2" w:themeShade="BF"/>
                          <w:szCs w:val="20"/>
                        </w:rPr>
                        <w:t>Virtual</w:t>
                      </w:r>
                      <w:r w:rsidR="00FD5C07" w:rsidRPr="00172C6F">
                        <w:rPr>
                          <w:rFonts w:ascii="Arial Narrow" w:hAnsi="Arial Narrow"/>
                          <w:color w:val="943634" w:themeColor="accent2" w:themeShade="BF"/>
                          <w:szCs w:val="20"/>
                        </w:rPr>
                        <w:t xml:space="preserve"> | Thursday March 1</w:t>
                      </w:r>
                      <w:r w:rsidR="00943E2D">
                        <w:rPr>
                          <w:rFonts w:ascii="Arial Narrow" w:hAnsi="Arial Narrow"/>
                          <w:color w:val="943634" w:themeColor="accent2" w:themeShade="BF"/>
                          <w:szCs w:val="20"/>
                        </w:rPr>
                        <w:t>0</w:t>
                      </w:r>
                      <w:r w:rsidR="00FD5C07" w:rsidRPr="00172C6F">
                        <w:rPr>
                          <w:rFonts w:ascii="Arial Narrow" w:hAnsi="Arial Narrow"/>
                          <w:color w:val="943634" w:themeColor="accent2" w:themeShade="BF"/>
                          <w:szCs w:val="20"/>
                        </w:rPr>
                        <w:t>th, 20</w:t>
                      </w:r>
                      <w:r w:rsidRPr="00172C6F">
                        <w:rPr>
                          <w:rFonts w:ascii="Arial Narrow" w:hAnsi="Arial Narrow"/>
                          <w:color w:val="943634" w:themeColor="accent2" w:themeShade="BF"/>
                          <w:szCs w:val="20"/>
                        </w:rPr>
                        <w:t>2</w:t>
                      </w:r>
                      <w:r w:rsidR="00943E2D">
                        <w:rPr>
                          <w:rFonts w:ascii="Arial Narrow" w:hAnsi="Arial Narrow"/>
                          <w:color w:val="943634" w:themeColor="accent2" w:themeShade="BF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37AE3" w:rsidRPr="00633E0D">
        <w:rPr>
          <w:b/>
          <w:noProof/>
          <w:color w:val="943634" w:themeColor="accent2" w:themeShade="BF"/>
        </w:rPr>
        <w:drawing>
          <wp:anchor distT="0" distB="0" distL="114300" distR="114300" simplePos="0" relativeHeight="251657216" behindDoc="0" locked="0" layoutInCell="1" allowOverlap="1" wp14:anchorId="2BB02D3F" wp14:editId="558C4487">
            <wp:simplePos x="0" y="0"/>
            <wp:positionH relativeFrom="column">
              <wp:posOffset>-504967</wp:posOffset>
            </wp:positionH>
            <wp:positionV relativeFrom="paragraph">
              <wp:posOffset>2559</wp:posOffset>
            </wp:positionV>
            <wp:extent cx="675564" cy="675564"/>
            <wp:effectExtent l="0" t="0" r="0" b="0"/>
            <wp:wrapNone/>
            <wp:docPr id="2" name="Picture 1" descr="ASMCR Se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MCR Seal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80" cy="68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C07" w:rsidRPr="000653FC">
        <w:rPr>
          <w:rFonts w:ascii="Arial Narrow" w:hAnsi="Arial Narrow"/>
          <w:b/>
          <w:color w:val="C00000"/>
          <w:sz w:val="20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2318" w:tblpY="961"/>
        <w:tblW w:w="9265" w:type="dxa"/>
        <w:tblLayout w:type="fixed"/>
        <w:tblLook w:val="04A0" w:firstRow="1" w:lastRow="0" w:firstColumn="1" w:lastColumn="0" w:noHBand="0" w:noVBand="1"/>
      </w:tblPr>
      <w:tblGrid>
        <w:gridCol w:w="1046"/>
        <w:gridCol w:w="6509"/>
        <w:gridCol w:w="805"/>
        <w:gridCol w:w="905"/>
      </w:tblGrid>
      <w:tr w:rsidR="00842923" w:rsidRPr="001F5FAC" w14:paraId="246C7AE6" w14:textId="77777777" w:rsidTr="0018228C">
        <w:tc>
          <w:tcPr>
            <w:tcW w:w="1046" w:type="dxa"/>
            <w:shd w:val="clear" w:color="auto" w:fill="943634" w:themeFill="accent2" w:themeFillShade="BF"/>
            <w:vAlign w:val="center"/>
          </w:tcPr>
          <w:p w14:paraId="3D73789F" w14:textId="77777777" w:rsidR="00842923" w:rsidRPr="00172C6F" w:rsidRDefault="00842923" w:rsidP="00172C6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172C6F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Minutes Scheduled</w:t>
            </w:r>
          </w:p>
        </w:tc>
        <w:tc>
          <w:tcPr>
            <w:tcW w:w="6509" w:type="dxa"/>
            <w:shd w:val="clear" w:color="auto" w:fill="943634" w:themeFill="accent2" w:themeFillShade="BF"/>
            <w:vAlign w:val="center"/>
          </w:tcPr>
          <w:p w14:paraId="11E74587" w14:textId="367F87F0" w:rsidR="00842923" w:rsidRPr="00172C6F" w:rsidRDefault="00842923" w:rsidP="00172C6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172C6F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Event/Topic</w:t>
            </w:r>
          </w:p>
        </w:tc>
        <w:tc>
          <w:tcPr>
            <w:tcW w:w="805" w:type="dxa"/>
            <w:shd w:val="clear" w:color="auto" w:fill="943634" w:themeFill="accent2" w:themeFillShade="BF"/>
          </w:tcPr>
          <w:p w14:paraId="77C88393" w14:textId="1F6F4E0E" w:rsidR="00842923" w:rsidRPr="00172C6F" w:rsidRDefault="00842923" w:rsidP="00172C6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172C6F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Field of Study</w:t>
            </w:r>
          </w:p>
        </w:tc>
        <w:tc>
          <w:tcPr>
            <w:tcW w:w="905" w:type="dxa"/>
            <w:shd w:val="clear" w:color="auto" w:fill="943634" w:themeFill="accent2" w:themeFillShade="BF"/>
            <w:vAlign w:val="center"/>
          </w:tcPr>
          <w:p w14:paraId="706316BE" w14:textId="3CC1F45E" w:rsidR="00842923" w:rsidRPr="00172C6F" w:rsidRDefault="00842923" w:rsidP="00172C6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172C6F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Minutes Attended</w:t>
            </w:r>
          </w:p>
        </w:tc>
      </w:tr>
      <w:tr w:rsidR="00842923" w:rsidRPr="001F5FAC" w14:paraId="19FD34E3" w14:textId="77777777" w:rsidTr="0018228C">
        <w:tc>
          <w:tcPr>
            <w:tcW w:w="1046" w:type="dxa"/>
            <w:vAlign w:val="center"/>
          </w:tcPr>
          <w:p w14:paraId="70B39767" w14:textId="29BA9889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5EA6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6509" w:type="dxa"/>
            <w:vAlign w:val="center"/>
          </w:tcPr>
          <w:p w14:paraId="34C4400E" w14:textId="479954C3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>Opening Ceremonies</w:t>
            </w:r>
          </w:p>
          <w:p w14:paraId="67DA39D1" w14:textId="77777777" w:rsidR="00842923" w:rsidRPr="00525EA6" w:rsidRDefault="00842923" w:rsidP="00172C6F">
            <w:pPr>
              <w:pStyle w:val="WFPSideheading"/>
              <w:spacing w:before="0" w:after="0"/>
              <w:rPr>
                <w:b w:val="0"/>
                <w:color w:val="auto"/>
                <w:szCs w:val="18"/>
              </w:rPr>
            </w:pPr>
            <w:r w:rsidRPr="00525EA6">
              <w:rPr>
                <w:color w:val="auto"/>
                <w:szCs w:val="18"/>
              </w:rPr>
              <w:t>Ms. Debra Del Mar,</w:t>
            </w:r>
            <w:r w:rsidRPr="00525EA6">
              <w:rPr>
                <w:b w:val="0"/>
                <w:color w:val="auto"/>
                <w:szCs w:val="18"/>
              </w:rPr>
              <w:t xml:space="preserve"> ASMC National Capital Region PDI Chair    </w:t>
            </w:r>
          </w:p>
          <w:p w14:paraId="39E8F3DF" w14:textId="77777777" w:rsidR="00842923" w:rsidRPr="00525EA6" w:rsidRDefault="00842923" w:rsidP="00172C6F">
            <w:pPr>
              <w:rPr>
                <w:sz w:val="18"/>
                <w:szCs w:val="18"/>
              </w:rPr>
            </w:pPr>
            <w:r w:rsidRPr="00525EA6">
              <w:rPr>
                <w:rFonts w:ascii="Arial Narrow" w:eastAsia="Arial" w:hAnsi="Arial Narrow" w:cs="Times New Roman"/>
                <w:sz w:val="18"/>
                <w:szCs w:val="18"/>
                <w:lang w:val="en-GB"/>
              </w:rPr>
              <w:t>Welcome Remarks</w:t>
            </w:r>
          </w:p>
        </w:tc>
        <w:tc>
          <w:tcPr>
            <w:tcW w:w="805" w:type="dxa"/>
          </w:tcPr>
          <w:p w14:paraId="176E177B" w14:textId="67C3ECF5" w:rsidR="00842923" w:rsidRPr="001F5FAC" w:rsidRDefault="00162EB7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</w:t>
            </w:r>
          </w:p>
        </w:tc>
        <w:tc>
          <w:tcPr>
            <w:tcW w:w="905" w:type="dxa"/>
            <w:vAlign w:val="center"/>
          </w:tcPr>
          <w:p w14:paraId="38E08FE6" w14:textId="63F70B01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545BC6" w:rsidRPr="001F5FAC" w14:paraId="535DB6C6" w14:textId="77777777" w:rsidTr="0018228C">
        <w:tc>
          <w:tcPr>
            <w:tcW w:w="1046" w:type="dxa"/>
            <w:vAlign w:val="center"/>
          </w:tcPr>
          <w:p w14:paraId="55567F56" w14:textId="08C872EF" w:rsidR="00545BC6" w:rsidRPr="00525EA6" w:rsidRDefault="00545BC6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 </w:t>
            </w:r>
          </w:p>
        </w:tc>
        <w:tc>
          <w:tcPr>
            <w:tcW w:w="6509" w:type="dxa"/>
            <w:vAlign w:val="center"/>
          </w:tcPr>
          <w:p w14:paraId="312F2DF6" w14:textId="038BF8EB" w:rsidR="00545BC6" w:rsidRPr="00525EA6" w:rsidRDefault="00545BC6" w:rsidP="00545BC6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45BC6">
              <w:rPr>
                <w:color w:val="C00000"/>
                <w:szCs w:val="18"/>
              </w:rPr>
              <w:t>Welcome &amp; Intro of Opening Keynote</w:t>
            </w:r>
          </w:p>
          <w:p w14:paraId="725FDB48" w14:textId="7E8B84E9" w:rsidR="00545BC6" w:rsidRPr="00545BC6" w:rsidRDefault="00545BC6" w:rsidP="00545BC6">
            <w:pPr>
              <w:pStyle w:val="WFPSideheading"/>
              <w:spacing w:before="0" w:after="0"/>
              <w:rPr>
                <w:b w:val="0"/>
                <w:color w:val="auto"/>
                <w:szCs w:val="18"/>
              </w:rPr>
            </w:pPr>
            <w:r w:rsidRPr="00545BC6">
              <w:rPr>
                <w:color w:val="auto"/>
                <w:szCs w:val="18"/>
              </w:rPr>
              <w:t>Rear Admiral Mark Fedor</w:t>
            </w:r>
            <w:r>
              <w:rPr>
                <w:color w:val="auto"/>
                <w:szCs w:val="18"/>
              </w:rPr>
              <w:t>,</w:t>
            </w:r>
            <w:r w:rsidRPr="00525EA6">
              <w:rPr>
                <w:b w:val="0"/>
                <w:color w:val="auto"/>
                <w:szCs w:val="18"/>
              </w:rPr>
              <w:t xml:space="preserve"> </w:t>
            </w:r>
            <w:r w:rsidRPr="00545BC6">
              <w:rPr>
                <w:b w:val="0"/>
                <w:color w:val="auto"/>
                <w:szCs w:val="18"/>
              </w:rPr>
              <w:t>ASMC Washington Chapter President</w:t>
            </w:r>
          </w:p>
        </w:tc>
        <w:tc>
          <w:tcPr>
            <w:tcW w:w="805" w:type="dxa"/>
          </w:tcPr>
          <w:p w14:paraId="626C5F93" w14:textId="5E766CFB" w:rsidR="00545BC6" w:rsidRDefault="00162EB7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</w:t>
            </w:r>
          </w:p>
        </w:tc>
        <w:tc>
          <w:tcPr>
            <w:tcW w:w="905" w:type="dxa"/>
            <w:vAlign w:val="center"/>
          </w:tcPr>
          <w:p w14:paraId="729B8582" w14:textId="77777777" w:rsidR="00545BC6" w:rsidRPr="001F5FAC" w:rsidRDefault="00545BC6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020458E1" w14:textId="77777777" w:rsidTr="0018228C">
        <w:tc>
          <w:tcPr>
            <w:tcW w:w="1046" w:type="dxa"/>
            <w:vAlign w:val="center"/>
          </w:tcPr>
          <w:p w14:paraId="21E2A323" w14:textId="7947CEA1" w:rsidR="00842923" w:rsidRPr="00525EA6" w:rsidRDefault="007015DB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842923" w:rsidRPr="00525EA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509" w:type="dxa"/>
            <w:vAlign w:val="center"/>
          </w:tcPr>
          <w:p w14:paraId="0E9931D0" w14:textId="77777777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>Opening Keynote</w:t>
            </w:r>
          </w:p>
          <w:p w14:paraId="26189F9A" w14:textId="46AC51E0" w:rsidR="00842923" w:rsidRPr="00525EA6" w:rsidRDefault="005B569D" w:rsidP="00172C6F">
            <w:pPr>
              <w:pStyle w:val="WFPBodytext"/>
              <w:spacing w:after="0"/>
              <w:rPr>
                <w:szCs w:val="18"/>
              </w:rPr>
            </w:pPr>
            <w:r w:rsidRPr="005B569D">
              <w:rPr>
                <w:b/>
                <w:szCs w:val="18"/>
              </w:rPr>
              <w:t>Honorable Mike McCord</w:t>
            </w:r>
            <w:r w:rsidR="00842923" w:rsidRPr="00525EA6">
              <w:rPr>
                <w:b/>
                <w:szCs w:val="18"/>
              </w:rPr>
              <w:t xml:space="preserve">, </w:t>
            </w:r>
            <w:r>
              <w:t xml:space="preserve"> </w:t>
            </w:r>
            <w:r w:rsidRPr="005B569D">
              <w:rPr>
                <w:bCs/>
                <w:szCs w:val="18"/>
              </w:rPr>
              <w:t>Under Secretary of Defense, Comptroller / Chief Financial Officer</w:t>
            </w:r>
          </w:p>
        </w:tc>
        <w:tc>
          <w:tcPr>
            <w:tcW w:w="805" w:type="dxa"/>
          </w:tcPr>
          <w:p w14:paraId="46E307A7" w14:textId="7DAC0A4D" w:rsidR="00842923" w:rsidRPr="001F5FAC" w:rsidRDefault="00162EB7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</w:t>
            </w:r>
          </w:p>
        </w:tc>
        <w:tc>
          <w:tcPr>
            <w:tcW w:w="905" w:type="dxa"/>
            <w:vAlign w:val="center"/>
          </w:tcPr>
          <w:p w14:paraId="19AFA2C7" w14:textId="2F255963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469CD4CB" w14:textId="77777777" w:rsidTr="0018228C">
        <w:tc>
          <w:tcPr>
            <w:tcW w:w="1046" w:type="dxa"/>
            <w:vAlign w:val="center"/>
          </w:tcPr>
          <w:p w14:paraId="7BD26622" w14:textId="7FCDAB16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5EA6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6509" w:type="dxa"/>
            <w:vAlign w:val="center"/>
          </w:tcPr>
          <w:p w14:paraId="51A5219C" w14:textId="25366B4E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>Morning Panel –</w:t>
            </w:r>
            <w:r w:rsidR="007015DB">
              <w:t xml:space="preserve"> </w:t>
            </w:r>
            <w:r w:rsidR="007015DB" w:rsidRPr="007015DB">
              <w:rPr>
                <w:color w:val="C00000"/>
                <w:szCs w:val="18"/>
              </w:rPr>
              <w:t>DoD's Electronic Health Record: A Global Transformation Feat</w:t>
            </w:r>
          </w:p>
          <w:p w14:paraId="48543B6D" w14:textId="770B6643" w:rsidR="00842923" w:rsidRPr="007015DB" w:rsidRDefault="007015DB" w:rsidP="007015DB">
            <w:pPr>
              <w:pStyle w:val="WFPSideheading"/>
              <w:spacing w:after="0"/>
              <w:rPr>
                <w:b w:val="0"/>
                <w:bCs/>
                <w:color w:val="auto"/>
                <w:szCs w:val="18"/>
              </w:rPr>
            </w:pPr>
            <w:r w:rsidRPr="007015DB">
              <w:rPr>
                <w:color w:val="auto"/>
                <w:szCs w:val="18"/>
              </w:rPr>
              <w:t>Ms. Holly Joers</w:t>
            </w:r>
            <w:r>
              <w:rPr>
                <w:color w:val="auto"/>
                <w:szCs w:val="18"/>
              </w:rPr>
              <w:t>,</w:t>
            </w:r>
            <w:r>
              <w:t xml:space="preserve"> </w:t>
            </w:r>
            <w:r w:rsidRPr="007015DB">
              <w:rPr>
                <w:b w:val="0"/>
                <w:bCs/>
                <w:color w:val="auto"/>
                <w:szCs w:val="18"/>
              </w:rPr>
              <w:t>Program Executive Officer, Defense Healthcare Management Systems</w:t>
            </w:r>
          </w:p>
        </w:tc>
        <w:tc>
          <w:tcPr>
            <w:tcW w:w="805" w:type="dxa"/>
          </w:tcPr>
          <w:p w14:paraId="233A14E7" w14:textId="0381B37D" w:rsidR="00842923" w:rsidRPr="001F5FAC" w:rsidRDefault="007C44C5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905" w:type="dxa"/>
            <w:vAlign w:val="center"/>
          </w:tcPr>
          <w:p w14:paraId="62789299" w14:textId="2F7B2B54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0C63977A" w14:textId="77777777" w:rsidTr="0018228C">
        <w:tc>
          <w:tcPr>
            <w:tcW w:w="1046" w:type="dxa"/>
            <w:shd w:val="clear" w:color="auto" w:fill="FFC000"/>
            <w:vAlign w:val="center"/>
          </w:tcPr>
          <w:p w14:paraId="099C4817" w14:textId="77777777" w:rsidR="00842923" w:rsidRPr="00525EA6" w:rsidRDefault="00842923" w:rsidP="00172C6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509" w:type="dxa"/>
            <w:shd w:val="clear" w:color="auto" w:fill="FFC000"/>
            <w:vAlign w:val="center"/>
          </w:tcPr>
          <w:p w14:paraId="4B8653C0" w14:textId="41920C29" w:rsidR="00842923" w:rsidRPr="00525EA6" w:rsidRDefault="00842923" w:rsidP="00172C6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25EA6">
              <w:rPr>
                <w:rFonts w:ascii="Arial Narrow" w:hAnsi="Arial Narrow"/>
                <w:b/>
                <w:sz w:val="18"/>
                <w:szCs w:val="18"/>
              </w:rPr>
              <w:t xml:space="preserve">Morning Sessions, Digital </w:t>
            </w:r>
            <w:r w:rsidR="00634403" w:rsidRPr="00634403">
              <w:rPr>
                <w:rFonts w:ascii="Arial Narrow" w:hAnsi="Arial Narrow"/>
                <w:b/>
                <w:sz w:val="18"/>
                <w:szCs w:val="18"/>
              </w:rPr>
              <w:t>Innovation</w:t>
            </w:r>
          </w:p>
        </w:tc>
        <w:tc>
          <w:tcPr>
            <w:tcW w:w="805" w:type="dxa"/>
            <w:shd w:val="clear" w:color="auto" w:fill="FFC000"/>
          </w:tcPr>
          <w:p w14:paraId="4A46B672" w14:textId="77777777" w:rsidR="00842923" w:rsidRPr="001F5FAC" w:rsidRDefault="00842923" w:rsidP="00172C6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C000"/>
            <w:vAlign w:val="center"/>
          </w:tcPr>
          <w:p w14:paraId="7B47CBD5" w14:textId="425ECF62" w:rsidR="00842923" w:rsidRPr="001F5FAC" w:rsidRDefault="00842923" w:rsidP="00172C6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42923" w:rsidRPr="001F5FAC" w14:paraId="2F5287AD" w14:textId="77777777" w:rsidTr="0018228C">
        <w:tc>
          <w:tcPr>
            <w:tcW w:w="1046" w:type="dxa"/>
            <w:vMerge w:val="restart"/>
            <w:vAlign w:val="center"/>
          </w:tcPr>
          <w:p w14:paraId="63B6E8C7" w14:textId="073C6541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5EA6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6509" w:type="dxa"/>
            <w:vAlign w:val="center"/>
          </w:tcPr>
          <w:p w14:paraId="7B0D02BD" w14:textId="56EEC80C" w:rsidR="00842923" w:rsidRPr="00525EA6" w:rsidRDefault="00CC1F60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CC1F60">
              <w:rPr>
                <w:color w:val="C00000"/>
                <w:szCs w:val="18"/>
              </w:rPr>
              <w:t>DoD Financial Statement Audit Remediation through FM Transformation and Technology-enabled Solution</w:t>
            </w:r>
          </w:p>
          <w:p w14:paraId="51C0D2A7" w14:textId="77777777" w:rsidR="00842923" w:rsidRDefault="00CC1F60" w:rsidP="00172C6F">
            <w:pPr>
              <w:pStyle w:val="WFPSideheading"/>
              <w:spacing w:before="0" w:after="0"/>
              <w:rPr>
                <w:b w:val="0"/>
                <w:bCs/>
                <w:color w:val="auto"/>
                <w:szCs w:val="18"/>
              </w:rPr>
            </w:pPr>
            <w:r w:rsidRPr="00CC1F60">
              <w:rPr>
                <w:b w:val="0"/>
                <w:bCs/>
                <w:color w:val="auto"/>
                <w:szCs w:val="18"/>
              </w:rPr>
              <w:t>Ms. Tina Pierce</w:t>
            </w:r>
            <w:r>
              <w:rPr>
                <w:b w:val="0"/>
                <w:bCs/>
                <w:color w:val="auto"/>
                <w:szCs w:val="18"/>
              </w:rPr>
              <w:t xml:space="preserve">, </w:t>
            </w:r>
            <w:r w:rsidRPr="00CC1F60">
              <w:rPr>
                <w:b w:val="0"/>
                <w:bCs/>
                <w:color w:val="auto"/>
                <w:szCs w:val="18"/>
              </w:rPr>
              <w:t>U.S. Air Force</w:t>
            </w:r>
            <w:r>
              <w:rPr>
                <w:b w:val="0"/>
                <w:bCs/>
                <w:color w:val="auto"/>
                <w:szCs w:val="18"/>
              </w:rPr>
              <w:t xml:space="preserve">, </w:t>
            </w:r>
            <w:r w:rsidRPr="00CC1F60">
              <w:rPr>
                <w:b w:val="0"/>
                <w:bCs/>
                <w:color w:val="auto"/>
                <w:szCs w:val="18"/>
              </w:rPr>
              <w:t>Associate Deputy Assistant Secretary of the Air Force (Financial Operations)</w:t>
            </w:r>
          </w:p>
          <w:p w14:paraId="3D2F14CE" w14:textId="6217C669" w:rsidR="00CC1F60" w:rsidRPr="00525EA6" w:rsidRDefault="00CC1F60" w:rsidP="00172C6F">
            <w:pPr>
              <w:pStyle w:val="WFPSideheading"/>
              <w:spacing w:before="0" w:after="0"/>
              <w:rPr>
                <w:b w:val="0"/>
                <w:bCs/>
                <w:color w:val="auto"/>
                <w:szCs w:val="18"/>
              </w:rPr>
            </w:pPr>
            <w:r w:rsidRPr="00CC1F60">
              <w:rPr>
                <w:b w:val="0"/>
                <w:bCs/>
                <w:color w:val="auto"/>
                <w:szCs w:val="18"/>
              </w:rPr>
              <w:t>Ms. Christine Rodriguez</w:t>
            </w:r>
            <w:r>
              <w:rPr>
                <w:b w:val="0"/>
                <w:bCs/>
                <w:color w:val="auto"/>
                <w:szCs w:val="18"/>
              </w:rPr>
              <w:t xml:space="preserve">, </w:t>
            </w:r>
            <w:r w:rsidRPr="00CC1F60">
              <w:rPr>
                <w:b w:val="0"/>
                <w:bCs/>
                <w:color w:val="auto"/>
                <w:szCs w:val="18"/>
              </w:rPr>
              <w:t>U.S. Navy</w:t>
            </w:r>
            <w:r>
              <w:rPr>
                <w:b w:val="0"/>
                <w:bCs/>
                <w:color w:val="auto"/>
                <w:szCs w:val="18"/>
              </w:rPr>
              <w:t xml:space="preserve">, </w:t>
            </w:r>
            <w:r w:rsidRPr="00CC1F60">
              <w:rPr>
                <w:b w:val="0"/>
                <w:bCs/>
                <w:color w:val="auto"/>
                <w:szCs w:val="18"/>
              </w:rPr>
              <w:t>Performing the Duties of the Deputy Assistant Secretary of the Navy (Financial Management Systems)</w:t>
            </w:r>
          </w:p>
        </w:tc>
        <w:tc>
          <w:tcPr>
            <w:tcW w:w="805" w:type="dxa"/>
          </w:tcPr>
          <w:p w14:paraId="06425070" w14:textId="31853922" w:rsidR="00842923" w:rsidRPr="001F5FAC" w:rsidRDefault="007C44C5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905" w:type="dxa"/>
            <w:vAlign w:val="center"/>
          </w:tcPr>
          <w:p w14:paraId="523DFE53" w14:textId="22112197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46D6C88A" w14:textId="77777777" w:rsidTr="0018228C">
        <w:trPr>
          <w:trHeight w:val="479"/>
        </w:trPr>
        <w:tc>
          <w:tcPr>
            <w:tcW w:w="1046" w:type="dxa"/>
            <w:vMerge/>
            <w:vAlign w:val="center"/>
          </w:tcPr>
          <w:p w14:paraId="0C2BC34E" w14:textId="77777777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09" w:type="dxa"/>
            <w:vAlign w:val="center"/>
          </w:tcPr>
          <w:p w14:paraId="43FA21FB" w14:textId="77777777" w:rsidR="00CC1F60" w:rsidRDefault="00CC1F60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CC1F60">
              <w:rPr>
                <w:color w:val="C00000"/>
                <w:szCs w:val="18"/>
              </w:rPr>
              <w:t xml:space="preserve">Army Data Transformation and Financial Management </w:t>
            </w:r>
          </w:p>
          <w:p w14:paraId="6B8BB50D" w14:textId="42674DAA" w:rsidR="00CC1F60" w:rsidRPr="00DB0994" w:rsidRDefault="00CC1F60" w:rsidP="00172C6F">
            <w:pPr>
              <w:pStyle w:val="WFPSideheading"/>
              <w:spacing w:before="0" w:after="0"/>
              <w:rPr>
                <w:b w:val="0"/>
                <w:bCs/>
                <w:color w:val="auto"/>
                <w:szCs w:val="18"/>
              </w:rPr>
            </w:pPr>
            <w:r w:rsidRPr="00CC1F60">
              <w:rPr>
                <w:b w:val="0"/>
                <w:bCs/>
                <w:color w:val="auto"/>
                <w:szCs w:val="18"/>
              </w:rPr>
              <w:t>Dr. David Markowitz</w:t>
            </w:r>
            <w:r w:rsidR="00842923" w:rsidRPr="00525EA6">
              <w:rPr>
                <w:b w:val="0"/>
                <w:bCs/>
                <w:color w:val="auto"/>
                <w:szCs w:val="18"/>
              </w:rPr>
              <w:t>,</w:t>
            </w:r>
            <w:r w:rsidR="00842923" w:rsidRPr="00525EA6">
              <w:rPr>
                <w:color w:val="auto"/>
                <w:szCs w:val="18"/>
              </w:rPr>
              <w:t xml:space="preserve"> </w:t>
            </w:r>
            <w:r w:rsidRPr="00CC1F60">
              <w:rPr>
                <w:b w:val="0"/>
                <w:bCs/>
                <w:color w:val="auto"/>
                <w:szCs w:val="18"/>
              </w:rPr>
              <w:t>Office of the CIO, HQDA</w:t>
            </w:r>
            <w:r>
              <w:rPr>
                <w:b w:val="0"/>
                <w:bCs/>
                <w:color w:val="auto"/>
                <w:szCs w:val="18"/>
              </w:rPr>
              <w:t>,</w:t>
            </w:r>
            <w:r>
              <w:t xml:space="preserve"> </w:t>
            </w:r>
            <w:r w:rsidRPr="00CC1F60">
              <w:rPr>
                <w:b w:val="0"/>
                <w:bCs/>
                <w:color w:val="auto"/>
                <w:szCs w:val="18"/>
              </w:rPr>
              <w:t>Chief Data Officer</w:t>
            </w:r>
          </w:p>
        </w:tc>
        <w:tc>
          <w:tcPr>
            <w:tcW w:w="805" w:type="dxa"/>
          </w:tcPr>
          <w:p w14:paraId="68C7CFAA" w14:textId="5E959013" w:rsidR="00842923" w:rsidRPr="001F5FAC" w:rsidRDefault="007C44C5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905" w:type="dxa"/>
            <w:vAlign w:val="center"/>
          </w:tcPr>
          <w:p w14:paraId="69ADAD1B" w14:textId="227E77D4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35BADC56" w14:textId="77777777" w:rsidTr="0018228C">
        <w:tc>
          <w:tcPr>
            <w:tcW w:w="1046" w:type="dxa"/>
            <w:vMerge/>
            <w:vAlign w:val="center"/>
          </w:tcPr>
          <w:p w14:paraId="38D826E8" w14:textId="77777777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09" w:type="dxa"/>
            <w:vAlign w:val="center"/>
          </w:tcPr>
          <w:p w14:paraId="49E8765E" w14:textId="77777777" w:rsidR="00DB0994" w:rsidRDefault="00DB0994" w:rsidP="00172C6F">
            <w:pPr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</w:pPr>
            <w:r w:rsidRPr="00DB0994"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  <w:t xml:space="preserve">Funding For Readiness </w:t>
            </w:r>
          </w:p>
          <w:p w14:paraId="1B7BFF9C" w14:textId="7CBD2AF2" w:rsidR="00842923" w:rsidRPr="00525EA6" w:rsidRDefault="00DB0994" w:rsidP="00172C6F">
            <w:pPr>
              <w:rPr>
                <w:rFonts w:ascii="Arial Narrow" w:hAnsi="Arial Narrow"/>
                <w:sz w:val="18"/>
                <w:szCs w:val="18"/>
              </w:rPr>
            </w:pPr>
            <w:r w:rsidRPr="00DB0994">
              <w:rPr>
                <w:rFonts w:ascii="Arial Narrow" w:hAnsi="Arial Narrow"/>
                <w:sz w:val="18"/>
                <w:szCs w:val="18"/>
              </w:rPr>
              <w:t>Mr. Tom Constable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DB0994">
              <w:rPr>
                <w:rFonts w:ascii="Arial Narrow" w:hAnsi="Arial Narrow"/>
                <w:sz w:val="18"/>
                <w:szCs w:val="18"/>
              </w:rPr>
              <w:t>Department of Defense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DB0994">
              <w:rPr>
                <w:rFonts w:ascii="Arial Narrow" w:hAnsi="Arial Narrow"/>
                <w:sz w:val="18"/>
                <w:szCs w:val="18"/>
              </w:rPr>
              <w:t>Principal Deputy Assistant Secretary of Defense for Readiness</w:t>
            </w:r>
          </w:p>
        </w:tc>
        <w:tc>
          <w:tcPr>
            <w:tcW w:w="805" w:type="dxa"/>
          </w:tcPr>
          <w:p w14:paraId="3F91DD4F" w14:textId="47DB5325" w:rsidR="00842923" w:rsidRPr="001F5FAC" w:rsidRDefault="00152AE8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</w:t>
            </w:r>
          </w:p>
        </w:tc>
        <w:tc>
          <w:tcPr>
            <w:tcW w:w="905" w:type="dxa"/>
            <w:vAlign w:val="center"/>
          </w:tcPr>
          <w:p w14:paraId="7F09CAED" w14:textId="173DF94E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61FAA278" w14:textId="77777777" w:rsidTr="0018228C">
        <w:tc>
          <w:tcPr>
            <w:tcW w:w="1046" w:type="dxa"/>
            <w:vMerge/>
            <w:vAlign w:val="center"/>
          </w:tcPr>
          <w:p w14:paraId="5CA39AFE" w14:textId="77777777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09" w:type="dxa"/>
            <w:vAlign w:val="center"/>
          </w:tcPr>
          <w:p w14:paraId="0DABA3E0" w14:textId="77777777" w:rsidR="00DB0994" w:rsidRDefault="00DB0994" w:rsidP="00172C6F">
            <w:pPr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</w:pPr>
            <w:r w:rsidRPr="00DB0994"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  <w:t xml:space="preserve">Army Installations Automated POM </w:t>
            </w:r>
          </w:p>
          <w:p w14:paraId="7A1E0BEA" w14:textId="1419F20B" w:rsidR="00842923" w:rsidRPr="00525EA6" w:rsidRDefault="00DB0994" w:rsidP="00172C6F">
            <w:pPr>
              <w:rPr>
                <w:rFonts w:ascii="Arial Narrow" w:hAnsi="Arial Narrow"/>
                <w:sz w:val="18"/>
                <w:szCs w:val="18"/>
              </w:rPr>
            </w:pPr>
            <w:r w:rsidRPr="00DB0994">
              <w:rPr>
                <w:rFonts w:ascii="Arial Narrow" w:hAnsi="Arial Narrow"/>
                <w:sz w:val="18"/>
                <w:szCs w:val="18"/>
              </w:rPr>
              <w:t>Mr. Nick Bartoo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DB0994">
              <w:rPr>
                <w:rFonts w:ascii="Arial Narrow" w:hAnsi="Arial Narrow"/>
                <w:sz w:val="18"/>
                <w:szCs w:val="18"/>
              </w:rPr>
              <w:t>Office of the Deputy Chief of Staff, G-9 Headquarters, U.S. Army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DB0994">
              <w:rPr>
                <w:rFonts w:ascii="Arial Narrow" w:hAnsi="Arial Narrow"/>
                <w:sz w:val="18"/>
                <w:szCs w:val="18"/>
              </w:rPr>
              <w:t>Chief, Financial Management Division Resources Directorate</w:t>
            </w:r>
          </w:p>
        </w:tc>
        <w:tc>
          <w:tcPr>
            <w:tcW w:w="805" w:type="dxa"/>
          </w:tcPr>
          <w:p w14:paraId="44547AA6" w14:textId="5B6E5848" w:rsidR="00842923" w:rsidRPr="001F5FAC" w:rsidRDefault="00DB0994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</w:t>
            </w:r>
          </w:p>
        </w:tc>
        <w:tc>
          <w:tcPr>
            <w:tcW w:w="905" w:type="dxa"/>
            <w:vAlign w:val="center"/>
          </w:tcPr>
          <w:p w14:paraId="6DBC0AE3" w14:textId="3EBBC3D4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0F0ED790" w14:textId="77777777" w:rsidTr="0018228C">
        <w:tc>
          <w:tcPr>
            <w:tcW w:w="1046" w:type="dxa"/>
            <w:shd w:val="clear" w:color="auto" w:fill="FFC000"/>
            <w:vAlign w:val="center"/>
          </w:tcPr>
          <w:p w14:paraId="197F7F10" w14:textId="77777777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09" w:type="dxa"/>
            <w:shd w:val="clear" w:color="auto" w:fill="FFC000"/>
            <w:vAlign w:val="center"/>
          </w:tcPr>
          <w:p w14:paraId="4B3A46DA" w14:textId="2039747C" w:rsidR="00842923" w:rsidRPr="00525EA6" w:rsidRDefault="00842923" w:rsidP="00172C6F">
            <w:pPr>
              <w:rPr>
                <w:rFonts w:ascii="Arial Narrow" w:hAnsi="Arial Narrow"/>
                <w:sz w:val="18"/>
                <w:szCs w:val="18"/>
              </w:rPr>
            </w:pPr>
            <w:r w:rsidRPr="00525EA6">
              <w:rPr>
                <w:rFonts w:ascii="Arial Narrow" w:hAnsi="Arial Narrow"/>
                <w:b/>
                <w:sz w:val="18"/>
                <w:szCs w:val="18"/>
              </w:rPr>
              <w:t>Lunch Break</w:t>
            </w:r>
          </w:p>
        </w:tc>
        <w:tc>
          <w:tcPr>
            <w:tcW w:w="805" w:type="dxa"/>
            <w:shd w:val="clear" w:color="auto" w:fill="FFC000"/>
          </w:tcPr>
          <w:p w14:paraId="3DCC5AFA" w14:textId="77777777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C000"/>
            <w:vAlign w:val="center"/>
          </w:tcPr>
          <w:p w14:paraId="15BD0253" w14:textId="627BADED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634403" w:rsidRPr="001F5FAC" w14:paraId="54F433C8" w14:textId="77777777" w:rsidTr="0018228C">
        <w:tc>
          <w:tcPr>
            <w:tcW w:w="1046" w:type="dxa"/>
            <w:vAlign w:val="center"/>
          </w:tcPr>
          <w:p w14:paraId="477065A3" w14:textId="40DE4464" w:rsidR="00634403" w:rsidRPr="00525EA6" w:rsidRDefault="0063440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6509" w:type="dxa"/>
            <w:vAlign w:val="center"/>
          </w:tcPr>
          <w:p w14:paraId="0AB3641E" w14:textId="77777777" w:rsidR="00634403" w:rsidRPr="00793A3A" w:rsidRDefault="00634403" w:rsidP="00172C6F">
            <w:pPr>
              <w:rPr>
                <w:rFonts w:ascii="Arial Narrow" w:eastAsia="Arial" w:hAnsi="Arial Narrow" w:cs="Arial"/>
                <w:b/>
                <w:bCs/>
                <w:color w:val="C00000"/>
                <w:sz w:val="18"/>
                <w:szCs w:val="18"/>
                <w:lang w:val="en-GB"/>
              </w:rPr>
            </w:pPr>
            <w:r w:rsidRPr="00793A3A">
              <w:rPr>
                <w:rFonts w:ascii="Arial Narrow" w:hAnsi="Arial Narrow" w:cs="Arial"/>
                <w:b/>
                <w:bCs/>
                <w:color w:val="C00000"/>
                <w:sz w:val="18"/>
                <w:szCs w:val="18"/>
              </w:rPr>
              <w:t xml:space="preserve">Luncheon Keynote – </w:t>
            </w:r>
            <w:r w:rsidRPr="00793A3A">
              <w:rPr>
                <w:rFonts w:ascii="Arial Narrow" w:eastAsia="Arial" w:hAnsi="Arial Narrow" w:cs="Arial"/>
                <w:b/>
                <w:bCs/>
                <w:color w:val="C00000"/>
                <w:sz w:val="18"/>
                <w:szCs w:val="18"/>
                <w:lang w:val="en-GB"/>
              </w:rPr>
              <w:t xml:space="preserve">Data as a Strategic Advantage </w:t>
            </w:r>
          </w:p>
          <w:p w14:paraId="6B2AF751" w14:textId="648F5902" w:rsidR="00634403" w:rsidRPr="00525EA6" w:rsidRDefault="00634403" w:rsidP="00172C6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93A3A">
              <w:rPr>
                <w:rFonts w:ascii="Arial Narrow" w:hAnsi="Arial Narrow"/>
                <w:bCs/>
                <w:sz w:val="18"/>
                <w:szCs w:val="18"/>
              </w:rPr>
              <w:t>Maj Gen David Maxwell, USMC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, </w:t>
            </w:r>
            <w:r w:rsidRPr="00793A3A">
              <w:rPr>
                <w:rFonts w:ascii="Arial Narrow" w:hAnsi="Arial Narrow"/>
                <w:bCs/>
                <w:sz w:val="18"/>
                <w:szCs w:val="18"/>
              </w:rPr>
              <w:t>Office of the Chairman of the Joint Chiefs of Staff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, </w:t>
            </w:r>
            <w:r w:rsidRPr="00793A3A">
              <w:rPr>
                <w:rFonts w:ascii="Arial Narrow" w:hAnsi="Arial Narrow"/>
                <w:bCs/>
                <w:sz w:val="18"/>
                <w:szCs w:val="18"/>
              </w:rPr>
              <w:t>Vice Director for Logistics</w:t>
            </w:r>
          </w:p>
        </w:tc>
        <w:tc>
          <w:tcPr>
            <w:tcW w:w="805" w:type="dxa"/>
          </w:tcPr>
          <w:p w14:paraId="085C6133" w14:textId="30C84948" w:rsidR="00634403" w:rsidRPr="001F5FAC" w:rsidRDefault="00634403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BMO</w:t>
            </w:r>
          </w:p>
        </w:tc>
        <w:tc>
          <w:tcPr>
            <w:tcW w:w="905" w:type="dxa"/>
            <w:vAlign w:val="center"/>
          </w:tcPr>
          <w:p w14:paraId="6A5EE140" w14:textId="50487FD1" w:rsidR="00634403" w:rsidRPr="001F5FAC" w:rsidRDefault="00634403" w:rsidP="00172C6F">
            <w:pPr>
              <w:rPr>
                <w:sz w:val="16"/>
                <w:szCs w:val="16"/>
              </w:rPr>
            </w:pPr>
          </w:p>
        </w:tc>
      </w:tr>
      <w:tr w:rsidR="00634403" w:rsidRPr="001F5FAC" w14:paraId="2D3A443B" w14:textId="77777777" w:rsidTr="0018228C">
        <w:tc>
          <w:tcPr>
            <w:tcW w:w="1046" w:type="dxa"/>
            <w:vMerge w:val="restart"/>
            <w:vAlign w:val="center"/>
          </w:tcPr>
          <w:p w14:paraId="37737033" w14:textId="60AC5DD4" w:rsidR="00634403" w:rsidRPr="00525EA6" w:rsidRDefault="0063440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6509" w:type="dxa"/>
            <w:vAlign w:val="center"/>
          </w:tcPr>
          <w:p w14:paraId="3785E30E" w14:textId="77777777" w:rsidR="00634403" w:rsidRDefault="00634403" w:rsidP="00172C6F">
            <w:pPr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</w:pPr>
            <w:r w:rsidRPr="00AD11E9"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  <w:t xml:space="preserve">Thank You, Acknowledgements </w:t>
            </w:r>
          </w:p>
          <w:p w14:paraId="28592085" w14:textId="131569BB" w:rsidR="00634403" w:rsidRPr="00525EA6" w:rsidRDefault="00634403" w:rsidP="00172C6F">
            <w:pPr>
              <w:rPr>
                <w:rFonts w:ascii="Arial Narrow" w:hAnsi="Arial Narrow"/>
                <w:sz w:val="18"/>
                <w:szCs w:val="18"/>
              </w:rPr>
            </w:pPr>
            <w:r w:rsidRPr="00AD11E9">
              <w:rPr>
                <w:rFonts w:ascii="Arial Narrow" w:hAnsi="Arial Narrow"/>
                <w:sz w:val="18"/>
                <w:szCs w:val="18"/>
              </w:rPr>
              <w:t>Ms. Deb Del Mar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AD11E9">
              <w:rPr>
                <w:rFonts w:ascii="Arial Narrow" w:hAnsi="Arial Narrow"/>
                <w:sz w:val="18"/>
                <w:szCs w:val="18"/>
              </w:rPr>
              <w:t>ASMC Washington Chapter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AD11E9">
              <w:rPr>
                <w:rFonts w:ascii="Arial Narrow" w:hAnsi="Arial Narrow"/>
                <w:sz w:val="18"/>
                <w:szCs w:val="18"/>
              </w:rPr>
              <w:t>NCR PDI Chair</w:t>
            </w:r>
          </w:p>
        </w:tc>
        <w:tc>
          <w:tcPr>
            <w:tcW w:w="805" w:type="dxa"/>
          </w:tcPr>
          <w:p w14:paraId="10706D7D" w14:textId="3B207166" w:rsidR="00634403" w:rsidRPr="001F5FAC" w:rsidRDefault="00162EB7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</w:t>
            </w:r>
          </w:p>
        </w:tc>
        <w:tc>
          <w:tcPr>
            <w:tcW w:w="905" w:type="dxa"/>
            <w:vAlign w:val="center"/>
          </w:tcPr>
          <w:p w14:paraId="7E41612F" w14:textId="6464F74F" w:rsidR="00634403" w:rsidRPr="001F5FAC" w:rsidRDefault="00634403" w:rsidP="00172C6F">
            <w:pPr>
              <w:rPr>
                <w:sz w:val="16"/>
                <w:szCs w:val="16"/>
              </w:rPr>
            </w:pPr>
          </w:p>
        </w:tc>
      </w:tr>
      <w:tr w:rsidR="00634403" w:rsidRPr="001F5FAC" w14:paraId="331BBB20" w14:textId="77777777" w:rsidTr="0018228C">
        <w:tc>
          <w:tcPr>
            <w:tcW w:w="1046" w:type="dxa"/>
            <w:vMerge/>
            <w:vAlign w:val="center"/>
          </w:tcPr>
          <w:p w14:paraId="70C7EC26" w14:textId="74AC54C7" w:rsidR="00634403" w:rsidRPr="00525EA6" w:rsidRDefault="0063440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09" w:type="dxa"/>
            <w:vAlign w:val="center"/>
          </w:tcPr>
          <w:p w14:paraId="6E2A1803" w14:textId="77777777" w:rsidR="00634403" w:rsidRDefault="00634403" w:rsidP="00AD11E9">
            <w:pPr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</w:pPr>
            <w:r w:rsidRPr="00AD11E9"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  <w:t xml:space="preserve">"Old Glory" </w:t>
            </w:r>
          </w:p>
          <w:p w14:paraId="40BB6DDC" w14:textId="2A1DECAB" w:rsidR="00634403" w:rsidRPr="00AD11E9" w:rsidRDefault="00634403" w:rsidP="00AD11E9">
            <w:pPr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</w:pPr>
            <w:r w:rsidRPr="00AD11E9">
              <w:rPr>
                <w:rFonts w:ascii="Arial Narrow" w:hAnsi="Arial Narrow"/>
                <w:sz w:val="18"/>
                <w:szCs w:val="18"/>
              </w:rPr>
              <w:t>Mr. Sammy Payne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AD11E9">
              <w:rPr>
                <w:rFonts w:ascii="Arial Narrow" w:hAnsi="Arial Narrow"/>
                <w:sz w:val="18"/>
                <w:szCs w:val="18"/>
              </w:rPr>
              <w:t>U.S. Army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AD11E9">
              <w:rPr>
                <w:rFonts w:ascii="Arial Narrow" w:hAnsi="Arial Narrow"/>
                <w:sz w:val="18"/>
                <w:szCs w:val="18"/>
              </w:rPr>
              <w:t>Director, Communications HQDA</w:t>
            </w:r>
          </w:p>
        </w:tc>
        <w:tc>
          <w:tcPr>
            <w:tcW w:w="805" w:type="dxa"/>
          </w:tcPr>
          <w:p w14:paraId="717254BB" w14:textId="0D967777" w:rsidR="00634403" w:rsidRDefault="00162EB7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</w:t>
            </w:r>
          </w:p>
        </w:tc>
        <w:tc>
          <w:tcPr>
            <w:tcW w:w="905" w:type="dxa"/>
            <w:vAlign w:val="center"/>
          </w:tcPr>
          <w:p w14:paraId="4A297288" w14:textId="77777777" w:rsidR="00634403" w:rsidRPr="001F5FAC" w:rsidRDefault="00634403" w:rsidP="00172C6F">
            <w:pPr>
              <w:rPr>
                <w:sz w:val="16"/>
                <w:szCs w:val="16"/>
              </w:rPr>
            </w:pPr>
          </w:p>
        </w:tc>
      </w:tr>
      <w:tr w:rsidR="00634403" w:rsidRPr="001F5FAC" w14:paraId="71B89D06" w14:textId="77777777" w:rsidTr="0018228C">
        <w:tc>
          <w:tcPr>
            <w:tcW w:w="1046" w:type="dxa"/>
            <w:vMerge/>
            <w:vAlign w:val="center"/>
          </w:tcPr>
          <w:p w14:paraId="2F586486" w14:textId="7CC9C9BA" w:rsidR="00634403" w:rsidRPr="00525EA6" w:rsidRDefault="0063440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09" w:type="dxa"/>
            <w:vAlign w:val="center"/>
          </w:tcPr>
          <w:p w14:paraId="6D154164" w14:textId="77777777" w:rsidR="00634403" w:rsidRPr="00525EA6" w:rsidRDefault="0063440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>ASMC National Update</w:t>
            </w:r>
          </w:p>
          <w:p w14:paraId="637A9BED" w14:textId="33692D64" w:rsidR="00634403" w:rsidRPr="00525EA6" w:rsidRDefault="00634403" w:rsidP="00172C6F">
            <w:pPr>
              <w:rPr>
                <w:rFonts w:ascii="Arial Narrow" w:hAnsi="Arial Narrow"/>
                <w:sz w:val="18"/>
                <w:szCs w:val="18"/>
              </w:rPr>
            </w:pPr>
            <w:r w:rsidRPr="00AD11E9">
              <w:rPr>
                <w:rFonts w:ascii="Arial Narrow" w:hAnsi="Arial Narrow"/>
                <w:sz w:val="18"/>
                <w:szCs w:val="18"/>
              </w:rPr>
              <w:t>Mr. Richard Brady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AD11E9">
              <w:rPr>
                <w:rFonts w:ascii="Arial Narrow" w:hAnsi="Arial Narrow"/>
                <w:sz w:val="18"/>
                <w:szCs w:val="18"/>
              </w:rPr>
              <w:t>Chief Executive Officer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AD11E9">
              <w:rPr>
                <w:rFonts w:ascii="Arial Narrow" w:hAnsi="Arial Narrow"/>
                <w:sz w:val="18"/>
                <w:szCs w:val="18"/>
              </w:rPr>
              <w:t>ASMC National</w:t>
            </w:r>
          </w:p>
        </w:tc>
        <w:tc>
          <w:tcPr>
            <w:tcW w:w="805" w:type="dxa"/>
          </w:tcPr>
          <w:p w14:paraId="19F67FF5" w14:textId="67353EB4" w:rsidR="00634403" w:rsidRPr="001F5FAC" w:rsidRDefault="00162EB7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</w:t>
            </w:r>
          </w:p>
        </w:tc>
        <w:tc>
          <w:tcPr>
            <w:tcW w:w="905" w:type="dxa"/>
            <w:vAlign w:val="center"/>
          </w:tcPr>
          <w:p w14:paraId="71BCC403" w14:textId="6CE14A91" w:rsidR="00634403" w:rsidRPr="001F5FAC" w:rsidRDefault="0063440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430FD8AC" w14:textId="77777777" w:rsidTr="0018228C">
        <w:tc>
          <w:tcPr>
            <w:tcW w:w="1046" w:type="dxa"/>
            <w:shd w:val="clear" w:color="auto" w:fill="FFC000"/>
            <w:vAlign w:val="center"/>
          </w:tcPr>
          <w:p w14:paraId="526CEBC9" w14:textId="236C524F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09" w:type="dxa"/>
            <w:shd w:val="clear" w:color="auto" w:fill="FFC000"/>
            <w:vAlign w:val="center"/>
          </w:tcPr>
          <w:p w14:paraId="379E5A8F" w14:textId="5420C999" w:rsidR="00842923" w:rsidRPr="00525EA6" w:rsidRDefault="00842923" w:rsidP="00172C6F">
            <w:pPr>
              <w:rPr>
                <w:rFonts w:ascii="Arial Narrow" w:hAnsi="Arial Narrow"/>
                <w:sz w:val="18"/>
                <w:szCs w:val="18"/>
              </w:rPr>
            </w:pPr>
            <w:r w:rsidRPr="00525EA6">
              <w:rPr>
                <w:rFonts w:ascii="Arial Narrow" w:hAnsi="Arial Narrow"/>
                <w:b/>
                <w:sz w:val="18"/>
                <w:szCs w:val="18"/>
              </w:rPr>
              <w:t>Afternoon Sessions, FM Transformation</w:t>
            </w:r>
          </w:p>
        </w:tc>
        <w:tc>
          <w:tcPr>
            <w:tcW w:w="805" w:type="dxa"/>
            <w:shd w:val="clear" w:color="auto" w:fill="FFC000"/>
          </w:tcPr>
          <w:p w14:paraId="35307D3C" w14:textId="77777777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C000"/>
            <w:vAlign w:val="center"/>
          </w:tcPr>
          <w:p w14:paraId="5104DFF0" w14:textId="51368F9E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4F5070" w:rsidRPr="001F5FAC" w14:paraId="1F4DF682" w14:textId="77777777" w:rsidTr="0018228C">
        <w:tc>
          <w:tcPr>
            <w:tcW w:w="1046" w:type="dxa"/>
            <w:vMerge w:val="restart"/>
            <w:vAlign w:val="center"/>
          </w:tcPr>
          <w:p w14:paraId="51F81A32" w14:textId="22D4E7E6" w:rsidR="004F5070" w:rsidRPr="00525EA6" w:rsidRDefault="004F5070" w:rsidP="00172C6F">
            <w:pPr>
              <w:pStyle w:val="WFPSideheading"/>
              <w:spacing w:before="0" w:after="0"/>
              <w:jc w:val="center"/>
              <w:rPr>
                <w:b w:val="0"/>
                <w:color w:val="C00000"/>
                <w:szCs w:val="18"/>
              </w:rPr>
            </w:pPr>
            <w:r w:rsidRPr="00525EA6">
              <w:rPr>
                <w:b w:val="0"/>
                <w:color w:val="auto"/>
                <w:szCs w:val="18"/>
              </w:rPr>
              <w:t>50</w:t>
            </w:r>
          </w:p>
        </w:tc>
        <w:tc>
          <w:tcPr>
            <w:tcW w:w="6509" w:type="dxa"/>
            <w:vAlign w:val="center"/>
          </w:tcPr>
          <w:p w14:paraId="6CCA0409" w14:textId="77777777" w:rsidR="004F5070" w:rsidRDefault="004F5070" w:rsidP="00172C6F">
            <w:pPr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</w:pPr>
            <w:r w:rsidRPr="00634403"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  <w:t xml:space="preserve">DHS BPA PPBE Transformation </w:t>
            </w:r>
          </w:p>
          <w:p w14:paraId="14E88FCC" w14:textId="77777777" w:rsidR="004F5070" w:rsidRDefault="004F5070" w:rsidP="00172C6F">
            <w:pPr>
              <w:rPr>
                <w:rFonts w:ascii="Arial Narrow" w:hAnsi="Arial Narrow"/>
                <w:sz w:val="18"/>
                <w:szCs w:val="18"/>
              </w:rPr>
            </w:pPr>
            <w:r w:rsidRPr="00634403">
              <w:rPr>
                <w:rFonts w:ascii="Arial Narrow" w:hAnsi="Arial Narrow"/>
                <w:sz w:val="18"/>
                <w:szCs w:val="18"/>
              </w:rPr>
              <w:t>Mr. Tim Fleming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634403">
              <w:rPr>
                <w:rFonts w:ascii="Arial Narrow" w:hAnsi="Arial Narrow"/>
                <w:sz w:val="18"/>
                <w:szCs w:val="18"/>
              </w:rPr>
              <w:t>Department of Homeland Security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634403">
              <w:rPr>
                <w:rFonts w:ascii="Arial Narrow" w:hAnsi="Arial Narrow"/>
                <w:sz w:val="18"/>
                <w:szCs w:val="18"/>
              </w:rPr>
              <w:t>DHS OCFO Resource Management Transformation, Enterprise Initiatives Assistant Director</w:t>
            </w:r>
          </w:p>
          <w:p w14:paraId="05E3624B" w14:textId="49007148" w:rsidR="004F5070" w:rsidRPr="00525EA6" w:rsidRDefault="004F5070" w:rsidP="00172C6F">
            <w:pPr>
              <w:rPr>
                <w:rFonts w:ascii="Arial Narrow" w:hAnsi="Arial Narrow"/>
                <w:sz w:val="18"/>
                <w:szCs w:val="18"/>
              </w:rPr>
            </w:pPr>
            <w:r w:rsidRPr="0018228C">
              <w:rPr>
                <w:rFonts w:ascii="Arial Narrow" w:hAnsi="Arial Narrow"/>
                <w:sz w:val="18"/>
                <w:szCs w:val="18"/>
              </w:rPr>
              <w:t>Mr. Kyle J. Smith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18228C">
              <w:rPr>
                <w:rFonts w:ascii="Arial Narrow" w:hAnsi="Arial Narrow"/>
                <w:sz w:val="18"/>
                <w:szCs w:val="18"/>
              </w:rPr>
              <w:t>Department of Homeland Security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18228C">
              <w:rPr>
                <w:rFonts w:ascii="Arial Narrow" w:hAnsi="Arial Narrow"/>
                <w:sz w:val="18"/>
                <w:szCs w:val="18"/>
              </w:rPr>
              <w:t>DHS OCFO Budget, Systems Team Lead</w:t>
            </w:r>
          </w:p>
        </w:tc>
        <w:tc>
          <w:tcPr>
            <w:tcW w:w="805" w:type="dxa"/>
          </w:tcPr>
          <w:p w14:paraId="35584C43" w14:textId="2A00B43C" w:rsidR="004F5070" w:rsidRPr="001F5FAC" w:rsidRDefault="004F5070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905" w:type="dxa"/>
            <w:vAlign w:val="center"/>
          </w:tcPr>
          <w:p w14:paraId="7F3E97AE" w14:textId="5FD2CEE7" w:rsidR="004F5070" w:rsidRPr="001F5FAC" w:rsidRDefault="004F5070" w:rsidP="00172C6F">
            <w:pPr>
              <w:rPr>
                <w:sz w:val="16"/>
                <w:szCs w:val="16"/>
              </w:rPr>
            </w:pPr>
          </w:p>
        </w:tc>
      </w:tr>
      <w:tr w:rsidR="004F5070" w:rsidRPr="001F5FAC" w14:paraId="1B6B7646" w14:textId="77777777" w:rsidTr="0018228C">
        <w:tc>
          <w:tcPr>
            <w:tcW w:w="1046" w:type="dxa"/>
            <w:vMerge/>
          </w:tcPr>
          <w:p w14:paraId="0CF69C4A" w14:textId="77777777" w:rsidR="004F5070" w:rsidRPr="00525EA6" w:rsidRDefault="004F5070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</w:p>
        </w:tc>
        <w:tc>
          <w:tcPr>
            <w:tcW w:w="6509" w:type="dxa"/>
            <w:vAlign w:val="center"/>
          </w:tcPr>
          <w:p w14:paraId="5DB1AB8C" w14:textId="4053F852" w:rsidR="004F5070" w:rsidRPr="00525EA6" w:rsidRDefault="004F5070" w:rsidP="00172C6F">
            <w:pPr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</w:pPr>
            <w:r w:rsidRPr="0018228C"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  <w:t>Transformation Realized</w:t>
            </w:r>
          </w:p>
          <w:p w14:paraId="20CBF376" w14:textId="38A1182C" w:rsidR="004F5070" w:rsidRPr="00525EA6" w:rsidRDefault="004F5070" w:rsidP="00172C6F">
            <w:pPr>
              <w:rPr>
                <w:rFonts w:ascii="Arial Narrow" w:hAnsi="Arial Narrow"/>
                <w:sz w:val="18"/>
                <w:szCs w:val="18"/>
              </w:rPr>
            </w:pPr>
            <w:r w:rsidRPr="0018228C">
              <w:rPr>
                <w:rFonts w:ascii="Arial Narrow" w:hAnsi="Arial Narrow"/>
                <w:sz w:val="18"/>
                <w:szCs w:val="18"/>
              </w:rPr>
              <w:t>Mr. David Holly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18228C">
              <w:rPr>
                <w:rFonts w:ascii="Arial Narrow" w:hAnsi="Arial Narrow"/>
                <w:sz w:val="18"/>
                <w:szCs w:val="18"/>
              </w:rPr>
              <w:t>U.S. Army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18228C">
              <w:rPr>
                <w:rFonts w:ascii="Arial Narrow" w:hAnsi="Arial Narrow"/>
                <w:sz w:val="18"/>
                <w:szCs w:val="18"/>
              </w:rPr>
              <w:t>Senior Real Property Officer, U.S. Army Installation Management Command</w:t>
            </w:r>
          </w:p>
        </w:tc>
        <w:tc>
          <w:tcPr>
            <w:tcW w:w="805" w:type="dxa"/>
          </w:tcPr>
          <w:p w14:paraId="6DE832F3" w14:textId="4E47A207" w:rsidR="004F5070" w:rsidRPr="001F5FAC" w:rsidRDefault="004F5070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MGMT</w:t>
            </w:r>
          </w:p>
        </w:tc>
        <w:tc>
          <w:tcPr>
            <w:tcW w:w="905" w:type="dxa"/>
            <w:vAlign w:val="center"/>
          </w:tcPr>
          <w:p w14:paraId="4B47C55E" w14:textId="090708C5" w:rsidR="004F5070" w:rsidRPr="001F5FAC" w:rsidRDefault="004F5070" w:rsidP="00172C6F">
            <w:pPr>
              <w:rPr>
                <w:sz w:val="16"/>
                <w:szCs w:val="16"/>
              </w:rPr>
            </w:pPr>
          </w:p>
        </w:tc>
      </w:tr>
      <w:tr w:rsidR="004F5070" w:rsidRPr="001F5FAC" w14:paraId="2A72CB9C" w14:textId="77777777" w:rsidTr="0018228C">
        <w:tc>
          <w:tcPr>
            <w:tcW w:w="1046" w:type="dxa"/>
            <w:vMerge/>
          </w:tcPr>
          <w:p w14:paraId="04A52E14" w14:textId="77777777" w:rsidR="004F5070" w:rsidRPr="00525EA6" w:rsidRDefault="004F5070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</w:p>
        </w:tc>
        <w:tc>
          <w:tcPr>
            <w:tcW w:w="6509" w:type="dxa"/>
            <w:vAlign w:val="center"/>
          </w:tcPr>
          <w:p w14:paraId="0C7B0573" w14:textId="77777777" w:rsidR="004F5070" w:rsidRDefault="004F5070" w:rsidP="00172C6F">
            <w:pPr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</w:pPr>
            <w:r w:rsidRPr="001F1664"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  <w:t xml:space="preserve">Leveraging the milSuite platform to maximize knowledge management and communications to achieve DoD interagency mission success </w:t>
            </w:r>
          </w:p>
          <w:p w14:paraId="30F29B8C" w14:textId="146BE87B" w:rsidR="004F5070" w:rsidRPr="00525EA6" w:rsidRDefault="004F5070" w:rsidP="00172C6F">
            <w:pPr>
              <w:rPr>
                <w:rFonts w:ascii="Arial Narrow" w:hAnsi="Arial Narrow"/>
                <w:sz w:val="18"/>
                <w:szCs w:val="18"/>
              </w:rPr>
            </w:pPr>
            <w:r w:rsidRPr="001F1664">
              <w:rPr>
                <w:rFonts w:ascii="Arial Narrow" w:hAnsi="Arial Narrow"/>
                <w:sz w:val="18"/>
                <w:szCs w:val="18"/>
              </w:rPr>
              <w:t>Ms. Jeannette Beer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1F1664">
              <w:rPr>
                <w:rFonts w:ascii="Arial Narrow" w:hAnsi="Arial Narrow"/>
                <w:sz w:val="18"/>
                <w:szCs w:val="18"/>
              </w:rPr>
              <w:t>U.S Air Force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1F1664">
              <w:rPr>
                <w:rFonts w:ascii="Arial Narrow" w:hAnsi="Arial Narrow"/>
                <w:sz w:val="18"/>
                <w:szCs w:val="18"/>
              </w:rPr>
              <w:t>Director, Air Force Accounting Operations Center, Office of the Assistant Secretary</w:t>
            </w:r>
            <w:r>
              <w:rPr>
                <w:rFonts w:ascii="Arial Narrow" w:hAnsi="Arial Narrow"/>
                <w:sz w:val="18"/>
                <w:szCs w:val="18"/>
              </w:rPr>
              <w:t>, FM&amp;C</w:t>
            </w:r>
          </w:p>
        </w:tc>
        <w:tc>
          <w:tcPr>
            <w:tcW w:w="805" w:type="dxa"/>
          </w:tcPr>
          <w:p w14:paraId="0D7510A2" w14:textId="31A002FC" w:rsidR="004F5070" w:rsidRPr="001F5FAC" w:rsidRDefault="004F5070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905" w:type="dxa"/>
            <w:vAlign w:val="center"/>
          </w:tcPr>
          <w:p w14:paraId="66461A7B" w14:textId="29D93939" w:rsidR="004F5070" w:rsidRPr="001F5FAC" w:rsidRDefault="004F5070" w:rsidP="00172C6F">
            <w:pPr>
              <w:rPr>
                <w:sz w:val="16"/>
                <w:szCs w:val="16"/>
              </w:rPr>
            </w:pPr>
          </w:p>
        </w:tc>
      </w:tr>
      <w:tr w:rsidR="004F5070" w:rsidRPr="001F5FAC" w14:paraId="32B4A1BB" w14:textId="77777777" w:rsidTr="0018228C">
        <w:tc>
          <w:tcPr>
            <w:tcW w:w="1046" w:type="dxa"/>
            <w:vMerge/>
          </w:tcPr>
          <w:p w14:paraId="10F9DADE" w14:textId="77777777" w:rsidR="004F5070" w:rsidRPr="00525EA6" w:rsidRDefault="004F5070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</w:p>
        </w:tc>
        <w:tc>
          <w:tcPr>
            <w:tcW w:w="6509" w:type="dxa"/>
            <w:vAlign w:val="center"/>
          </w:tcPr>
          <w:p w14:paraId="184D5DB5" w14:textId="77777777" w:rsidR="004F5070" w:rsidRDefault="004F5070" w:rsidP="00172C6F">
            <w:pPr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</w:pPr>
            <w:r w:rsidRPr="004F5070"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  <w:t xml:space="preserve">Data Faster...Please! </w:t>
            </w:r>
          </w:p>
          <w:p w14:paraId="408CFE73" w14:textId="08E09CC2" w:rsidR="004F5070" w:rsidRPr="00525EA6" w:rsidRDefault="004F5070" w:rsidP="00172C6F">
            <w:pPr>
              <w:rPr>
                <w:rFonts w:ascii="Arial Narrow" w:hAnsi="Arial Narrow"/>
                <w:sz w:val="18"/>
                <w:szCs w:val="18"/>
              </w:rPr>
            </w:pPr>
            <w:r w:rsidRPr="004F5070">
              <w:rPr>
                <w:rFonts w:ascii="Arial Narrow" w:hAnsi="Arial Narrow"/>
                <w:sz w:val="18"/>
                <w:szCs w:val="18"/>
              </w:rPr>
              <w:t>Ms. Tesa Lanoy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4F5070">
              <w:rPr>
                <w:rFonts w:ascii="Arial Narrow" w:hAnsi="Arial Narrow"/>
                <w:sz w:val="18"/>
                <w:szCs w:val="18"/>
              </w:rPr>
              <w:t>USSOCOM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4F5070">
              <w:rPr>
                <w:rFonts w:ascii="Arial Narrow" w:hAnsi="Arial Narrow"/>
                <w:sz w:val="18"/>
                <w:szCs w:val="18"/>
              </w:rPr>
              <w:t>Deputy CFO</w:t>
            </w:r>
          </w:p>
        </w:tc>
        <w:tc>
          <w:tcPr>
            <w:tcW w:w="805" w:type="dxa"/>
          </w:tcPr>
          <w:p w14:paraId="3CF16116" w14:textId="1372BEF6" w:rsidR="004F5070" w:rsidRPr="001F5FAC" w:rsidRDefault="004F5070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905" w:type="dxa"/>
            <w:vAlign w:val="center"/>
          </w:tcPr>
          <w:p w14:paraId="7C0A5039" w14:textId="2B56D335" w:rsidR="004F5070" w:rsidRPr="001F5FAC" w:rsidRDefault="004F5070" w:rsidP="00172C6F">
            <w:pPr>
              <w:rPr>
                <w:sz w:val="16"/>
                <w:szCs w:val="16"/>
              </w:rPr>
            </w:pPr>
          </w:p>
        </w:tc>
      </w:tr>
      <w:tr w:rsidR="004F5070" w:rsidRPr="001F5FAC" w14:paraId="17E1652D" w14:textId="77777777" w:rsidTr="0018228C">
        <w:tc>
          <w:tcPr>
            <w:tcW w:w="1046" w:type="dxa"/>
            <w:vMerge/>
          </w:tcPr>
          <w:p w14:paraId="253CE49D" w14:textId="77777777" w:rsidR="004F5070" w:rsidRPr="00525EA6" w:rsidRDefault="004F5070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</w:p>
        </w:tc>
        <w:tc>
          <w:tcPr>
            <w:tcW w:w="6509" w:type="dxa"/>
            <w:vAlign w:val="center"/>
          </w:tcPr>
          <w:p w14:paraId="2C1B2F68" w14:textId="7A650853" w:rsidR="004F5070" w:rsidRPr="004F5070" w:rsidRDefault="004F5070" w:rsidP="004F5070">
            <w:pPr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</w:pPr>
            <w:r w:rsidRPr="004F5070">
              <w:rPr>
                <w:rFonts w:ascii="Arial Narrow" w:eastAsia="Arial" w:hAnsi="Arial Narrow" w:cs="Times New Roman"/>
                <w:b/>
                <w:color w:val="C00000"/>
                <w:sz w:val="18"/>
                <w:szCs w:val="18"/>
                <w:lang w:val="en-GB"/>
              </w:rPr>
              <w:t xml:space="preserve">Collect and Connect Disparate Data to Enhance Department-Wide Remediation Efforts </w:t>
            </w:r>
            <w:r>
              <w:t xml:space="preserve"> </w:t>
            </w:r>
            <w:r w:rsidRPr="004F5070">
              <w:rPr>
                <w:rFonts w:ascii="Arial Narrow" w:hAnsi="Arial Narrow"/>
                <w:sz w:val="18"/>
                <w:szCs w:val="18"/>
              </w:rPr>
              <w:t>Mr. Robert Smith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4F5070">
              <w:rPr>
                <w:rFonts w:ascii="Arial Narrow" w:hAnsi="Arial Narrow"/>
                <w:sz w:val="18"/>
                <w:szCs w:val="18"/>
              </w:rPr>
              <w:t>Department of Defense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4F5070">
              <w:rPr>
                <w:rFonts w:ascii="Arial Narrow" w:hAnsi="Arial Narrow"/>
                <w:sz w:val="18"/>
                <w:szCs w:val="18"/>
              </w:rPr>
              <w:t>DCFO/FIAR Oversight and Monitoring Lead</w:t>
            </w:r>
          </w:p>
        </w:tc>
        <w:tc>
          <w:tcPr>
            <w:tcW w:w="805" w:type="dxa"/>
          </w:tcPr>
          <w:p w14:paraId="29F6707D" w14:textId="1BBA89F4" w:rsidR="004F5070" w:rsidRDefault="004F5070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</w:t>
            </w:r>
          </w:p>
        </w:tc>
        <w:tc>
          <w:tcPr>
            <w:tcW w:w="905" w:type="dxa"/>
            <w:vAlign w:val="center"/>
          </w:tcPr>
          <w:p w14:paraId="6E463EBA" w14:textId="77777777" w:rsidR="004F5070" w:rsidRPr="001F5FAC" w:rsidRDefault="004F5070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7C075D96" w14:textId="77777777" w:rsidTr="0018228C">
        <w:tc>
          <w:tcPr>
            <w:tcW w:w="1046" w:type="dxa"/>
            <w:shd w:val="clear" w:color="auto" w:fill="FFC000"/>
            <w:vAlign w:val="center"/>
          </w:tcPr>
          <w:p w14:paraId="58123BE9" w14:textId="77777777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09" w:type="dxa"/>
            <w:shd w:val="clear" w:color="auto" w:fill="FFC000"/>
            <w:vAlign w:val="center"/>
          </w:tcPr>
          <w:p w14:paraId="4E914BE9" w14:textId="05B50961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auto"/>
                <w:szCs w:val="18"/>
              </w:rPr>
              <w:t>Military Service/OSD – 4</w:t>
            </w:r>
            <w:r w:rsidRPr="00525EA6">
              <w:rPr>
                <w:color w:val="auto"/>
                <w:szCs w:val="18"/>
                <w:vertAlign w:val="superscript"/>
              </w:rPr>
              <w:t>th</w:t>
            </w:r>
            <w:r w:rsidRPr="00525EA6">
              <w:rPr>
                <w:color w:val="auto"/>
                <w:szCs w:val="18"/>
              </w:rPr>
              <w:t xml:space="preserve"> Estate/USCG FM Updates</w:t>
            </w:r>
          </w:p>
        </w:tc>
        <w:tc>
          <w:tcPr>
            <w:tcW w:w="805" w:type="dxa"/>
            <w:shd w:val="clear" w:color="auto" w:fill="FFC000"/>
          </w:tcPr>
          <w:p w14:paraId="34BB2388" w14:textId="77777777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C000"/>
            <w:vAlign w:val="center"/>
          </w:tcPr>
          <w:p w14:paraId="371A038F" w14:textId="6524180A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51513FA8" w14:textId="77777777" w:rsidTr="0018228C">
        <w:tc>
          <w:tcPr>
            <w:tcW w:w="1046" w:type="dxa"/>
            <w:vMerge w:val="restart"/>
            <w:vAlign w:val="center"/>
          </w:tcPr>
          <w:p w14:paraId="419E3F20" w14:textId="3B23E644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25EA6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6509" w:type="dxa"/>
            <w:vAlign w:val="center"/>
          </w:tcPr>
          <w:p w14:paraId="6EE87D5F" w14:textId="77777777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>OSD and 4</w:t>
            </w:r>
            <w:r w:rsidRPr="00525EA6">
              <w:rPr>
                <w:color w:val="C00000"/>
                <w:szCs w:val="18"/>
                <w:vertAlign w:val="superscript"/>
              </w:rPr>
              <w:t>th</w:t>
            </w:r>
            <w:r w:rsidRPr="00525EA6">
              <w:rPr>
                <w:color w:val="C00000"/>
                <w:szCs w:val="18"/>
              </w:rPr>
              <w:t xml:space="preserve"> Estate</w:t>
            </w:r>
          </w:p>
          <w:p w14:paraId="072BF7A7" w14:textId="77777777" w:rsidR="00842923" w:rsidRDefault="004F5070" w:rsidP="00172C6F">
            <w:pPr>
              <w:pStyle w:val="WFPSideheading"/>
              <w:spacing w:before="0" w:after="0"/>
              <w:rPr>
                <w:b w:val="0"/>
                <w:color w:val="auto"/>
                <w:szCs w:val="18"/>
              </w:rPr>
            </w:pPr>
            <w:r w:rsidRPr="004F5070">
              <w:rPr>
                <w:b w:val="0"/>
                <w:color w:val="auto"/>
                <w:szCs w:val="18"/>
              </w:rPr>
              <w:t>Honorable Kathleen S. Miller</w:t>
            </w:r>
            <w:r>
              <w:rPr>
                <w:b w:val="0"/>
                <w:color w:val="auto"/>
                <w:szCs w:val="18"/>
              </w:rPr>
              <w:t xml:space="preserve">, </w:t>
            </w:r>
            <w:r w:rsidRPr="004F5070">
              <w:rPr>
                <w:b w:val="0"/>
                <w:color w:val="auto"/>
                <w:szCs w:val="18"/>
              </w:rPr>
              <w:t>Department of Defense</w:t>
            </w:r>
            <w:r>
              <w:rPr>
                <w:b w:val="0"/>
                <w:color w:val="auto"/>
                <w:szCs w:val="18"/>
              </w:rPr>
              <w:t xml:space="preserve">, </w:t>
            </w:r>
            <w:r w:rsidRPr="004F5070">
              <w:rPr>
                <w:b w:val="0"/>
                <w:color w:val="auto"/>
                <w:szCs w:val="18"/>
              </w:rPr>
              <w:t>Deputy Under Secretary of Defense (Comptroller)</w:t>
            </w:r>
          </w:p>
          <w:p w14:paraId="01F80B72" w14:textId="642AD5C1" w:rsidR="004F5070" w:rsidRPr="004F5070" w:rsidRDefault="004F5070" w:rsidP="004F5070">
            <w:pPr>
              <w:pStyle w:val="WFPSideheading"/>
              <w:spacing w:after="0"/>
              <w:rPr>
                <w:b w:val="0"/>
                <w:color w:val="auto"/>
                <w:szCs w:val="18"/>
              </w:rPr>
            </w:pPr>
            <w:r w:rsidRPr="004F5070">
              <w:rPr>
                <w:b w:val="0"/>
                <w:color w:val="auto"/>
                <w:szCs w:val="18"/>
              </w:rPr>
              <w:t>Ms. Audrey Davis</w:t>
            </w:r>
            <w:r>
              <w:rPr>
                <w:b w:val="0"/>
                <w:color w:val="auto"/>
                <w:szCs w:val="18"/>
              </w:rPr>
              <w:t xml:space="preserve">, </w:t>
            </w:r>
            <w:r w:rsidRPr="004F5070">
              <w:rPr>
                <w:b w:val="0"/>
                <w:color w:val="auto"/>
                <w:szCs w:val="18"/>
              </w:rPr>
              <w:t>Department of Defense</w:t>
            </w:r>
            <w:r>
              <w:rPr>
                <w:b w:val="0"/>
                <w:color w:val="auto"/>
                <w:szCs w:val="18"/>
              </w:rPr>
              <w:t xml:space="preserve">, </w:t>
            </w:r>
            <w:r w:rsidRPr="004F5070">
              <w:rPr>
                <w:b w:val="0"/>
                <w:color w:val="auto"/>
                <w:szCs w:val="18"/>
              </w:rPr>
              <w:t>Director, Defense Finance and Accounting Service</w:t>
            </w:r>
          </w:p>
          <w:p w14:paraId="681EA20A" w14:textId="3822D450" w:rsidR="004F5070" w:rsidRPr="00525EA6" w:rsidRDefault="004F5070" w:rsidP="004F5070">
            <w:pPr>
              <w:pStyle w:val="WFPSideheading"/>
              <w:spacing w:before="0" w:after="0"/>
              <w:rPr>
                <w:b w:val="0"/>
                <w:color w:val="C00000"/>
                <w:szCs w:val="18"/>
              </w:rPr>
            </w:pPr>
            <w:r w:rsidRPr="004F5070">
              <w:rPr>
                <w:b w:val="0"/>
                <w:color w:val="auto"/>
                <w:szCs w:val="18"/>
              </w:rPr>
              <w:t>Ms. Kirstin Riesbeck</w:t>
            </w:r>
            <w:r w:rsidRPr="004F5070">
              <w:rPr>
                <w:b w:val="0"/>
                <w:color w:val="auto"/>
                <w:szCs w:val="18"/>
              </w:rPr>
              <w:tab/>
              <w:t>Department of Defense</w:t>
            </w:r>
            <w:r>
              <w:rPr>
                <w:b w:val="0"/>
                <w:color w:val="auto"/>
                <w:szCs w:val="18"/>
              </w:rPr>
              <w:t xml:space="preserve">, </w:t>
            </w:r>
            <w:r w:rsidRPr="004F5070">
              <w:rPr>
                <w:b w:val="0"/>
                <w:color w:val="auto"/>
                <w:szCs w:val="18"/>
              </w:rPr>
              <w:t>Director, Human Capital and Resource Management, OUSD(C)</w:t>
            </w:r>
          </w:p>
        </w:tc>
        <w:tc>
          <w:tcPr>
            <w:tcW w:w="805" w:type="dxa"/>
          </w:tcPr>
          <w:p w14:paraId="72200168" w14:textId="5A54D446" w:rsidR="00842923" w:rsidRPr="001F5FAC" w:rsidRDefault="00145541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BMO</w:t>
            </w:r>
          </w:p>
        </w:tc>
        <w:tc>
          <w:tcPr>
            <w:tcW w:w="905" w:type="dxa"/>
            <w:vAlign w:val="center"/>
          </w:tcPr>
          <w:p w14:paraId="7A3B55A3" w14:textId="310D9BD5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2985342E" w14:textId="77777777" w:rsidTr="0018228C">
        <w:tc>
          <w:tcPr>
            <w:tcW w:w="1046" w:type="dxa"/>
            <w:vMerge/>
            <w:vAlign w:val="center"/>
          </w:tcPr>
          <w:p w14:paraId="3503EA2C" w14:textId="77777777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09" w:type="dxa"/>
            <w:vAlign w:val="center"/>
          </w:tcPr>
          <w:p w14:paraId="723B612A" w14:textId="77777777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 xml:space="preserve">US ARMY </w:t>
            </w:r>
          </w:p>
          <w:p w14:paraId="7E76DA61" w14:textId="18EAA103" w:rsidR="004F5070" w:rsidRPr="004F5070" w:rsidRDefault="004F5070" w:rsidP="004F5070">
            <w:pPr>
              <w:pStyle w:val="WFPSideheading"/>
              <w:spacing w:after="0"/>
              <w:rPr>
                <w:b w:val="0"/>
                <w:color w:val="auto"/>
                <w:szCs w:val="18"/>
              </w:rPr>
            </w:pPr>
            <w:r w:rsidRPr="004F5070">
              <w:rPr>
                <w:b w:val="0"/>
                <w:color w:val="auto"/>
                <w:szCs w:val="18"/>
              </w:rPr>
              <w:t>Honorable Caral Spangler</w:t>
            </w:r>
            <w:r>
              <w:rPr>
                <w:b w:val="0"/>
                <w:color w:val="auto"/>
                <w:szCs w:val="18"/>
              </w:rPr>
              <w:t>,</w:t>
            </w:r>
            <w:r w:rsidR="00A4770E">
              <w:rPr>
                <w:b w:val="0"/>
                <w:color w:val="auto"/>
                <w:szCs w:val="18"/>
              </w:rPr>
              <w:t xml:space="preserve"> </w:t>
            </w:r>
            <w:r w:rsidRPr="004F5070">
              <w:rPr>
                <w:b w:val="0"/>
                <w:color w:val="auto"/>
                <w:szCs w:val="18"/>
              </w:rPr>
              <w:t>Assistant Secretary of the Army</w:t>
            </w:r>
            <w:r w:rsidR="00A4770E">
              <w:rPr>
                <w:b w:val="0"/>
                <w:color w:val="auto"/>
                <w:szCs w:val="18"/>
              </w:rPr>
              <w:t>, FM&amp;C</w:t>
            </w:r>
            <w:r w:rsidRPr="004F5070">
              <w:rPr>
                <w:b w:val="0"/>
                <w:color w:val="auto"/>
                <w:szCs w:val="18"/>
              </w:rPr>
              <w:tab/>
            </w:r>
          </w:p>
          <w:p w14:paraId="30A4A437" w14:textId="07CAB51D" w:rsidR="004F5070" w:rsidRPr="004F5070" w:rsidRDefault="004F5070" w:rsidP="004F5070">
            <w:pPr>
              <w:pStyle w:val="WFPSideheading"/>
              <w:spacing w:after="0"/>
              <w:rPr>
                <w:b w:val="0"/>
                <w:color w:val="auto"/>
                <w:szCs w:val="18"/>
              </w:rPr>
            </w:pPr>
            <w:r w:rsidRPr="004F5070">
              <w:rPr>
                <w:b w:val="0"/>
                <w:color w:val="auto"/>
                <w:szCs w:val="18"/>
              </w:rPr>
              <w:t>LTG Paul Chamberlain, USA</w:t>
            </w:r>
            <w:r>
              <w:rPr>
                <w:b w:val="0"/>
                <w:color w:val="auto"/>
                <w:szCs w:val="18"/>
              </w:rPr>
              <w:t>,</w:t>
            </w:r>
            <w:r w:rsidR="00A4770E">
              <w:rPr>
                <w:b w:val="0"/>
                <w:color w:val="auto"/>
                <w:szCs w:val="18"/>
              </w:rPr>
              <w:t xml:space="preserve"> </w:t>
            </w:r>
            <w:r w:rsidRPr="004F5070">
              <w:rPr>
                <w:b w:val="0"/>
                <w:color w:val="auto"/>
                <w:szCs w:val="18"/>
              </w:rPr>
              <w:t>Military Deputy for Budget, ASA, FM&amp;C</w:t>
            </w:r>
            <w:r w:rsidRPr="004F5070">
              <w:rPr>
                <w:b w:val="0"/>
                <w:color w:val="auto"/>
                <w:szCs w:val="18"/>
              </w:rPr>
              <w:tab/>
            </w:r>
          </w:p>
          <w:p w14:paraId="6B0B7786" w14:textId="009A63C0" w:rsidR="00842923" w:rsidRPr="00525EA6" w:rsidRDefault="004F5070" w:rsidP="004F5070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4F5070">
              <w:rPr>
                <w:b w:val="0"/>
                <w:color w:val="auto"/>
                <w:szCs w:val="18"/>
              </w:rPr>
              <w:t>Mr. Michael Ramsey</w:t>
            </w:r>
            <w:r w:rsidR="00A4770E">
              <w:rPr>
                <w:b w:val="0"/>
                <w:color w:val="auto"/>
                <w:szCs w:val="18"/>
              </w:rPr>
              <w:t xml:space="preserve">, </w:t>
            </w:r>
            <w:r w:rsidRPr="004F5070">
              <w:rPr>
                <w:b w:val="0"/>
                <w:color w:val="auto"/>
                <w:szCs w:val="18"/>
              </w:rPr>
              <w:t>Deputy Assistant Secretary of the Army, Financial Operations and Information</w:t>
            </w:r>
          </w:p>
        </w:tc>
        <w:tc>
          <w:tcPr>
            <w:tcW w:w="805" w:type="dxa"/>
          </w:tcPr>
          <w:p w14:paraId="063A98B1" w14:textId="2D857519" w:rsidR="00842923" w:rsidRPr="001F5FAC" w:rsidRDefault="0033581C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E84AB7">
              <w:rPr>
                <w:sz w:val="16"/>
                <w:szCs w:val="16"/>
              </w:rPr>
              <w:t>MO</w:t>
            </w:r>
          </w:p>
        </w:tc>
        <w:tc>
          <w:tcPr>
            <w:tcW w:w="905" w:type="dxa"/>
            <w:vAlign w:val="center"/>
          </w:tcPr>
          <w:p w14:paraId="31F545D8" w14:textId="2EF19DAC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3FE98D6B" w14:textId="77777777" w:rsidTr="0018228C">
        <w:tc>
          <w:tcPr>
            <w:tcW w:w="1046" w:type="dxa"/>
            <w:vMerge/>
            <w:vAlign w:val="center"/>
          </w:tcPr>
          <w:p w14:paraId="762F91D7" w14:textId="77777777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09" w:type="dxa"/>
            <w:vAlign w:val="center"/>
          </w:tcPr>
          <w:p w14:paraId="19FAC9BD" w14:textId="77777777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>US Navy/Marine Corps</w:t>
            </w:r>
          </w:p>
          <w:p w14:paraId="420497C7" w14:textId="6184D031" w:rsidR="00A4770E" w:rsidRPr="00A4770E" w:rsidRDefault="00A4770E" w:rsidP="00A4770E">
            <w:pPr>
              <w:pStyle w:val="WFPSideheading"/>
              <w:spacing w:after="0"/>
              <w:rPr>
                <w:b w:val="0"/>
                <w:color w:val="auto"/>
                <w:szCs w:val="18"/>
              </w:rPr>
            </w:pPr>
            <w:r w:rsidRPr="00A4770E">
              <w:rPr>
                <w:b w:val="0"/>
                <w:color w:val="auto"/>
                <w:szCs w:val="18"/>
              </w:rPr>
              <w:t>Ms. Alaleh Jenkins</w:t>
            </w:r>
            <w:r>
              <w:rPr>
                <w:b w:val="0"/>
                <w:color w:val="auto"/>
                <w:szCs w:val="18"/>
              </w:rPr>
              <w:t xml:space="preserve">, </w:t>
            </w:r>
            <w:r w:rsidRPr="00A4770E">
              <w:rPr>
                <w:b w:val="0"/>
                <w:color w:val="auto"/>
                <w:szCs w:val="18"/>
              </w:rPr>
              <w:t>Acting Assistant Secretary of the Navy</w:t>
            </w:r>
            <w:r>
              <w:rPr>
                <w:b w:val="0"/>
                <w:color w:val="auto"/>
                <w:szCs w:val="18"/>
              </w:rPr>
              <w:t>, FM&amp;C</w:t>
            </w:r>
          </w:p>
          <w:p w14:paraId="453F8A0E" w14:textId="7AB95208" w:rsidR="00A4770E" w:rsidRPr="00A4770E" w:rsidRDefault="00A4770E" w:rsidP="00A4770E">
            <w:pPr>
              <w:pStyle w:val="WFPSideheading"/>
              <w:spacing w:after="0"/>
              <w:rPr>
                <w:b w:val="0"/>
                <w:color w:val="auto"/>
                <w:szCs w:val="18"/>
              </w:rPr>
            </w:pPr>
            <w:r w:rsidRPr="00A4770E">
              <w:rPr>
                <w:b w:val="0"/>
                <w:color w:val="auto"/>
                <w:szCs w:val="18"/>
              </w:rPr>
              <w:t>Ms. Mobola Kadiri</w:t>
            </w:r>
            <w:r>
              <w:rPr>
                <w:b w:val="0"/>
                <w:color w:val="auto"/>
                <w:szCs w:val="18"/>
              </w:rPr>
              <w:t xml:space="preserve">, </w:t>
            </w:r>
            <w:r w:rsidRPr="00A4770E">
              <w:rPr>
                <w:b w:val="0"/>
                <w:color w:val="auto"/>
                <w:szCs w:val="18"/>
              </w:rPr>
              <w:t>Performing the Duties of the Principal Deputy Assistant Secretary of the Navy</w:t>
            </w:r>
            <w:r>
              <w:rPr>
                <w:b w:val="0"/>
                <w:color w:val="auto"/>
                <w:szCs w:val="18"/>
              </w:rPr>
              <w:t>, FM&amp;C</w:t>
            </w:r>
          </w:p>
          <w:p w14:paraId="451A090A" w14:textId="0186ED13" w:rsidR="00842923" w:rsidRPr="00525EA6" w:rsidRDefault="00A4770E" w:rsidP="00A4770E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A4770E">
              <w:rPr>
                <w:b w:val="0"/>
                <w:color w:val="auto"/>
                <w:szCs w:val="18"/>
              </w:rPr>
              <w:lastRenderedPageBreak/>
              <w:t>Ms. Christine Rodriguez</w:t>
            </w:r>
            <w:r w:rsidR="008A2841">
              <w:rPr>
                <w:b w:val="0"/>
                <w:color w:val="auto"/>
                <w:szCs w:val="18"/>
              </w:rPr>
              <w:t xml:space="preserve">, </w:t>
            </w:r>
            <w:r w:rsidRPr="00A4770E">
              <w:rPr>
                <w:b w:val="0"/>
                <w:color w:val="auto"/>
                <w:szCs w:val="18"/>
              </w:rPr>
              <w:t>Performing the Duties of the Deputy Assistant Secretary of the Navy (Financial Management Systems)</w:t>
            </w:r>
          </w:p>
        </w:tc>
        <w:tc>
          <w:tcPr>
            <w:tcW w:w="805" w:type="dxa"/>
          </w:tcPr>
          <w:p w14:paraId="2CBE2C8B" w14:textId="0D64A201" w:rsidR="00842923" w:rsidRPr="001F5FAC" w:rsidRDefault="00E84AB7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BMO</w:t>
            </w:r>
          </w:p>
        </w:tc>
        <w:tc>
          <w:tcPr>
            <w:tcW w:w="905" w:type="dxa"/>
            <w:vAlign w:val="center"/>
          </w:tcPr>
          <w:p w14:paraId="12D99303" w14:textId="60D6D535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73926452" w14:textId="77777777" w:rsidTr="0018228C">
        <w:tc>
          <w:tcPr>
            <w:tcW w:w="1046" w:type="dxa"/>
            <w:vMerge/>
            <w:vAlign w:val="center"/>
          </w:tcPr>
          <w:p w14:paraId="7DE3059A" w14:textId="77777777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09" w:type="dxa"/>
            <w:vAlign w:val="center"/>
          </w:tcPr>
          <w:p w14:paraId="095AECF2" w14:textId="77777777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>US Air Force</w:t>
            </w:r>
          </w:p>
          <w:p w14:paraId="0040A71B" w14:textId="74EC21B5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b w:val="0"/>
                <w:color w:val="auto"/>
                <w:szCs w:val="18"/>
              </w:rPr>
              <w:t>Mr. Steve Herrera,</w:t>
            </w:r>
            <w:r w:rsidR="008A2841">
              <w:t xml:space="preserve"> </w:t>
            </w:r>
            <w:r w:rsidR="008A2841" w:rsidRPr="008A2841">
              <w:rPr>
                <w:b w:val="0"/>
                <w:color w:val="auto"/>
                <w:szCs w:val="18"/>
              </w:rPr>
              <w:t xml:space="preserve">Acting Assistant Secretary of the Air Force </w:t>
            </w:r>
            <w:r w:rsidRPr="00525EA6">
              <w:rPr>
                <w:b w:val="0"/>
                <w:color w:val="auto"/>
                <w:szCs w:val="18"/>
              </w:rPr>
              <w:t>, FM&amp;C</w:t>
            </w:r>
          </w:p>
        </w:tc>
        <w:tc>
          <w:tcPr>
            <w:tcW w:w="805" w:type="dxa"/>
          </w:tcPr>
          <w:p w14:paraId="22190282" w14:textId="31AF7BAF" w:rsidR="00842923" w:rsidRPr="001F5FAC" w:rsidRDefault="00E84AB7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BMO</w:t>
            </w:r>
          </w:p>
        </w:tc>
        <w:tc>
          <w:tcPr>
            <w:tcW w:w="905" w:type="dxa"/>
            <w:vAlign w:val="center"/>
          </w:tcPr>
          <w:p w14:paraId="4B576A36" w14:textId="53E8B949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590AED82" w14:textId="77777777" w:rsidTr="0018228C">
        <w:trPr>
          <w:trHeight w:val="456"/>
        </w:trPr>
        <w:tc>
          <w:tcPr>
            <w:tcW w:w="1046" w:type="dxa"/>
            <w:vMerge/>
            <w:vAlign w:val="center"/>
          </w:tcPr>
          <w:p w14:paraId="521F89AF" w14:textId="77777777" w:rsidR="00842923" w:rsidRPr="00525EA6" w:rsidRDefault="00842923" w:rsidP="00172C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09" w:type="dxa"/>
            <w:vAlign w:val="center"/>
          </w:tcPr>
          <w:p w14:paraId="1EF1EDFF" w14:textId="77777777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color w:val="C00000"/>
                <w:szCs w:val="18"/>
              </w:rPr>
              <w:t>US Coast Guard</w:t>
            </w:r>
          </w:p>
          <w:p w14:paraId="46CADA9C" w14:textId="064CB323" w:rsidR="00842923" w:rsidRPr="00525EA6" w:rsidRDefault="00842923" w:rsidP="00172C6F">
            <w:pPr>
              <w:pStyle w:val="WFPSideheading"/>
              <w:spacing w:before="0" w:after="0"/>
              <w:rPr>
                <w:color w:val="C00000"/>
                <w:szCs w:val="18"/>
              </w:rPr>
            </w:pPr>
            <w:r w:rsidRPr="00525EA6">
              <w:rPr>
                <w:b w:val="0"/>
                <w:color w:val="auto"/>
                <w:szCs w:val="18"/>
              </w:rPr>
              <w:t xml:space="preserve">RDML Mark Fedor, </w:t>
            </w:r>
            <w:r w:rsidR="0033581C" w:rsidRPr="0033581C">
              <w:rPr>
                <w:b w:val="0"/>
                <w:color w:val="auto"/>
                <w:szCs w:val="18"/>
              </w:rPr>
              <w:t>Assistant Commandant for Resources &amp; Chief Financial Officer (CFO)</w:t>
            </w:r>
          </w:p>
        </w:tc>
        <w:tc>
          <w:tcPr>
            <w:tcW w:w="805" w:type="dxa"/>
          </w:tcPr>
          <w:p w14:paraId="555E2274" w14:textId="3BD1570C" w:rsidR="00842923" w:rsidRPr="001F5FAC" w:rsidRDefault="00E84AB7" w:rsidP="00172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BMO</w:t>
            </w:r>
          </w:p>
        </w:tc>
        <w:tc>
          <w:tcPr>
            <w:tcW w:w="905" w:type="dxa"/>
            <w:vAlign w:val="center"/>
          </w:tcPr>
          <w:p w14:paraId="6F318011" w14:textId="5B8340E9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842923" w:rsidRPr="001F5FAC" w14:paraId="50FF8768" w14:textId="77777777" w:rsidTr="0018228C">
        <w:trPr>
          <w:trHeight w:val="233"/>
        </w:trPr>
        <w:tc>
          <w:tcPr>
            <w:tcW w:w="1046" w:type="dxa"/>
            <w:vAlign w:val="center"/>
          </w:tcPr>
          <w:p w14:paraId="76A8D0B8" w14:textId="77777777" w:rsidR="00842923" w:rsidRPr="001F5FAC" w:rsidRDefault="00842923" w:rsidP="00172C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09" w:type="dxa"/>
          </w:tcPr>
          <w:p w14:paraId="455C1110" w14:textId="6EB50E85" w:rsidR="00842923" w:rsidRPr="00437953" w:rsidRDefault="00842923" w:rsidP="00172C6F">
            <w:pPr>
              <w:pStyle w:val="WFPSideheading"/>
              <w:spacing w:before="0" w:after="0"/>
              <w:rPr>
                <w:color w:val="auto"/>
                <w:sz w:val="16"/>
                <w:szCs w:val="16"/>
              </w:rPr>
            </w:pPr>
            <w:r w:rsidRPr="00437953">
              <w:rPr>
                <w:color w:val="auto"/>
                <w:szCs w:val="18"/>
              </w:rPr>
              <w:t>Total CPE’s earned (Total Minutes/50)</w:t>
            </w:r>
            <w:r w:rsidRPr="00437953">
              <w:rPr>
                <w:color w:val="auto"/>
                <w:szCs w:val="18"/>
              </w:rPr>
              <w:tab/>
              <w:t>For example: 3</w:t>
            </w:r>
            <w:r>
              <w:rPr>
                <w:color w:val="auto"/>
                <w:szCs w:val="18"/>
              </w:rPr>
              <w:t>5</w:t>
            </w:r>
            <w:r w:rsidRPr="00437953">
              <w:rPr>
                <w:color w:val="auto"/>
                <w:szCs w:val="18"/>
              </w:rPr>
              <w:t>0 max/50 = 7 CPE Hours</w:t>
            </w:r>
          </w:p>
        </w:tc>
        <w:tc>
          <w:tcPr>
            <w:tcW w:w="805" w:type="dxa"/>
          </w:tcPr>
          <w:p w14:paraId="72C41952" w14:textId="56C2CC78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vAlign w:val="center"/>
          </w:tcPr>
          <w:p w14:paraId="78077424" w14:textId="408CC090" w:rsidR="00842923" w:rsidRPr="001F5FAC" w:rsidRDefault="00842923" w:rsidP="00172C6F">
            <w:pPr>
              <w:rPr>
                <w:sz w:val="16"/>
                <w:szCs w:val="16"/>
              </w:rPr>
            </w:pPr>
          </w:p>
        </w:tc>
      </w:tr>
      <w:tr w:rsidR="006F41F8" w:rsidRPr="001F5FAC" w14:paraId="1EDC28DF" w14:textId="77777777" w:rsidTr="00172C6F">
        <w:trPr>
          <w:trHeight w:val="1077"/>
        </w:trPr>
        <w:tc>
          <w:tcPr>
            <w:tcW w:w="9265" w:type="dxa"/>
            <w:gridSpan w:val="4"/>
          </w:tcPr>
          <w:p w14:paraId="75FA8435" w14:textId="3819A1A4" w:rsidR="006F41F8" w:rsidRDefault="006F41F8" w:rsidP="00172C6F">
            <w:pPr>
              <w:rPr>
                <w:color w:val="C00000"/>
                <w:sz w:val="17"/>
                <w:szCs w:val="17"/>
              </w:rPr>
            </w:pPr>
          </w:p>
          <w:p w14:paraId="4A5AE326" w14:textId="77777777" w:rsidR="006F41F8" w:rsidRDefault="006F41F8" w:rsidP="00172C6F">
            <w:pPr>
              <w:rPr>
                <w:color w:val="C00000"/>
                <w:sz w:val="17"/>
                <w:szCs w:val="17"/>
              </w:rPr>
            </w:pPr>
          </w:p>
          <w:p w14:paraId="26AEE6E2" w14:textId="4FF575D5" w:rsidR="006F41F8" w:rsidRPr="009A149D" w:rsidRDefault="006F41F8" w:rsidP="00172C6F">
            <w:pPr>
              <w:rPr>
                <w:sz w:val="17"/>
                <w:szCs w:val="17"/>
              </w:rPr>
            </w:pPr>
            <w:r w:rsidRPr="00525EA6">
              <w:rPr>
                <w:sz w:val="17"/>
                <w:szCs w:val="17"/>
              </w:rPr>
              <w:t>I, (print name) _________________________________________, certify that I have attended the above sessions as indicated and have earned the total CPE’s listed for the period of March 1</w:t>
            </w:r>
            <w:r w:rsidR="00D86D83">
              <w:rPr>
                <w:sz w:val="17"/>
                <w:szCs w:val="17"/>
              </w:rPr>
              <w:t>0</w:t>
            </w:r>
            <w:r w:rsidRPr="00525EA6">
              <w:rPr>
                <w:sz w:val="17"/>
                <w:szCs w:val="17"/>
              </w:rPr>
              <w:t>th, 202</w:t>
            </w:r>
            <w:r w:rsidR="00D86D83">
              <w:rPr>
                <w:sz w:val="17"/>
                <w:szCs w:val="17"/>
              </w:rPr>
              <w:t>2</w:t>
            </w:r>
            <w:r w:rsidRPr="00525EA6">
              <w:rPr>
                <w:sz w:val="17"/>
                <w:szCs w:val="17"/>
              </w:rPr>
              <w:t>.</w:t>
            </w:r>
          </w:p>
        </w:tc>
      </w:tr>
      <w:tr w:rsidR="006F41F8" w:rsidRPr="001F5FAC" w14:paraId="791852B5" w14:textId="77777777" w:rsidTr="00172C6F">
        <w:trPr>
          <w:trHeight w:val="530"/>
        </w:trPr>
        <w:tc>
          <w:tcPr>
            <w:tcW w:w="9265" w:type="dxa"/>
            <w:gridSpan w:val="4"/>
            <w:vAlign w:val="center"/>
          </w:tcPr>
          <w:p w14:paraId="7AAA1B54" w14:textId="2AF74946" w:rsidR="006A3CAD" w:rsidRPr="006A3CAD" w:rsidRDefault="0033581C" w:rsidP="006A3CAD">
            <w:pPr>
              <w:jc w:val="center"/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rush Script MT" w:hAnsi="Brush Script MT"/>
                <w:sz w:val="24"/>
                <w:szCs w:val="24"/>
              </w:rPr>
              <w:t>Mark Fedor</w:t>
            </w:r>
            <w:r w:rsidR="006A3CAD" w:rsidRPr="006A3CAD">
              <w:rPr>
                <w:rFonts w:ascii="Brush Script MT" w:hAnsi="Brush Script MT"/>
                <w:sz w:val="24"/>
                <w:szCs w:val="24"/>
              </w:rPr>
              <w:t>, March 1</w:t>
            </w:r>
            <w:r w:rsidR="00D86D83">
              <w:rPr>
                <w:rFonts w:ascii="Brush Script MT" w:hAnsi="Brush Script MT"/>
                <w:sz w:val="24"/>
                <w:szCs w:val="24"/>
              </w:rPr>
              <w:t>0</w:t>
            </w:r>
            <w:r w:rsidR="006A3CAD" w:rsidRPr="006A3CAD">
              <w:rPr>
                <w:rFonts w:ascii="Brush Script MT" w:hAnsi="Brush Script MT"/>
                <w:sz w:val="24"/>
                <w:szCs w:val="24"/>
              </w:rPr>
              <w:t>th 202</w:t>
            </w:r>
            <w:r w:rsidR="00D86D83">
              <w:rPr>
                <w:rFonts w:ascii="Brush Script MT" w:hAnsi="Brush Script MT"/>
                <w:sz w:val="24"/>
                <w:szCs w:val="24"/>
              </w:rPr>
              <w:t>2</w:t>
            </w:r>
          </w:p>
          <w:p w14:paraId="7F18B266" w14:textId="283F1B3E" w:rsidR="006F41F8" w:rsidRPr="006A3CAD" w:rsidRDefault="006A3CAD" w:rsidP="006A3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3CAD">
              <w:rPr>
                <w:rFonts w:cstheme="minorHAnsi"/>
                <w:sz w:val="18"/>
                <w:szCs w:val="18"/>
              </w:rPr>
              <w:t xml:space="preserve">Mr. </w:t>
            </w:r>
            <w:r w:rsidR="0033581C">
              <w:rPr>
                <w:rFonts w:cstheme="minorHAnsi"/>
                <w:sz w:val="18"/>
                <w:szCs w:val="18"/>
              </w:rPr>
              <w:t>Mark Fedor</w:t>
            </w:r>
            <w:r w:rsidRPr="006A3CAD">
              <w:rPr>
                <w:rFonts w:cstheme="minorHAnsi"/>
                <w:sz w:val="18"/>
                <w:szCs w:val="18"/>
              </w:rPr>
              <w:t>, SES, President, Washington Chapter, ASMC</w:t>
            </w:r>
          </w:p>
          <w:p w14:paraId="7180E684" w14:textId="3E0D21F6" w:rsidR="006F41F8" w:rsidRPr="001F5FAC" w:rsidRDefault="006A3CAD" w:rsidP="006A3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</w:t>
            </w:r>
            <w:r w:rsidR="006F41F8">
              <w:rPr>
                <w:sz w:val="16"/>
                <w:szCs w:val="16"/>
              </w:rPr>
              <w:t>Keep this form for your CPE records</w:t>
            </w:r>
            <w:r>
              <w:rPr>
                <w:sz w:val="16"/>
                <w:szCs w:val="16"/>
              </w:rPr>
              <w:t>***</w:t>
            </w:r>
          </w:p>
        </w:tc>
      </w:tr>
      <w:tr w:rsidR="006F41F8" w:rsidRPr="001F5FAC" w14:paraId="5F617260" w14:textId="77777777" w:rsidTr="00172C6F">
        <w:trPr>
          <w:trHeight w:val="530"/>
        </w:trPr>
        <w:tc>
          <w:tcPr>
            <w:tcW w:w="9265" w:type="dxa"/>
            <w:gridSpan w:val="4"/>
            <w:vAlign w:val="center"/>
          </w:tcPr>
          <w:p w14:paraId="2E76775C" w14:textId="77777777" w:rsidR="006F41F8" w:rsidRPr="0084035C" w:rsidRDefault="006F41F8" w:rsidP="00172C6F">
            <w:pPr>
              <w:rPr>
                <w:b/>
                <w:bCs/>
              </w:rPr>
            </w:pPr>
            <w:r w:rsidRPr="0084035C">
              <w:rPr>
                <w:b/>
                <w:bCs/>
              </w:rPr>
              <w:t>CPE field of study:</w:t>
            </w:r>
          </w:p>
          <w:p w14:paraId="11CDCEAE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Accounting: ACC</w:t>
            </w:r>
          </w:p>
          <w:p w14:paraId="1F7E9CEA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Accounting (Governmental): ACCG</w:t>
            </w:r>
          </w:p>
          <w:p w14:paraId="57567D38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Auditing: AUD</w:t>
            </w:r>
          </w:p>
          <w:p w14:paraId="2C0EC0BC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Auditing (Governmental): AUDG</w:t>
            </w:r>
          </w:p>
          <w:p w14:paraId="4D04BBA5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Behavioral Ethics: BETH</w:t>
            </w:r>
          </w:p>
          <w:p w14:paraId="499F907E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Business Law: BLAW</w:t>
            </w:r>
          </w:p>
          <w:p w14:paraId="09770CAA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Business Management &amp; Organization: BMO</w:t>
            </w:r>
          </w:p>
          <w:p w14:paraId="372D95E6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Communications and Marketing: COMS</w:t>
            </w:r>
          </w:p>
          <w:p w14:paraId="6ADC5E9C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Computer Software &amp; Applications: CS</w:t>
            </w:r>
          </w:p>
          <w:p w14:paraId="23268082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Economics: ECO</w:t>
            </w:r>
          </w:p>
          <w:p w14:paraId="171CBC31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Finance: FIN</w:t>
            </w:r>
          </w:p>
          <w:p w14:paraId="446C69C9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Information Technology: IT</w:t>
            </w:r>
          </w:p>
          <w:p w14:paraId="0E231086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Management Services: MGMT</w:t>
            </w:r>
          </w:p>
          <w:p w14:paraId="723DA99C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Personal Development: PD</w:t>
            </w:r>
          </w:p>
          <w:p w14:paraId="42A0CA12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Personnel/Human Resources: HR</w:t>
            </w:r>
          </w:p>
          <w:p w14:paraId="2D74ECE2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Production: PRD</w:t>
            </w:r>
          </w:p>
          <w:p w14:paraId="79B0537E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Regulatory Ethics: REGETH</w:t>
            </w:r>
          </w:p>
          <w:p w14:paraId="7C800E38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Specialized Knowledge: SK</w:t>
            </w:r>
          </w:p>
          <w:p w14:paraId="57AE6783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Statistics: STAT</w:t>
            </w:r>
          </w:p>
          <w:p w14:paraId="58C5FF74" w14:textId="77777777" w:rsidR="006F41F8" w:rsidRPr="00172C6F" w:rsidRDefault="006F41F8" w:rsidP="00172C6F">
            <w:pPr>
              <w:rPr>
                <w:sz w:val="20"/>
                <w:szCs w:val="20"/>
              </w:rPr>
            </w:pPr>
            <w:r w:rsidRPr="00172C6F">
              <w:rPr>
                <w:sz w:val="20"/>
                <w:szCs w:val="20"/>
              </w:rPr>
              <w:t>Taxes: TAX</w:t>
            </w:r>
          </w:p>
          <w:p w14:paraId="25611B62" w14:textId="4FE2F16F" w:rsidR="006F41F8" w:rsidRDefault="006F41F8" w:rsidP="00172C6F">
            <w:pPr>
              <w:rPr>
                <w:rFonts w:ascii="Brush Script MT" w:hAnsi="Brush Script MT"/>
                <w:sz w:val="24"/>
                <w:szCs w:val="24"/>
              </w:rPr>
            </w:pPr>
          </w:p>
          <w:p w14:paraId="3ADA2F9D" w14:textId="31ABFA00" w:rsidR="006F41F8" w:rsidRDefault="006F41F8" w:rsidP="00172C6F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</w:tbl>
    <w:p w14:paraId="4F9DA6A0" w14:textId="177CAC54" w:rsidR="00FD5C07" w:rsidRDefault="00FD5C07"/>
    <w:p w14:paraId="6E0E1FA4" w14:textId="36984905" w:rsidR="00FD5C07" w:rsidRDefault="00FD5C07"/>
    <w:p w14:paraId="0B360D20" w14:textId="77777777" w:rsidR="0042015E" w:rsidRDefault="0042015E"/>
    <w:sectPr w:rsidR="0042015E" w:rsidSect="00F83226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5D2C2" w14:textId="77777777" w:rsidR="00923146" w:rsidRDefault="00923146" w:rsidP="00525EA6">
      <w:pPr>
        <w:spacing w:after="0" w:line="240" w:lineRule="auto"/>
      </w:pPr>
      <w:r>
        <w:separator/>
      </w:r>
    </w:p>
  </w:endnote>
  <w:endnote w:type="continuationSeparator" w:id="0">
    <w:p w14:paraId="7FAEF9A2" w14:textId="77777777" w:rsidR="00923146" w:rsidRDefault="00923146" w:rsidP="0052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6CA74" w14:textId="77777777" w:rsidR="00923146" w:rsidRDefault="00923146" w:rsidP="00525EA6">
      <w:pPr>
        <w:spacing w:after="0" w:line="240" w:lineRule="auto"/>
      </w:pPr>
      <w:r>
        <w:separator/>
      </w:r>
    </w:p>
  </w:footnote>
  <w:footnote w:type="continuationSeparator" w:id="0">
    <w:p w14:paraId="4A1E5AC6" w14:textId="77777777" w:rsidR="00923146" w:rsidRDefault="00923146" w:rsidP="00525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7"/>
    <w:rsid w:val="00024EB9"/>
    <w:rsid w:val="00031283"/>
    <w:rsid w:val="00054978"/>
    <w:rsid w:val="000653FC"/>
    <w:rsid w:val="0008241D"/>
    <w:rsid w:val="00092313"/>
    <w:rsid w:val="000E7020"/>
    <w:rsid w:val="001166A7"/>
    <w:rsid w:val="00145541"/>
    <w:rsid w:val="00152AE8"/>
    <w:rsid w:val="00162EB7"/>
    <w:rsid w:val="00172C6F"/>
    <w:rsid w:val="0018228C"/>
    <w:rsid w:val="001F1664"/>
    <w:rsid w:val="001F5FAC"/>
    <w:rsid w:val="00233A45"/>
    <w:rsid w:val="002444A1"/>
    <w:rsid w:val="002C316E"/>
    <w:rsid w:val="002C79CC"/>
    <w:rsid w:val="0030349C"/>
    <w:rsid w:val="0031332F"/>
    <w:rsid w:val="003316B4"/>
    <w:rsid w:val="0033581C"/>
    <w:rsid w:val="0037139E"/>
    <w:rsid w:val="003F7DA2"/>
    <w:rsid w:val="0042015E"/>
    <w:rsid w:val="00437953"/>
    <w:rsid w:val="00465D01"/>
    <w:rsid w:val="004B7BF7"/>
    <w:rsid w:val="004F5070"/>
    <w:rsid w:val="00520598"/>
    <w:rsid w:val="00525EA6"/>
    <w:rsid w:val="0052765F"/>
    <w:rsid w:val="00545BC6"/>
    <w:rsid w:val="00547D3A"/>
    <w:rsid w:val="00585AB0"/>
    <w:rsid w:val="005A425E"/>
    <w:rsid w:val="005B4CA3"/>
    <w:rsid w:val="005B569D"/>
    <w:rsid w:val="005E33DF"/>
    <w:rsid w:val="00623922"/>
    <w:rsid w:val="00633E0D"/>
    <w:rsid w:val="00634403"/>
    <w:rsid w:val="006A3CAD"/>
    <w:rsid w:val="006B0368"/>
    <w:rsid w:val="006B0C43"/>
    <w:rsid w:val="006B4C2B"/>
    <w:rsid w:val="006C19B7"/>
    <w:rsid w:val="006D2F68"/>
    <w:rsid w:val="006F41F8"/>
    <w:rsid w:val="007015DB"/>
    <w:rsid w:val="007056E6"/>
    <w:rsid w:val="00771741"/>
    <w:rsid w:val="007844BC"/>
    <w:rsid w:val="00793A3A"/>
    <w:rsid w:val="007A307E"/>
    <w:rsid w:val="007C44C5"/>
    <w:rsid w:val="007F23B0"/>
    <w:rsid w:val="00822279"/>
    <w:rsid w:val="0084035C"/>
    <w:rsid w:val="00842923"/>
    <w:rsid w:val="008816E6"/>
    <w:rsid w:val="008A2841"/>
    <w:rsid w:val="008B76B9"/>
    <w:rsid w:val="008E6B91"/>
    <w:rsid w:val="008F2243"/>
    <w:rsid w:val="00923146"/>
    <w:rsid w:val="00937AE3"/>
    <w:rsid w:val="00943E2D"/>
    <w:rsid w:val="009A149D"/>
    <w:rsid w:val="009A7049"/>
    <w:rsid w:val="009D7298"/>
    <w:rsid w:val="00A4770E"/>
    <w:rsid w:val="00AA3816"/>
    <w:rsid w:val="00AA725D"/>
    <w:rsid w:val="00AD11E9"/>
    <w:rsid w:val="00AF7266"/>
    <w:rsid w:val="00BA194D"/>
    <w:rsid w:val="00BE22CC"/>
    <w:rsid w:val="00BF02DF"/>
    <w:rsid w:val="00C60810"/>
    <w:rsid w:val="00CC1F60"/>
    <w:rsid w:val="00D251D5"/>
    <w:rsid w:val="00D3567E"/>
    <w:rsid w:val="00D66AE7"/>
    <w:rsid w:val="00D86D83"/>
    <w:rsid w:val="00DA5F98"/>
    <w:rsid w:val="00DB0994"/>
    <w:rsid w:val="00DB1D70"/>
    <w:rsid w:val="00E24325"/>
    <w:rsid w:val="00E27231"/>
    <w:rsid w:val="00E7782E"/>
    <w:rsid w:val="00E84AB7"/>
    <w:rsid w:val="00EA0059"/>
    <w:rsid w:val="00EB46D0"/>
    <w:rsid w:val="00EC5846"/>
    <w:rsid w:val="00F17A91"/>
    <w:rsid w:val="00F3593A"/>
    <w:rsid w:val="00F547BB"/>
    <w:rsid w:val="00F83226"/>
    <w:rsid w:val="00FA4312"/>
    <w:rsid w:val="00FD59C5"/>
    <w:rsid w:val="00FD5C07"/>
    <w:rsid w:val="00FD5EE8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C1AF9"/>
  <w15:chartTrackingRefBased/>
  <w15:docId w15:val="{6D1648E6-84CA-4F1E-82A1-B74D7F1C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D5C07"/>
    <w:pPr>
      <w:spacing w:after="240" w:line="240" w:lineRule="atLeast"/>
    </w:pPr>
    <w:rPr>
      <w:rFonts w:ascii="Arial" w:eastAsia="Arial" w:hAnsi="Arial" w:cs="Times New Roman"/>
      <w:color w:val="000000"/>
      <w:sz w:val="21"/>
      <w:szCs w:val="21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D5C07"/>
    <w:rPr>
      <w:rFonts w:ascii="Arial" w:eastAsia="Arial" w:hAnsi="Arial" w:cs="Times New Roman"/>
      <w:color w:val="000000"/>
      <w:sz w:val="21"/>
      <w:szCs w:val="21"/>
      <w:lang w:val="en-GB"/>
    </w:rPr>
  </w:style>
  <w:style w:type="paragraph" w:customStyle="1" w:styleId="WFPSideheading">
    <w:name w:val="WFP_Sideheading"/>
    <w:basedOn w:val="BodyText"/>
    <w:uiPriority w:val="99"/>
    <w:rsid w:val="00FD5C07"/>
    <w:pPr>
      <w:spacing w:before="20" w:after="20" w:line="240" w:lineRule="auto"/>
    </w:pPr>
    <w:rPr>
      <w:rFonts w:ascii="Arial Narrow" w:hAnsi="Arial Narrow"/>
      <w:b/>
      <w:color w:val="996633"/>
      <w:sz w:val="18"/>
    </w:rPr>
  </w:style>
  <w:style w:type="paragraph" w:customStyle="1" w:styleId="WFPBodytext">
    <w:name w:val="WFP_Bodytext"/>
    <w:basedOn w:val="BodyText"/>
    <w:uiPriority w:val="99"/>
    <w:rsid w:val="00FD5C07"/>
    <w:pPr>
      <w:spacing w:before="20" w:after="20" w:line="240" w:lineRule="auto"/>
    </w:pPr>
    <w:rPr>
      <w:rFonts w:ascii="Arial Narrow" w:hAnsi="Arial Narrow"/>
      <w:sz w:val="18"/>
    </w:rPr>
  </w:style>
  <w:style w:type="paragraph" w:styleId="Header">
    <w:name w:val="header"/>
    <w:basedOn w:val="Normal"/>
    <w:link w:val="HeaderChar"/>
    <w:uiPriority w:val="99"/>
    <w:unhideWhenUsed/>
    <w:rsid w:val="005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A6"/>
  </w:style>
  <w:style w:type="paragraph" w:styleId="Footer">
    <w:name w:val="footer"/>
    <w:basedOn w:val="Normal"/>
    <w:link w:val="FooterChar"/>
    <w:uiPriority w:val="99"/>
    <w:unhideWhenUsed/>
    <w:rsid w:val="005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Ripley</dc:creator>
  <cp:keywords/>
  <dc:description/>
  <cp:lastModifiedBy>Whiten, Wayne</cp:lastModifiedBy>
  <cp:revision>10</cp:revision>
  <cp:lastPrinted>2022-03-17T13:25:00Z</cp:lastPrinted>
  <dcterms:created xsi:type="dcterms:W3CDTF">2022-03-16T14:33:00Z</dcterms:created>
  <dcterms:modified xsi:type="dcterms:W3CDTF">2022-03-17T13:26:00Z</dcterms:modified>
</cp:coreProperties>
</file>