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76" w:rsidRDefault="005D6576" w:rsidP="00D4504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4504E" w:rsidRPr="00F1676B" w:rsidRDefault="00D4504E" w:rsidP="00D4504E">
      <w:pPr>
        <w:jc w:val="both"/>
        <w:rPr>
          <w:rFonts w:ascii="Arial" w:hAnsi="Arial" w:cs="Arial"/>
          <w:sz w:val="20"/>
          <w:szCs w:val="20"/>
        </w:rPr>
      </w:pPr>
      <w:r w:rsidRPr="00F1676B">
        <w:rPr>
          <w:rFonts w:ascii="Arial" w:hAnsi="Arial" w:cs="Arial"/>
          <w:sz w:val="20"/>
          <w:szCs w:val="20"/>
        </w:rPr>
        <w:t xml:space="preserve">EL SUSCRITO </w:t>
      </w:r>
      <w:r w:rsidRPr="00F1676B">
        <w:rPr>
          <w:rFonts w:ascii="Arial" w:hAnsi="Arial" w:cs="Arial"/>
          <w:b/>
          <w:sz w:val="20"/>
          <w:szCs w:val="20"/>
        </w:rPr>
        <w:t>PROFR. MARIO ALBERTO RODRIGUEZ MAGAÑA</w:t>
      </w:r>
      <w:r w:rsidRPr="00F1676B">
        <w:rPr>
          <w:rFonts w:ascii="Arial" w:hAnsi="Arial" w:cs="Arial"/>
          <w:sz w:val="20"/>
          <w:szCs w:val="20"/>
        </w:rPr>
        <w:t>, SECRETARIO GENERAL DEL H. AYUNTAMIENTO CONSTITUCIONAL DE TONILA, JALISCO, ADMINISTRACION PUBLICA MUNICIPAL 2018 – 2021, CON LAS FACULTADES QUE ME REFIERE EL ARTICULO 63 DE LA LEY DEL GOBIERNO Y LA ADMINSTRACION PUBLICA MUNICIPAL DEL ESTADO DE JALISCO, POR MEDIO DE LA PRESENTE HACE CONSTAR Y:------------------------</w:t>
      </w:r>
      <w:r w:rsidR="00F1676B">
        <w:rPr>
          <w:rFonts w:ascii="Arial" w:hAnsi="Arial" w:cs="Arial"/>
          <w:sz w:val="20"/>
          <w:szCs w:val="20"/>
        </w:rPr>
        <w:t>----------------------</w:t>
      </w:r>
    </w:p>
    <w:p w:rsidR="00D4504E" w:rsidRPr="00F1676B" w:rsidRDefault="00D4504E" w:rsidP="00D4504E">
      <w:pPr>
        <w:jc w:val="center"/>
        <w:rPr>
          <w:rFonts w:ascii="Arial" w:hAnsi="Arial" w:cs="Arial"/>
          <w:b/>
          <w:sz w:val="20"/>
          <w:szCs w:val="20"/>
        </w:rPr>
      </w:pPr>
      <w:r w:rsidRPr="00F1676B">
        <w:rPr>
          <w:rFonts w:ascii="Arial" w:hAnsi="Arial" w:cs="Arial"/>
          <w:b/>
          <w:sz w:val="20"/>
          <w:szCs w:val="20"/>
        </w:rPr>
        <w:t xml:space="preserve">C E R T I F I C </w:t>
      </w:r>
      <w:proofErr w:type="gramStart"/>
      <w:r w:rsidRPr="00F1676B">
        <w:rPr>
          <w:rFonts w:ascii="Arial" w:hAnsi="Arial" w:cs="Arial"/>
          <w:b/>
          <w:sz w:val="20"/>
          <w:szCs w:val="20"/>
        </w:rPr>
        <w:t>A :</w:t>
      </w:r>
      <w:proofErr w:type="gramEnd"/>
    </w:p>
    <w:p w:rsidR="00D4504E" w:rsidRPr="00F1676B" w:rsidRDefault="00D4504E" w:rsidP="00D4504E">
      <w:pPr>
        <w:jc w:val="both"/>
        <w:rPr>
          <w:rFonts w:ascii="Arial" w:hAnsi="Arial" w:cs="Arial"/>
          <w:sz w:val="20"/>
          <w:szCs w:val="20"/>
        </w:rPr>
      </w:pPr>
      <w:r w:rsidRPr="00F1676B">
        <w:rPr>
          <w:rFonts w:ascii="Arial" w:hAnsi="Arial" w:cs="Arial"/>
          <w:sz w:val="20"/>
          <w:szCs w:val="20"/>
        </w:rPr>
        <w:t xml:space="preserve">QUE EL PRESENTE CORRESPONDE A UN EXTRACTO DEL ACTA DE AYUNTAMIENTO LEVANTADA CON MOTIVO A LA CELEBRACION DE LA  SESION EXTRAORDINARIA DE AYUNTAMIENTO, LA CUAL TUVO VERIFICATIVO A LOS  </w:t>
      </w:r>
      <w:r w:rsidR="003C4F71" w:rsidRPr="00F1676B">
        <w:rPr>
          <w:rFonts w:ascii="Arial" w:hAnsi="Arial" w:cs="Arial"/>
          <w:b/>
          <w:sz w:val="20"/>
          <w:szCs w:val="20"/>
        </w:rPr>
        <w:t>30</w:t>
      </w:r>
      <w:r w:rsidRPr="00F1676B">
        <w:rPr>
          <w:rFonts w:ascii="Arial" w:hAnsi="Arial" w:cs="Arial"/>
          <w:b/>
          <w:sz w:val="20"/>
          <w:szCs w:val="20"/>
        </w:rPr>
        <w:t xml:space="preserve"> (</w:t>
      </w:r>
      <w:r w:rsidR="003C4F71" w:rsidRPr="00F1676B">
        <w:rPr>
          <w:rFonts w:ascii="Arial" w:hAnsi="Arial" w:cs="Arial"/>
          <w:b/>
          <w:sz w:val="20"/>
          <w:szCs w:val="20"/>
        </w:rPr>
        <w:t>TREINTA</w:t>
      </w:r>
      <w:r w:rsidRPr="00F1676B">
        <w:rPr>
          <w:rFonts w:ascii="Arial" w:hAnsi="Arial" w:cs="Arial"/>
          <w:b/>
          <w:sz w:val="20"/>
          <w:szCs w:val="20"/>
        </w:rPr>
        <w:t>)</w:t>
      </w:r>
      <w:r w:rsidRPr="00F1676B">
        <w:rPr>
          <w:rFonts w:ascii="Arial" w:hAnsi="Arial" w:cs="Arial"/>
          <w:sz w:val="20"/>
          <w:szCs w:val="20"/>
        </w:rPr>
        <w:t xml:space="preserve"> DIAS DEL MES DE </w:t>
      </w:r>
      <w:r w:rsidR="003C4F71" w:rsidRPr="00F1676B">
        <w:rPr>
          <w:rFonts w:ascii="Arial" w:hAnsi="Arial" w:cs="Arial"/>
          <w:sz w:val="20"/>
          <w:szCs w:val="20"/>
        </w:rPr>
        <w:t>OCTUBRE</w:t>
      </w:r>
      <w:r w:rsidRPr="00F1676B">
        <w:rPr>
          <w:rFonts w:ascii="Arial" w:hAnsi="Arial" w:cs="Arial"/>
          <w:sz w:val="20"/>
          <w:szCs w:val="20"/>
        </w:rPr>
        <w:t xml:space="preserve"> DEL 2019, </w:t>
      </w:r>
      <w:r w:rsidRPr="00F1676B">
        <w:rPr>
          <w:rFonts w:ascii="Arial" w:hAnsi="Arial" w:cs="Arial"/>
          <w:b/>
          <w:sz w:val="20"/>
          <w:szCs w:val="20"/>
        </w:rPr>
        <w:t>(DOS MIL DIECINUEVE),</w:t>
      </w:r>
      <w:r w:rsidRPr="00F1676B">
        <w:rPr>
          <w:rFonts w:ascii="Arial" w:hAnsi="Arial" w:cs="Arial"/>
          <w:sz w:val="20"/>
          <w:szCs w:val="20"/>
        </w:rPr>
        <w:t xml:space="preserve"> ESTANDO PRESENTES LOS CC.</w:t>
      </w:r>
      <w:r w:rsidRPr="00F1676B">
        <w:rPr>
          <w:rFonts w:ascii="Arial" w:eastAsiaTheme="minorEastAsia" w:hAnsi="Arial" w:cs="Arial"/>
          <w:sz w:val="20"/>
          <w:szCs w:val="20"/>
          <w:lang w:eastAsia="es-MX"/>
        </w:rPr>
        <w:t xml:space="preserve"> PROFR. JOSE MARTIN HERNANDEZ A</w:t>
      </w:r>
      <w:r w:rsidR="00F1676B" w:rsidRPr="00F1676B">
        <w:rPr>
          <w:rFonts w:ascii="Arial" w:eastAsiaTheme="minorEastAsia" w:hAnsi="Arial" w:cs="Arial"/>
          <w:sz w:val="20"/>
          <w:szCs w:val="20"/>
          <w:lang w:eastAsia="es-MX"/>
        </w:rPr>
        <w:t>LVAREZ, PRESIDENTE MUNICIPAL, LA SINDICA</w:t>
      </w:r>
      <w:r w:rsidRPr="00F1676B">
        <w:rPr>
          <w:rFonts w:ascii="Arial" w:eastAsiaTheme="minorEastAsia" w:hAnsi="Arial" w:cs="Arial"/>
          <w:sz w:val="20"/>
          <w:szCs w:val="20"/>
          <w:lang w:eastAsia="es-MX"/>
        </w:rPr>
        <w:t>; PROFRA. MARTHA GUADALUPE AGUIRRE CARDENAS, LOS REGIDORES, C.</w:t>
      </w:r>
      <w:r w:rsidR="00F1676B" w:rsidRPr="00F1676B">
        <w:rPr>
          <w:rFonts w:ascii="Arial" w:eastAsiaTheme="minorEastAsia" w:hAnsi="Arial" w:cs="Arial"/>
          <w:sz w:val="20"/>
          <w:szCs w:val="20"/>
          <w:lang w:eastAsia="es-MX"/>
        </w:rPr>
        <w:t xml:space="preserve"> ING. </w:t>
      </w:r>
      <w:r w:rsidRPr="00F1676B">
        <w:rPr>
          <w:rFonts w:ascii="Arial" w:eastAsiaTheme="minorEastAsia" w:hAnsi="Arial" w:cs="Arial"/>
          <w:sz w:val="20"/>
          <w:szCs w:val="20"/>
          <w:lang w:eastAsia="es-MX"/>
        </w:rPr>
        <w:t xml:space="preserve"> MARIO IVAN PEREZ AGUILAR, C. ALMA DELIA SARMIENTA CUEVAS, C. JOSE MANUEL ADAME ROCHA, C. </w:t>
      </w:r>
      <w:r w:rsidRPr="00F1676B">
        <w:rPr>
          <w:rFonts w:ascii="Arial" w:hAnsi="Arial" w:cs="Arial"/>
          <w:sz w:val="20"/>
          <w:szCs w:val="20"/>
        </w:rPr>
        <w:t xml:space="preserve"> CARLA NOEMI MAGAÑA LORENZO, </w:t>
      </w:r>
      <w:r w:rsidR="00F1676B" w:rsidRPr="00F1676B">
        <w:rPr>
          <w:rFonts w:ascii="Arial" w:hAnsi="Arial" w:cs="Arial"/>
          <w:sz w:val="20"/>
          <w:szCs w:val="20"/>
        </w:rPr>
        <w:t xml:space="preserve">C. </w:t>
      </w:r>
      <w:r w:rsidRPr="00F1676B">
        <w:rPr>
          <w:rFonts w:ascii="Arial" w:hAnsi="Arial" w:cs="Arial"/>
          <w:sz w:val="20"/>
          <w:szCs w:val="20"/>
        </w:rPr>
        <w:t xml:space="preserve">PROFR. SALVADOR ROJAS CHAVEZ, </w:t>
      </w:r>
      <w:r w:rsidR="00F1676B" w:rsidRPr="00F1676B">
        <w:rPr>
          <w:rFonts w:ascii="Arial" w:hAnsi="Arial" w:cs="Arial"/>
          <w:sz w:val="20"/>
          <w:szCs w:val="20"/>
        </w:rPr>
        <w:t xml:space="preserve">C. </w:t>
      </w:r>
      <w:r w:rsidRPr="00F1676B">
        <w:rPr>
          <w:rFonts w:ascii="Arial" w:hAnsi="Arial" w:cs="Arial"/>
          <w:sz w:val="20"/>
          <w:szCs w:val="20"/>
        </w:rPr>
        <w:t xml:space="preserve"> LN. ANDREA ITZEL RAMOS NUÑEZ, </w:t>
      </w:r>
      <w:r w:rsidR="00F1676B" w:rsidRPr="00F1676B">
        <w:rPr>
          <w:rFonts w:ascii="Arial" w:hAnsi="Arial" w:cs="Arial"/>
          <w:sz w:val="20"/>
          <w:szCs w:val="20"/>
        </w:rPr>
        <w:t xml:space="preserve">C. </w:t>
      </w:r>
      <w:r w:rsidRPr="00F1676B">
        <w:rPr>
          <w:rFonts w:ascii="Arial" w:hAnsi="Arial" w:cs="Arial"/>
          <w:sz w:val="20"/>
          <w:szCs w:val="20"/>
        </w:rPr>
        <w:t>LIC. OSWALDO GARCIA AMEZCUA,  C. FRANCISCO JAVIER MAGAÑA CISNEROS</w:t>
      </w:r>
      <w:r w:rsidRPr="00F1676B">
        <w:rPr>
          <w:rFonts w:ascii="Arial" w:eastAsiaTheme="minorEastAsia" w:hAnsi="Arial" w:cs="Arial"/>
          <w:sz w:val="20"/>
          <w:szCs w:val="20"/>
          <w:lang w:eastAsia="es-MX"/>
        </w:rPr>
        <w:t xml:space="preserve">, </w:t>
      </w:r>
      <w:r w:rsidR="00F1676B" w:rsidRPr="00F1676B">
        <w:rPr>
          <w:rFonts w:ascii="Arial" w:eastAsiaTheme="minorEastAsia" w:hAnsi="Arial" w:cs="Arial"/>
          <w:sz w:val="20"/>
          <w:szCs w:val="20"/>
          <w:lang w:eastAsia="es-MX"/>
        </w:rPr>
        <w:t xml:space="preserve">C. </w:t>
      </w:r>
      <w:r w:rsidRPr="00F1676B">
        <w:rPr>
          <w:rFonts w:ascii="Arial" w:eastAsiaTheme="minorEastAsia" w:hAnsi="Arial" w:cs="Arial"/>
          <w:sz w:val="20"/>
          <w:szCs w:val="20"/>
          <w:lang w:eastAsia="es-MX"/>
        </w:rPr>
        <w:t xml:space="preserve">LIC. ALONDRA TORRES VELAZCO. POR LO QUE DE ACUERDO A LOS TERMINOS DEL ARTICULO 32 DE LA LEY DEL GOBIERNO Y LA ADMINISTRACION PUBLICA MUNICIPAL DEL ESTADO DE JALISCO, EXISTIO QUORUM LEGAL PARA LA CELEBRACION DE LA MISMA POR CONTAR CON 11 INTEGRANTES DEL H. CABILDO Y QUE </w:t>
      </w:r>
      <w:r w:rsidRPr="00F1676B">
        <w:rPr>
          <w:rFonts w:ascii="Arial" w:hAnsi="Arial" w:cs="Arial"/>
          <w:sz w:val="20"/>
          <w:szCs w:val="20"/>
        </w:rPr>
        <w:t xml:space="preserve">SEGÚN CONSTA EN EL </w:t>
      </w:r>
      <w:r w:rsidR="00F1676B" w:rsidRPr="00F1676B">
        <w:rPr>
          <w:rFonts w:ascii="Arial" w:hAnsi="Arial" w:cs="Arial"/>
          <w:b/>
          <w:sz w:val="20"/>
          <w:szCs w:val="20"/>
        </w:rPr>
        <w:t>QUINTO</w:t>
      </w:r>
      <w:r w:rsidRPr="00F1676B">
        <w:rPr>
          <w:rFonts w:ascii="Arial" w:hAnsi="Arial" w:cs="Arial"/>
          <w:b/>
          <w:sz w:val="20"/>
          <w:szCs w:val="20"/>
        </w:rPr>
        <w:t xml:space="preserve"> PUNTO DEL ORDEN DEL DIA,</w:t>
      </w:r>
      <w:r w:rsidRPr="00F1676B">
        <w:rPr>
          <w:rFonts w:ascii="Arial" w:hAnsi="Arial" w:cs="Arial"/>
          <w:sz w:val="20"/>
          <w:szCs w:val="20"/>
        </w:rPr>
        <w:t xml:space="preserve"> ASENTADO EN EL ACTA </w:t>
      </w:r>
      <w:r w:rsidR="003C4F71" w:rsidRPr="00F1676B">
        <w:rPr>
          <w:rFonts w:ascii="Arial" w:hAnsi="Arial" w:cs="Arial"/>
          <w:b/>
          <w:sz w:val="20"/>
          <w:szCs w:val="20"/>
        </w:rPr>
        <w:t xml:space="preserve">No. </w:t>
      </w:r>
      <w:r w:rsidR="00F1676B" w:rsidRPr="00F1676B">
        <w:rPr>
          <w:rFonts w:ascii="Arial" w:hAnsi="Arial" w:cs="Arial"/>
          <w:b/>
          <w:sz w:val="20"/>
          <w:szCs w:val="20"/>
        </w:rPr>
        <w:t>18</w:t>
      </w:r>
      <w:r w:rsidRPr="00F1676B">
        <w:rPr>
          <w:rFonts w:ascii="Arial" w:hAnsi="Arial" w:cs="Arial"/>
          <w:b/>
          <w:sz w:val="20"/>
          <w:szCs w:val="20"/>
        </w:rPr>
        <w:t xml:space="preserve"> (</w:t>
      </w:r>
      <w:r w:rsidR="00F1676B" w:rsidRPr="00F1676B">
        <w:rPr>
          <w:rFonts w:ascii="Arial" w:hAnsi="Arial" w:cs="Arial"/>
          <w:b/>
          <w:sz w:val="20"/>
          <w:szCs w:val="20"/>
        </w:rPr>
        <w:t>DECIMA OCTAVA</w:t>
      </w:r>
      <w:r w:rsidRPr="00F1676B">
        <w:rPr>
          <w:rFonts w:ascii="Arial" w:hAnsi="Arial" w:cs="Arial"/>
          <w:b/>
          <w:sz w:val="20"/>
          <w:szCs w:val="20"/>
        </w:rPr>
        <w:t>)</w:t>
      </w:r>
      <w:r w:rsidRPr="00F1676B">
        <w:rPr>
          <w:rFonts w:ascii="Arial" w:hAnsi="Arial" w:cs="Arial"/>
          <w:sz w:val="20"/>
          <w:szCs w:val="20"/>
        </w:rPr>
        <w:t xml:space="preserve">, SE LLEVO A CABO EL SIGUIENTE </w:t>
      </w:r>
      <w:r w:rsidRPr="00F1676B">
        <w:rPr>
          <w:rFonts w:ascii="Arial" w:hAnsi="Arial" w:cs="Arial"/>
          <w:b/>
          <w:sz w:val="20"/>
          <w:szCs w:val="20"/>
        </w:rPr>
        <w:t>ACUERDO</w:t>
      </w:r>
      <w:r w:rsidRPr="00F1676B">
        <w:rPr>
          <w:rFonts w:ascii="Arial" w:hAnsi="Arial" w:cs="Arial"/>
          <w:sz w:val="20"/>
          <w:szCs w:val="20"/>
        </w:rPr>
        <w:t xml:space="preserve"> </w:t>
      </w:r>
      <w:r w:rsidRPr="00F1676B">
        <w:rPr>
          <w:rFonts w:ascii="Arial" w:hAnsi="Arial" w:cs="Arial"/>
          <w:b/>
          <w:sz w:val="20"/>
          <w:szCs w:val="20"/>
        </w:rPr>
        <w:t>DE AYUNTAMIENTO</w:t>
      </w:r>
      <w:r w:rsidRPr="00F1676B">
        <w:rPr>
          <w:rFonts w:ascii="Arial" w:hAnsi="Arial" w:cs="Arial"/>
          <w:sz w:val="20"/>
          <w:szCs w:val="20"/>
        </w:rPr>
        <w:t xml:space="preserve"> QUE TEXTUALMENTE A LA LETRA DICE</w:t>
      </w:r>
      <w:proofErr w:type="gramStart"/>
      <w:r w:rsidRPr="00F1676B">
        <w:rPr>
          <w:rFonts w:ascii="Arial" w:hAnsi="Arial" w:cs="Arial"/>
          <w:sz w:val="20"/>
          <w:szCs w:val="20"/>
        </w:rPr>
        <w:t>:----------------</w:t>
      </w:r>
      <w:r w:rsidR="00F1676B" w:rsidRPr="00F1676B">
        <w:rPr>
          <w:rFonts w:ascii="Arial" w:hAnsi="Arial" w:cs="Arial"/>
          <w:sz w:val="20"/>
          <w:szCs w:val="20"/>
        </w:rPr>
        <w:t>-----------</w:t>
      </w:r>
      <w:r w:rsidR="00F1676B">
        <w:rPr>
          <w:rFonts w:ascii="Arial" w:hAnsi="Arial" w:cs="Arial"/>
          <w:sz w:val="20"/>
          <w:szCs w:val="20"/>
        </w:rPr>
        <w:t>-----------------------------------------------</w:t>
      </w:r>
      <w:proofErr w:type="gramEnd"/>
    </w:p>
    <w:p w:rsidR="0076221F" w:rsidRPr="00F1676B" w:rsidRDefault="0076221F" w:rsidP="0076221F">
      <w:pPr>
        <w:jc w:val="both"/>
        <w:rPr>
          <w:rFonts w:ascii="Arial" w:hAnsi="Arial" w:cs="Arial"/>
          <w:sz w:val="20"/>
          <w:szCs w:val="20"/>
        </w:rPr>
      </w:pPr>
      <w:r w:rsidRPr="00F1676B">
        <w:rPr>
          <w:rFonts w:ascii="Arial" w:hAnsi="Arial" w:cs="Arial"/>
          <w:b/>
          <w:sz w:val="20"/>
          <w:szCs w:val="20"/>
        </w:rPr>
        <w:t>EN EL DESAHOGO DEL QUINTO PUNTO DEL ORDEN DEL DIA: EL CUAL SE REFIERE AL ANALISIS Y EN SU CASO APROBACION DEL EXCEDENTE PARA ADENDUM MODIFICATORIO DEL PROGRAMA RECREA 2019--------------</w:t>
      </w:r>
      <w:r w:rsidR="00F1676B">
        <w:rPr>
          <w:rFonts w:ascii="Arial" w:hAnsi="Arial" w:cs="Arial"/>
          <w:b/>
          <w:sz w:val="20"/>
          <w:szCs w:val="20"/>
        </w:rPr>
        <w:t>-----------------------------------------------</w:t>
      </w:r>
      <w:r w:rsidRPr="00F1676B">
        <w:rPr>
          <w:rFonts w:ascii="Arial" w:hAnsi="Arial" w:cs="Arial"/>
          <w:b/>
          <w:sz w:val="20"/>
          <w:szCs w:val="20"/>
        </w:rPr>
        <w:t xml:space="preserve">EN USO DE LA PALABRA EL C. PRESDIENTE MUNICIPAL:  </w:t>
      </w:r>
      <w:r w:rsidRPr="00F1676B">
        <w:rPr>
          <w:rFonts w:ascii="Arial" w:hAnsi="Arial" w:cs="Arial"/>
          <w:sz w:val="20"/>
          <w:szCs w:val="20"/>
        </w:rPr>
        <w:t xml:space="preserve">INFORMO  A   USTEDES   QUE   HUBO   UN EXCEDENTE EN LA CANTIDAD DE PAQUETES ENTREGADOS A LAS DIFERENTES INSTITUCIONES EDUCATIVAS DENTRO DEL PROGRAMA   RECREA 2019, MISMA QUE  ASCIENDE A  LA CANTIDAD DE </w:t>
      </w:r>
      <w:r w:rsidRPr="00F1676B">
        <w:rPr>
          <w:rFonts w:ascii="Arial" w:hAnsi="Arial" w:cs="Arial"/>
          <w:b/>
          <w:sz w:val="20"/>
          <w:szCs w:val="20"/>
        </w:rPr>
        <w:t>$ 76,671.42 (SETENTA Y SEIS MIL SEISCENTOS SETENTA Y UN PESOS 42/100 MN</w:t>
      </w:r>
      <w:r w:rsidRPr="00F1676B">
        <w:rPr>
          <w:rFonts w:ascii="Arial" w:hAnsi="Arial" w:cs="Arial"/>
          <w:sz w:val="20"/>
          <w:szCs w:val="20"/>
        </w:rPr>
        <w:t xml:space="preserve">), EN  EL  CUAL  EL  GOBIERNO  DEL   ESTADO APORTARA  EL   </w:t>
      </w:r>
      <w:r w:rsidRPr="00F1676B">
        <w:rPr>
          <w:rFonts w:ascii="Arial" w:hAnsi="Arial" w:cs="Arial"/>
          <w:b/>
          <w:sz w:val="20"/>
          <w:szCs w:val="20"/>
        </w:rPr>
        <w:t>50%,   (CINCUENTA  POR CIENTO)</w:t>
      </w:r>
      <w:r w:rsidRPr="00F1676B">
        <w:rPr>
          <w:rFonts w:ascii="Arial" w:hAnsi="Arial" w:cs="Arial"/>
          <w:sz w:val="20"/>
          <w:szCs w:val="20"/>
        </w:rPr>
        <w:t xml:space="preserve"> QUE CORRESPONDE A </w:t>
      </w:r>
      <w:r w:rsidRPr="00F1676B">
        <w:rPr>
          <w:rFonts w:ascii="Arial" w:hAnsi="Arial" w:cs="Arial"/>
          <w:b/>
          <w:sz w:val="20"/>
          <w:szCs w:val="20"/>
        </w:rPr>
        <w:t>$ 38,335.71 (TREINTA Y OCHO</w:t>
      </w:r>
      <w:r w:rsidRPr="00F1676B">
        <w:rPr>
          <w:rFonts w:ascii="Arial" w:hAnsi="Arial" w:cs="Arial"/>
          <w:sz w:val="20"/>
          <w:szCs w:val="20"/>
        </w:rPr>
        <w:t xml:space="preserve"> </w:t>
      </w:r>
      <w:r w:rsidRPr="00F1676B">
        <w:rPr>
          <w:rFonts w:ascii="Arial" w:hAnsi="Arial" w:cs="Arial"/>
          <w:b/>
          <w:sz w:val="20"/>
          <w:szCs w:val="20"/>
        </w:rPr>
        <w:t>MIL TRESCIENTOS TREINTA Y CINCO PESOS 71/100</w:t>
      </w:r>
      <w:r w:rsidRPr="00F1676B">
        <w:rPr>
          <w:rFonts w:ascii="Arial" w:hAnsi="Arial" w:cs="Arial"/>
          <w:sz w:val="20"/>
          <w:szCs w:val="20"/>
        </w:rPr>
        <w:t xml:space="preserve"> Y EL GOBIERNO  MUNICIPAL </w:t>
      </w:r>
      <w:r w:rsidRPr="00F1676B">
        <w:rPr>
          <w:rFonts w:ascii="Arial" w:hAnsi="Arial" w:cs="Arial"/>
          <w:b/>
          <w:sz w:val="20"/>
          <w:szCs w:val="20"/>
        </w:rPr>
        <w:t>50%, (CINCUENTA POR CIENTO)</w:t>
      </w:r>
      <w:r w:rsidRPr="00F1676B">
        <w:rPr>
          <w:rFonts w:ascii="Arial" w:hAnsi="Arial" w:cs="Arial"/>
          <w:sz w:val="20"/>
          <w:szCs w:val="20"/>
        </w:rPr>
        <w:t xml:space="preserve"> </w:t>
      </w:r>
      <w:r w:rsidRPr="00F1676B">
        <w:rPr>
          <w:rFonts w:ascii="Arial" w:hAnsi="Arial" w:cs="Arial"/>
          <w:b/>
          <w:sz w:val="20"/>
          <w:szCs w:val="20"/>
        </w:rPr>
        <w:t>$ 38,335.71 (TREINTA Y OCHO MIL TRESCIENTOS TREINTA</w:t>
      </w:r>
      <w:r w:rsidRPr="00F1676B">
        <w:rPr>
          <w:rFonts w:ascii="Arial" w:hAnsi="Arial" w:cs="Arial"/>
          <w:sz w:val="20"/>
          <w:szCs w:val="20"/>
        </w:rPr>
        <w:t xml:space="preserve"> </w:t>
      </w:r>
      <w:r w:rsidRPr="00F1676B">
        <w:rPr>
          <w:rFonts w:ascii="Arial" w:hAnsi="Arial" w:cs="Arial"/>
          <w:b/>
          <w:sz w:val="20"/>
          <w:szCs w:val="20"/>
        </w:rPr>
        <w:t>Y CINCO PESOS 71/100 MN),</w:t>
      </w:r>
      <w:r w:rsidRPr="00F1676B">
        <w:rPr>
          <w:rFonts w:ascii="Arial" w:hAnsi="Arial" w:cs="Arial"/>
          <w:sz w:val="20"/>
          <w:szCs w:val="20"/>
        </w:rPr>
        <w:t xml:space="preserve"> EL TOTAL CORRESPONDE A 100 MOCHILAS, 75 PARES DE ZAPATOS Y 75 UNIFORMES.-----------------------</w:t>
      </w:r>
      <w:r w:rsidR="00F1676B">
        <w:rPr>
          <w:rFonts w:ascii="Arial" w:hAnsi="Arial" w:cs="Arial"/>
          <w:sz w:val="20"/>
          <w:szCs w:val="20"/>
        </w:rPr>
        <w:t>-------------------------------</w:t>
      </w:r>
      <w:r w:rsidRPr="00F1676B">
        <w:rPr>
          <w:rFonts w:ascii="Arial" w:hAnsi="Arial" w:cs="Arial"/>
          <w:sz w:val="20"/>
          <w:szCs w:val="20"/>
        </w:rPr>
        <w:t xml:space="preserve">UNA VEZ QUE SE ESCUCHARON LAS OPONIONES DE LOS ASISTENTES A LA SESION EL PRESIDENTE MUNICIPAL SOMETE A VOTACION LA  APROBACION DEL PRESENTE PUNTO Y CONSULTA A LA </w:t>
      </w:r>
      <w:r w:rsidRPr="00F1676B">
        <w:rPr>
          <w:rFonts w:ascii="Arial" w:hAnsi="Arial" w:cs="Arial"/>
          <w:b/>
          <w:sz w:val="20"/>
          <w:szCs w:val="20"/>
        </w:rPr>
        <w:t>SINDICA, REGIDORES Y REGIDORAS,</w:t>
      </w:r>
      <w:r w:rsidRPr="00F1676B">
        <w:rPr>
          <w:rFonts w:ascii="Arial" w:hAnsi="Arial" w:cs="Arial"/>
          <w:sz w:val="20"/>
          <w:szCs w:val="20"/>
        </w:rPr>
        <w:t xml:space="preserve"> </w:t>
      </w:r>
      <w:r w:rsidRPr="00F1676B">
        <w:rPr>
          <w:rFonts w:ascii="Arial" w:hAnsi="Arial" w:cs="Arial"/>
          <w:b/>
          <w:sz w:val="20"/>
          <w:szCs w:val="20"/>
        </w:rPr>
        <w:t>APROBANDO</w:t>
      </w:r>
      <w:r w:rsidRPr="00F1676B">
        <w:rPr>
          <w:rFonts w:ascii="Arial" w:hAnsi="Arial" w:cs="Arial"/>
          <w:sz w:val="20"/>
          <w:szCs w:val="20"/>
        </w:rPr>
        <w:t xml:space="preserve"> </w:t>
      </w:r>
      <w:r w:rsidRPr="00F1676B">
        <w:rPr>
          <w:rFonts w:ascii="Arial" w:hAnsi="Arial" w:cs="Arial"/>
          <w:b/>
          <w:sz w:val="20"/>
          <w:szCs w:val="20"/>
        </w:rPr>
        <w:t xml:space="preserve"> POR</w:t>
      </w:r>
      <w:r w:rsidRPr="00F1676B">
        <w:rPr>
          <w:rFonts w:ascii="Arial" w:hAnsi="Arial" w:cs="Arial"/>
          <w:sz w:val="20"/>
          <w:szCs w:val="20"/>
        </w:rPr>
        <w:t xml:space="preserve"> </w:t>
      </w:r>
      <w:r w:rsidRPr="00F1676B">
        <w:rPr>
          <w:rFonts w:ascii="Arial" w:hAnsi="Arial" w:cs="Arial"/>
          <w:b/>
          <w:sz w:val="20"/>
          <w:szCs w:val="20"/>
        </w:rPr>
        <w:t>UNANIMIDAD</w:t>
      </w:r>
      <w:r w:rsidRPr="00F1676B">
        <w:rPr>
          <w:rFonts w:ascii="Arial" w:hAnsi="Arial" w:cs="Arial"/>
          <w:sz w:val="20"/>
          <w:szCs w:val="20"/>
        </w:rPr>
        <w:t>.--------------------</w:t>
      </w:r>
      <w:r w:rsidR="00F1676B">
        <w:rPr>
          <w:rFonts w:ascii="Arial" w:hAnsi="Arial" w:cs="Arial"/>
          <w:sz w:val="20"/>
          <w:szCs w:val="20"/>
        </w:rPr>
        <w:t>--------------------------------------------------------------------------------------------</w:t>
      </w:r>
    </w:p>
    <w:p w:rsidR="00F1676B" w:rsidRPr="00F1676B" w:rsidRDefault="00F1676B" w:rsidP="00F1676B">
      <w:pPr>
        <w:jc w:val="both"/>
        <w:rPr>
          <w:rFonts w:ascii="Arial" w:eastAsiaTheme="minorEastAsia" w:hAnsi="Arial" w:cs="Arial"/>
          <w:sz w:val="20"/>
          <w:szCs w:val="20"/>
          <w:lang w:eastAsia="es-MX"/>
        </w:rPr>
      </w:pPr>
      <w:r w:rsidRPr="00F1676B">
        <w:rPr>
          <w:rFonts w:ascii="Arial" w:eastAsiaTheme="minorEastAsia" w:hAnsi="Arial" w:cs="Arial"/>
          <w:sz w:val="20"/>
          <w:szCs w:val="20"/>
          <w:lang w:eastAsia="es-MX"/>
        </w:rPr>
        <w:t xml:space="preserve">SE EXTIENDE LA PRESENTE A SOLICITUD DE LA PARTE INTERESADA A LOS </w:t>
      </w:r>
      <w:r>
        <w:rPr>
          <w:rFonts w:ascii="Arial" w:eastAsiaTheme="minorEastAsia" w:hAnsi="Arial" w:cs="Arial"/>
          <w:b/>
          <w:sz w:val="20"/>
          <w:szCs w:val="20"/>
          <w:lang w:eastAsia="es-MX"/>
        </w:rPr>
        <w:t>19</w:t>
      </w:r>
      <w:r w:rsidRPr="00F1676B">
        <w:rPr>
          <w:rFonts w:ascii="Arial" w:eastAsiaTheme="minorEastAsia" w:hAnsi="Arial" w:cs="Arial"/>
          <w:b/>
          <w:sz w:val="20"/>
          <w:szCs w:val="20"/>
          <w:lang w:eastAsia="es-MX"/>
        </w:rPr>
        <w:t xml:space="preserve"> (</w:t>
      </w:r>
      <w:r>
        <w:rPr>
          <w:rFonts w:ascii="Arial" w:eastAsiaTheme="minorEastAsia" w:hAnsi="Arial" w:cs="Arial"/>
          <w:b/>
          <w:sz w:val="20"/>
          <w:szCs w:val="20"/>
          <w:lang w:eastAsia="es-MX"/>
        </w:rPr>
        <w:t>DIECINUEVE</w:t>
      </w:r>
      <w:r w:rsidRPr="00F1676B">
        <w:rPr>
          <w:rFonts w:ascii="Arial" w:eastAsiaTheme="minorEastAsia" w:hAnsi="Arial" w:cs="Arial"/>
          <w:b/>
          <w:sz w:val="20"/>
          <w:szCs w:val="20"/>
          <w:lang w:eastAsia="es-MX"/>
        </w:rPr>
        <w:t>)</w:t>
      </w:r>
      <w:r w:rsidRPr="00F1676B">
        <w:rPr>
          <w:rFonts w:ascii="Arial" w:eastAsiaTheme="minorEastAsia" w:hAnsi="Arial" w:cs="Arial"/>
          <w:sz w:val="20"/>
          <w:szCs w:val="20"/>
          <w:lang w:eastAsia="es-MX"/>
        </w:rPr>
        <w:t xml:space="preserve"> DIAS DEL MES DE </w:t>
      </w:r>
      <w:r>
        <w:rPr>
          <w:rFonts w:ascii="Arial" w:eastAsiaTheme="minorEastAsia" w:hAnsi="Arial" w:cs="Arial"/>
          <w:sz w:val="20"/>
          <w:szCs w:val="20"/>
          <w:lang w:eastAsia="es-MX"/>
        </w:rPr>
        <w:t>NOVIEMBRE</w:t>
      </w:r>
      <w:r w:rsidRPr="00F1676B">
        <w:rPr>
          <w:rFonts w:ascii="Arial" w:eastAsiaTheme="minorEastAsia" w:hAnsi="Arial" w:cs="Arial"/>
          <w:sz w:val="20"/>
          <w:szCs w:val="20"/>
          <w:lang w:eastAsia="es-MX"/>
        </w:rPr>
        <w:t xml:space="preserve">  DEL 2019 </w:t>
      </w:r>
      <w:r w:rsidRPr="00F1676B">
        <w:rPr>
          <w:rFonts w:ascii="Arial" w:eastAsiaTheme="minorEastAsia" w:hAnsi="Arial" w:cs="Arial"/>
          <w:b/>
          <w:sz w:val="20"/>
          <w:szCs w:val="20"/>
          <w:lang w:eastAsia="es-MX"/>
        </w:rPr>
        <w:t>(DOS MIL DIECINUEVE)</w:t>
      </w:r>
      <w:r w:rsidRPr="00F1676B">
        <w:rPr>
          <w:rFonts w:ascii="Arial" w:eastAsiaTheme="minorEastAsia" w:hAnsi="Arial" w:cs="Arial"/>
          <w:sz w:val="20"/>
          <w:szCs w:val="20"/>
          <w:lang w:eastAsia="es-MX"/>
        </w:rPr>
        <w:t xml:space="preserve"> EN EL MUNICIPIO DE TONILA, JALISCO, PARA LOS FINES Y USOS A QUE HALLA LUGAR.--</w:t>
      </w:r>
      <w:r>
        <w:rPr>
          <w:rFonts w:ascii="Arial" w:eastAsiaTheme="minorEastAsia" w:hAnsi="Arial" w:cs="Arial"/>
          <w:sz w:val="20"/>
          <w:szCs w:val="20"/>
          <w:lang w:eastAsia="es-MX"/>
        </w:rPr>
        <w:t>------------</w:t>
      </w:r>
    </w:p>
    <w:p w:rsidR="00F1676B" w:rsidRPr="00F1676B" w:rsidRDefault="00F1676B" w:rsidP="00F1676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1676B" w:rsidRPr="00F1676B" w:rsidRDefault="00F1676B" w:rsidP="00F1676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F1676B">
        <w:rPr>
          <w:rFonts w:ascii="Arial" w:hAnsi="Arial" w:cs="Arial"/>
          <w:b/>
          <w:sz w:val="20"/>
          <w:szCs w:val="20"/>
        </w:rPr>
        <w:t>ATENTAMENTE:</w:t>
      </w:r>
    </w:p>
    <w:p w:rsidR="00F1676B" w:rsidRPr="00F1676B" w:rsidRDefault="00F1676B" w:rsidP="00F1676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F1676B">
        <w:rPr>
          <w:rFonts w:ascii="Arial" w:hAnsi="Arial" w:cs="Arial"/>
          <w:b/>
          <w:sz w:val="20"/>
          <w:szCs w:val="20"/>
        </w:rPr>
        <w:t>EL SECRETARIO GENERAL.</w:t>
      </w:r>
    </w:p>
    <w:p w:rsidR="00F1676B" w:rsidRPr="00F1676B" w:rsidRDefault="00F1676B" w:rsidP="00F1676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1676B" w:rsidRPr="00F1676B" w:rsidRDefault="00F1676B" w:rsidP="00F1676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1676B" w:rsidRPr="00F1676B" w:rsidRDefault="00F1676B" w:rsidP="00F1676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F1676B">
        <w:rPr>
          <w:rFonts w:ascii="Arial" w:hAnsi="Arial" w:cs="Arial"/>
          <w:b/>
          <w:sz w:val="20"/>
          <w:szCs w:val="20"/>
        </w:rPr>
        <w:t>PROFR. MARIO ALBERTO RODRIGUEZ MAGAÑA.</w:t>
      </w:r>
    </w:p>
    <w:sectPr w:rsidR="00F1676B" w:rsidRPr="00F1676B" w:rsidSect="0076221F">
      <w:pgSz w:w="12242" w:h="20163" w:code="5"/>
      <w:pgMar w:top="2552" w:right="1701" w:bottom="272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4E"/>
    <w:rsid w:val="003C4F71"/>
    <w:rsid w:val="00504E35"/>
    <w:rsid w:val="005D6576"/>
    <w:rsid w:val="0076221F"/>
    <w:rsid w:val="00886AB2"/>
    <w:rsid w:val="00D4504E"/>
    <w:rsid w:val="00F1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67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6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cp:lastPrinted>2019-11-19T20:24:00Z</cp:lastPrinted>
  <dcterms:created xsi:type="dcterms:W3CDTF">2020-03-04T19:17:00Z</dcterms:created>
  <dcterms:modified xsi:type="dcterms:W3CDTF">2020-03-04T19:17:00Z</dcterms:modified>
</cp:coreProperties>
</file>