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6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5B70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25D09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25D09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25D09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 </w:t>
      </w:r>
      <w:hyperlink r:id="rId6" w:tgtFrame="_blank" w:history="1">
        <w:r w:rsidRPr="00A25D0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www.vossteam.com</w:t>
        </w:r>
      </w:hyperlink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group?  </w:t>
      </w:r>
      <w:hyperlink r:id="rId7" w:history="1">
        <w:r w:rsidRPr="00A25D0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www.facebook.com/groups/VossAvonTeam</w:t>
        </w:r>
      </w:hyperlink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25D09">
        <w:rPr>
          <w:rFonts w:ascii="Arial" w:eastAsia="Times New Roman" w:hAnsi="Arial" w:cs="Arial"/>
          <w:color w:val="59554D"/>
          <w:sz w:val="20"/>
          <w:szCs w:val="20"/>
        </w:rPr>
        <w:br/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</w:p>
    <w:p w:rsidR="00A25D09" w:rsidRPr="00A25D09" w:rsidRDefault="007E6698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 through Friday</w:t>
      </w:r>
      <w:r w:rsidR="00A25D09"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8 pm EST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25D09"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A25D09" w:rsidRPr="00A25D09" w:rsidRDefault="00A25D09" w:rsidP="00A25D09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25D09">
        <w:rPr>
          <w:rFonts w:ascii="Arial" w:eastAsia="Times New Roman" w:hAnsi="Arial" w:cs="Arial"/>
          <w:color w:val="59554D"/>
          <w:sz w:val="20"/>
          <w:szCs w:val="20"/>
        </w:rPr>
        <w:t>or</w:t>
      </w:r>
      <w:proofErr w:type="gramEnd"/>
      <w:r w:rsidRPr="00A25D09">
        <w:rPr>
          <w:rFonts w:ascii="Arial" w:eastAsia="Times New Roman" w:hAnsi="Arial" w:cs="Arial"/>
          <w:color w:val="59554D"/>
          <w:sz w:val="20"/>
          <w:szCs w:val="20"/>
        </w:rPr>
        <w:t xml:space="preserve"> via Internet: </w:t>
      </w:r>
      <w:hyperlink r:id="rId8" w:tgtFrame="_blank" w:history="1">
        <w:r w:rsidRPr="00A25D0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www.zoom.us</w:t>
        </w:r>
      </w:hyperlink>
      <w:r w:rsidRPr="00A25D09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6F7E9C" w:rsidRDefault="006F7E9C" w:rsidP="006F7E9C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p w:rsidR="005B70D3" w:rsidRPr="005B70D3" w:rsidRDefault="005B70D3" w:rsidP="00F87274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 w:rsidTr="005B70D3">
        <w:trPr>
          <w:trHeight w:val="250"/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5B70D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4D4A76" w:rsidRPr="006933CD" w:rsidRDefault="003647B3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03</w:t>
      </w:r>
    </w:p>
    <w:p w:rsidR="0099416F" w:rsidRDefault="004D4A76" w:rsidP="0099416F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  <w:r w:rsidRPr="006933CD">
        <w:rPr>
          <w:rFonts w:ascii="Arial" w:eastAsia="Times New Roman" w:hAnsi="Arial" w:cs="Arial"/>
          <w:b/>
          <w:bCs/>
          <w:color w:val="59554D"/>
          <w:sz w:val="40"/>
          <w:szCs w:val="40"/>
        </w:rPr>
        <w:t>New Representative Recognition</w:t>
      </w:r>
    </w:p>
    <w:p w:rsidR="0099416F" w:rsidRDefault="0099416F" w:rsidP="0099416F">
      <w:pPr>
        <w:jc w:val="center"/>
        <w:rPr>
          <w:rFonts w:ascii="Arial" w:eastAsia="Times New Roman" w:hAnsi="Arial" w:cs="Arial"/>
          <w:b/>
          <w:bCs/>
          <w:color w:val="59554D"/>
          <w:sz w:val="40"/>
          <w:szCs w:val="40"/>
        </w:rPr>
      </w:pPr>
    </w:p>
    <w:p w:rsidR="0099416F" w:rsidRDefault="0099416F" w:rsidP="0099416F">
      <w:pPr>
        <w:jc w:val="center"/>
        <w:rPr>
          <w:rFonts w:ascii="Arial" w:eastAsia="Times New Roman" w:hAnsi="Arial" w:cs="Arial"/>
          <w:bCs/>
          <w:color w:val="59554D"/>
          <w:sz w:val="40"/>
          <w:szCs w:val="40"/>
        </w:rPr>
      </w:pPr>
      <w:r>
        <w:rPr>
          <w:rFonts w:ascii="Arial" w:eastAsia="Times New Roman" w:hAnsi="Arial" w:cs="Arial"/>
          <w:bCs/>
          <w:color w:val="59554D"/>
          <w:sz w:val="40"/>
          <w:szCs w:val="40"/>
        </w:rPr>
        <w:t xml:space="preserve">Sparkle </w:t>
      </w:r>
      <w:proofErr w:type="gramStart"/>
      <w:r>
        <w:rPr>
          <w:rFonts w:ascii="Arial" w:eastAsia="Times New Roman" w:hAnsi="Arial" w:cs="Arial"/>
          <w:bCs/>
          <w:color w:val="59554D"/>
          <w:sz w:val="40"/>
          <w:szCs w:val="40"/>
        </w:rPr>
        <w:t>Like</w:t>
      </w:r>
      <w:proofErr w:type="gramEnd"/>
      <w:r>
        <w:rPr>
          <w:rFonts w:ascii="Arial" w:eastAsia="Times New Roman" w:hAnsi="Arial" w:cs="Arial"/>
          <w:bCs/>
          <w:color w:val="59554D"/>
          <w:sz w:val="40"/>
          <w:szCs w:val="40"/>
        </w:rPr>
        <w:t xml:space="preserve"> a Boss</w:t>
      </w:r>
    </w:p>
    <w:p w:rsidR="00310C64" w:rsidRPr="00310C64" w:rsidRDefault="00310C64" w:rsidP="00310C64">
      <w:pPr>
        <w:rPr>
          <w:rFonts w:ascii="Arial" w:eastAsia="Times New Roman" w:hAnsi="Arial" w:cs="Arial"/>
          <w:bCs/>
          <w:color w:val="59554D"/>
          <w:sz w:val="24"/>
          <w:szCs w:val="24"/>
        </w:rPr>
      </w:pPr>
    </w:p>
    <w:p w:rsidR="0099416F" w:rsidRDefault="0099416F" w:rsidP="0099416F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C300BF" w:rsidRDefault="00310C64" w:rsidP="0099416F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Avon Necklace </w:t>
      </w:r>
    </w:p>
    <w:tbl>
      <w:tblPr>
        <w:tblW w:w="6379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600"/>
        <w:gridCol w:w="280"/>
        <w:gridCol w:w="2279"/>
        <w:gridCol w:w="960"/>
      </w:tblGrid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ABDIEL R BELTRAN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KRISTA J DURST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ALEYDA MIRANDA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KRISTIE MCCARN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LACHANNA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ALICIA SIZEMORE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LANISE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AMANDA SHERLIN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AMY H TILLEY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LESLEY HOLFORD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AMY L YELTON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LESLIE HULBERT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ANA MERCADO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LESLIE MULL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ANA PARADA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ANGELA B WHEELER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LINDA J 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ANGELA M BROCWELL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LINDA S 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LISA GREENE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ANGELITA HALL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LISA JACKSON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ANGIE 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LISA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ANN SCOTT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LOUANNA BRYANT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ANN SLAUGHTER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LUIS BELTRAN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ANNETTE FOUNTAIN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LUIS MARRERO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ANNITRA MOODY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LYNDA HINMAN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ASHLAND ENGLISH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LYNN HARGETT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ASHTON LANFORD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MARCIANN TOLBERT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BARBARA C BRUMFIELD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MARGARITA AGUIRRE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BELVA KAMINSKY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MARIA ESTRADA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lastRenderedPageBreak/>
              <w:t>BERNIE A BELTRAN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MARIA LOPEZ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MARIA VALLEJO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BETTYE GUILLORY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MARIGUADALUP ZARATE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BEVERLY G MITCHUM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MARISOL D ROJAS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BEVERLY WEBSTER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MARTA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BLANCA A OSORIO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MARTHA BARRON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BONNIE J SMITH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MARTHA BOLIN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BRANDI NAPIER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MARY COLLINS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BRENDA E 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MARY ELDER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CAM DIXON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MARY L POPLIN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CAMILLE MCCLAIN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MELANIE J HOLBROOKS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CAROL BANCROFT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MELISSA KLINE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CAROL LOMNICKI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MERY VELIZ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CAROLYN YOUNG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CATHERINE 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MINNIE M BEAVER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CELIA MACHADO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MISTY HAMILTON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MONICA CAZARES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MY STYLE 2 YOURS LLC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CHERE CORBETT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NANCY WALDON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CHERYL WILLIAMS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NIKKI ZACHARY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NORMA ARAGON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NV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CHRISTINE MAYFIELD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NORMA G CARPENTER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CHRYSTAL DOLIN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NYDIA TORRES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COLLEEN HARWELL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CONNIE WARREN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OLNELIA PENA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CRISTI KEYS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PAMELA DAVIS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PAMELA DOSS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PAULA FERGUSON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DARLENE KEZIAH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PAULA L HEARRELL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DEANNA GREEN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QUMILLER GLOVER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DEBBIE L KEZIAH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RACHEL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DEBBIE LOWERY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DECHERE L CAMPBELL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RAFAEL MARQUEZ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DEE POSTIN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RAQUEL HORN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REBECCA GARZA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DENA WRIGHT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REGINA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DENISE BUCK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ROBYN RIVERA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DIANE H KEENEY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ROSANNA LINARES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DIANE HARRISON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ROSAURA GARCIA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RUTH CAPERS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lastRenderedPageBreak/>
              <w:t>DOLLY MOSS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SABRINA MONROE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DONNA B HUFFMAN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SAMANTHA LOWERY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DONNA HUNT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SANDRA ANDERSON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DOROTHY LAPORTE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SANDRA HUDSON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EDITH VARGAS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SANDRA R PIPKIN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EILEEN CLEMENS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SANDY DEPUEW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EILEEN DIAZ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ELAINE DAY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SARAH B BELTON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ELENA SALMERN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SEANDRA MCCULLOUGH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ELIZABETH C COX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SHALINA COLKEY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EMARDALISSE ACEVEDO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SHANECQUA HEYWARD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ERICA T SHEPHERD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SHANNON TERRY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ERIKA RENDEROS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SHARI MORRIS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ERTHA BUTLER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EUNICE ADEGOKE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SHEILA N CAVE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EVELYN U AVALOS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SHELBI FERDINAND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FAITH ALLEY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SONDRA GRIPPER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FELICIA HENSON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SONJA ALMARAZ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SOPHIA P DANIELS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FRANKIE GUSTAMACHIO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GAYE MORGAN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STEPHANIE NED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SUSAN BRASSEUR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GREGORY B BEACHEM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SUYAPA CLAROS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SUZANNE CRUME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GWENETH BLAIR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TACHICO C PULLEY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HOLLY MALLORY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TAMELA MCKENZIE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IDA 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TAMMY L WEBSTER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IRIS G RODRIGUEZ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ISTVAN LONYAI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TANYA 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IVONE GUERRERO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TAWONA SWINK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JANETH SALMERON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TEENA SCOTT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JANIE M WHITE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JEAN 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TERESA FARMER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JEANETTE MERCER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JENNA LINDSAY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TRACY GONZALESBOX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JENNATE HALL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JENNIFER ASHLEY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VALERIE POSADA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JENNY M ALLEN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VANESSA HOLMES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JESSICA TREMONTI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VERMELLE REID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JOANN COOK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VERONICA MORENO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JOANNA CRISCO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VERONIK DELABARRERA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lastRenderedPageBreak/>
              <w:t>JOY TYSON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VICKY MCDONALD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JUDITH TOURSO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VILMA RIVERA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JULIE WOODRING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WANDA BOLAND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KAREN HOPKINS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WANDA K HALLMAN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KAREN WILLIAMSON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WENDI CONKLIN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KAREN WOOLARD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WENDY RAMIREZ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KATHEY REED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YARA PINA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KATHY DOOLITTLE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YESENIA SORTO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KATHY J WEST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YOLANDA Y SANTIAGO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KATHY LANKFORD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YVETTE KRIZ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KELLY FARRIS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KIMBERLY BLACKBURN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A1DF5" w:rsidRDefault="00BA1DF5" w:rsidP="0099416F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C300BF" w:rsidRDefault="00C300BF" w:rsidP="0099416F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C300BF" w:rsidRPr="0099416F" w:rsidRDefault="00310C64" w:rsidP="0099416F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Beauty Boss Necklace</w:t>
      </w:r>
    </w:p>
    <w:p w:rsidR="00C300BF" w:rsidRPr="006933CD" w:rsidRDefault="004D4A76" w:rsidP="0099416F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Times New Roman" w:eastAsia="Times New Roman" w:hAnsi="Times New Roman" w:cs="Times New Roman"/>
          <w:color w:val="59554D"/>
          <w:sz w:val="20"/>
          <w:szCs w:val="20"/>
        </w:rPr>
        <w:t> </w:t>
      </w:r>
    </w:p>
    <w:tbl>
      <w:tblPr>
        <w:tblW w:w="6340" w:type="dxa"/>
        <w:jc w:val="center"/>
        <w:tblInd w:w="93" w:type="dxa"/>
        <w:tblLook w:val="04A0" w:firstRow="1" w:lastRow="0" w:firstColumn="1" w:lastColumn="0" w:noHBand="0" w:noVBand="1"/>
      </w:tblPr>
      <w:tblGrid>
        <w:gridCol w:w="2260"/>
        <w:gridCol w:w="600"/>
        <w:gridCol w:w="280"/>
        <w:gridCol w:w="2240"/>
        <w:gridCol w:w="960"/>
      </w:tblGrid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ABDIEL R BELTRAN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JUDITH TOURSO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ANA PARADA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JULIE WOODRING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KATHEY REED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ANGELITA HALL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KATHY DOOLITTLE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ANGIE 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KRISTIE MCCARN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ANN SCOTT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LACHANNA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ANNETTE FOUNTAIN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MI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LANISE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ANNITRA MOODY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BELVA KAMINSKY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LINDA J CLARK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BERNIE A BELTRAN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LOUANNA BRYANT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BEVERLY G MITCHUM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LUIS BELTRAN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MARGARITA AGUIRRE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CAMILLE MCCLAIN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MARIA ESTRADA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CAROLYN YOUNG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MARISOL D ROJAS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CELIA MACHADO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MARTA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CHERYL WILLIAMS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MARY COLLINS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MARY ELDER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CHRYSTAL DOLIN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MELISSA KLINE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CONNIE WARREN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MISTY HAMILTON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CRISTI KEYS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MY STYLE 2 YOURS LLC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CRYSTAL COULTER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NANCY WALDON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NORMA G CARPENTER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DARLENE KEZIAH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NYDIA TORRES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DEANNA GREEN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DEBBIE L KEZIAH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DEBBIE LOWERY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PAULA FERGUSON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DELFINA LUCAS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PAULA L HEARRELL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lastRenderedPageBreak/>
              <w:t>DIANA ROBLES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QUMILLER GLOVER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DIANE H KEENEY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RACHEL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REBECCA GARZA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DOLLY MOSS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REGINA HALL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DONNA B HUFFMAN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EDITH VARGAS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ROBYN RIVERA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ELENA SALMERN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ROSANNA LINARES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EMARDALISSE ACEVEDO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SAMANTHA LOWERY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ERIKA RENDEROS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SANDY DEPUEW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ERTHA BUTLER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SHALINA COLKEY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EUNICE ADEGOKE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SHANECQUA HEYWARD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EVELYN U AVALOS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SOPHIA P DANIELS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FELICIA HENSON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FRANCES DAVIS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FRANKIE GUSTAMACHIO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WANDA BOLAND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IDA BROWN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WENDY RAMIREZ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AL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JENNIFER ASHLEY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YOLANDA Y SANTIAGO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</w:tr>
      <w:tr w:rsidR="00C300BF" w:rsidRPr="00C300BF" w:rsidTr="00C300BF">
        <w:trPr>
          <w:trHeight w:val="300"/>
          <w:jc w:val="center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JOY TYSON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BF" w:rsidRPr="00C300BF" w:rsidRDefault="00C300BF" w:rsidP="00C300BF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0B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4A76" w:rsidRPr="006933CD" w:rsidRDefault="004D4A76" w:rsidP="0099416F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4D4A76" w:rsidRPr="006933CD" w:rsidTr="007A62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7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C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RECRUITMENT INCENTIVES</w:t>
      </w:r>
      <w:r w:rsidRPr="006933CD">
        <w:rPr>
          <w:rFonts w:ascii="Arial" w:eastAsia="Times New Roman" w:hAnsi="Arial" w:cs="Arial"/>
          <w:color w:val="59554D"/>
          <w:sz w:val="20"/>
          <w:szCs w:val="20"/>
        </w:rPr>
        <w:t>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To learn how to earn points for 2016 go to </w:t>
      </w:r>
      <w:hyperlink r:id="rId9" w:tgtFrame="_blank" w:history="1">
        <w:r w:rsidRPr="006933C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www.youravon.com</w:t>
        </w:r>
      </w:hyperlink>
      <w:r w:rsidRPr="006933CD">
        <w:rPr>
          <w:rFonts w:ascii="Arial" w:eastAsia="Times New Roman" w:hAnsi="Arial" w:cs="Arial"/>
          <w:color w:val="59554D"/>
          <w:sz w:val="20"/>
          <w:szCs w:val="20"/>
        </w:rPr>
        <w:t> and click on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Rewards and Recognition.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Representatives will have the opportunity to receive points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for</w:t>
      </w:r>
      <w:proofErr w:type="gramEnd"/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 recruiting and building a team.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Default="000A20DD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None this campaign </w:t>
      </w:r>
      <w:r w:rsidR="004D4A76"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894429" w:rsidRPr="006933CD" w:rsidRDefault="00894429" w:rsidP="00894429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Each 1st Generation Qualified New Star Promoter you develop = 100 points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all who earned theses points!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None this campaign.</w:t>
      </w:r>
      <w:proofErr w:type="gram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Default="004D4A76" w:rsidP="004D4A76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C11F60" w:rsidRDefault="00C11F60" w:rsidP="004D4A76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Increase</w:t>
      </w:r>
    </w:p>
    <w:p w:rsidR="00C11F60" w:rsidRDefault="00C11F60" w:rsidP="004D4A76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</w:p>
    <w:tbl>
      <w:tblPr>
        <w:tblW w:w="5888" w:type="dxa"/>
        <w:jc w:val="center"/>
        <w:tblInd w:w="93" w:type="dxa"/>
        <w:tblLook w:val="04A0" w:firstRow="1" w:lastRow="0" w:firstColumn="1" w:lastColumn="0" w:noHBand="0" w:noVBand="1"/>
      </w:tblPr>
      <w:tblGrid>
        <w:gridCol w:w="3168"/>
        <w:gridCol w:w="483"/>
        <w:gridCol w:w="2237"/>
      </w:tblGrid>
      <w:tr w:rsidR="00571D42" w:rsidRPr="00571D42" w:rsidTr="00571D42">
        <w:trPr>
          <w:trHeight w:val="300"/>
          <w:jc w:val="center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1D42" w:rsidRPr="00571D42" w:rsidRDefault="00571D42" w:rsidP="00571D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571D42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Representatives who are President's Club or higher can earn</w:t>
            </w:r>
            <w:r w:rsidRPr="00571D42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 25 Points per Campaign for every $100 sales increase over his/her prior year's performance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b/>
                <w:bCs/>
                <w:color w:val="000000"/>
              </w:rPr>
              <w:t>Sales Increase - 25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BETTY J WALTER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350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lastRenderedPageBreak/>
              <w:t>GAYLE ELMERKABAOUI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275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DEBBIE M BEBLER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DOLLY MOSS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100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75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ANGELA BROWN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50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LISA M WILLIS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MARISOL D ROJAS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tr w:rsidR="00571D42" w:rsidRPr="00571D42" w:rsidTr="00571D42">
        <w:trPr>
          <w:trHeight w:val="300"/>
          <w:jc w:val="center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THERESA ROBERTS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42" w:rsidRPr="00571D42" w:rsidRDefault="00571D42" w:rsidP="00571D42">
            <w:pPr>
              <w:rPr>
                <w:rFonts w:ascii="Calibri" w:eastAsia="Times New Roman" w:hAnsi="Calibri" w:cs="Times New Roman"/>
                <w:color w:val="000000"/>
              </w:rPr>
            </w:pPr>
            <w:r w:rsidRPr="00571D42">
              <w:rPr>
                <w:rFonts w:ascii="Calibri" w:eastAsia="Times New Roman" w:hAnsi="Calibri" w:cs="Times New Roman"/>
                <w:color w:val="000000"/>
              </w:rPr>
              <w:t>25 Points</w:t>
            </w:r>
          </w:p>
        </w:tc>
      </w:tr>
      <w:bookmarkEnd w:id="0"/>
    </w:tbl>
    <w:p w:rsidR="00C11F60" w:rsidRPr="006933CD" w:rsidRDefault="00C11F60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Pins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Representatives that advance their titles will receive a leadership pin from Avon.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Congratulations to these people!!</w:t>
      </w:r>
    </w:p>
    <w:p w:rsidR="004D4A76" w:rsidRPr="004D4A76" w:rsidRDefault="004D4A76" w:rsidP="004D4A76">
      <w:pPr>
        <w:jc w:val="center"/>
        <w:rPr>
          <w:rFonts w:eastAsia="Times New Roman" w:cs="Arial"/>
          <w:color w:val="59554D"/>
        </w:rPr>
      </w:pPr>
      <w:r w:rsidRPr="004D4A76">
        <w:rPr>
          <w:rFonts w:eastAsia="Times New Roman" w:cs="Arial"/>
          <w:b/>
          <w:bCs/>
          <w:color w:val="59554D"/>
        </w:rPr>
        <w:t> </w:t>
      </w:r>
    </w:p>
    <w:p w:rsidR="007B4BD4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  <w:r w:rsidR="00894429">
        <w:rPr>
          <w:rFonts w:ascii="Arial" w:eastAsia="Times New Roman" w:hAnsi="Arial" w:cs="Arial"/>
          <w:b/>
          <w:bCs/>
          <w:color w:val="59554D"/>
          <w:sz w:val="20"/>
          <w:szCs w:val="20"/>
        </w:rPr>
        <w:t>None this campaign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4D4A76" w:rsidRPr="006933CD" w:rsidTr="007A62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A76" w:rsidRPr="006933CD" w:rsidRDefault="004D4A76" w:rsidP="007A62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CD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28"/>
          <w:szCs w:val="28"/>
        </w:rPr>
        <w:t>All Aboard With Onboarding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 xml:space="preserve">When you mentor your new recruits to earn in </w:t>
      </w:r>
      <w:proofErr w:type="spellStart"/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KickStart</w:t>
      </w:r>
      <w:proofErr w:type="spellEnd"/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, everyone</w:t>
      </w:r>
      <w:r w:rsidR="0089442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’</w:t>
      </w:r>
      <w:r w:rsidRPr="006933CD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s on the express track to greater earnings.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 xml:space="preserve">All </w:t>
      </w:r>
      <w:proofErr w:type="gram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Aboard</w:t>
      </w:r>
      <w:proofErr w:type="gramEnd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 xml:space="preserve"> </w:t>
      </w:r>
      <w:proofErr w:type="spell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KickStart</w:t>
      </w:r>
      <w:proofErr w:type="spellEnd"/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Earn $20 for each qualifying recruit!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5240" w:type="dxa"/>
        <w:jc w:val="center"/>
        <w:tblInd w:w="93" w:type="dxa"/>
        <w:tblLook w:val="04A0" w:firstRow="1" w:lastRow="0" w:firstColumn="1" w:lastColumn="0" w:noHBand="0" w:noVBand="1"/>
      </w:tblPr>
      <w:tblGrid>
        <w:gridCol w:w="2420"/>
        <w:gridCol w:w="680"/>
        <w:gridCol w:w="2240"/>
      </w:tblGrid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Award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$80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LESLIE HULBERT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$40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BERNIE BELTRAN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  <w:tr w:rsidR="00BA1DF5" w:rsidRPr="00BA1DF5" w:rsidTr="00BA1DF5">
        <w:trPr>
          <w:trHeight w:val="30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DF5" w:rsidRPr="00BA1DF5" w:rsidRDefault="00BA1DF5" w:rsidP="00BA1DF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A1DF5">
              <w:rPr>
                <w:rFonts w:ascii="Calibri" w:eastAsia="Times New Roman" w:hAnsi="Calibri" w:cs="Times New Roman"/>
                <w:color w:val="000000"/>
              </w:rPr>
              <w:t xml:space="preserve">$20 </w:t>
            </w:r>
          </w:p>
        </w:tc>
      </w:tr>
    </w:tbl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t>KickStart</w:t>
      </w:r>
      <w:proofErr w:type="spellEnd"/>
    </w:p>
    <w:p w:rsidR="004D4A76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Earn $50 for each Qualified Recruit for a New Representative. No Limits!</w:t>
      </w:r>
    </w:p>
    <w:p w:rsidR="007E5E99" w:rsidRDefault="007E5E99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7E5E99" w:rsidRPr="006933CD" w:rsidRDefault="00707F10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None this campaign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b/>
          <w:bCs/>
          <w:color w:val="59554D"/>
          <w:sz w:val="32"/>
          <w:szCs w:val="32"/>
        </w:rPr>
        <w:lastRenderedPageBreak/>
        <w:t>Rise Up</w:t>
      </w: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Advance to a higher title for the first time and maintain that title for an additional 3 campaigns</w:t>
      </w:r>
    </w:p>
    <w:p w:rsidR="004D4A76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 xml:space="preserve">- </w:t>
      </w:r>
      <w:proofErr w:type="gramStart"/>
      <w:r w:rsidRPr="006933CD">
        <w:rPr>
          <w:rFonts w:ascii="Arial" w:eastAsia="Times New Roman" w:hAnsi="Arial" w:cs="Arial"/>
          <w:color w:val="59554D"/>
          <w:sz w:val="20"/>
          <w:szCs w:val="20"/>
        </w:rPr>
        <w:t>a</w:t>
      </w:r>
      <w:proofErr w:type="gramEnd"/>
      <w:r w:rsidRPr="006933CD">
        <w:rPr>
          <w:rFonts w:ascii="Arial" w:eastAsia="Times New Roman" w:hAnsi="Arial" w:cs="Arial"/>
          <w:color w:val="59554D"/>
          <w:sz w:val="20"/>
          <w:szCs w:val="20"/>
        </w:rPr>
        <w:t xml:space="preserve"> total of 4 consecutive campaigns-to receive a Promotion Bonus.</w:t>
      </w:r>
    </w:p>
    <w:p w:rsidR="000A20DD" w:rsidRPr="006933CD" w:rsidRDefault="000A20DD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4D4A76" w:rsidRPr="006933CD" w:rsidRDefault="004D4A76" w:rsidP="004D4A76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6933CD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A5713" w:rsidRPr="005B70D3" w:rsidRDefault="00AA5713" w:rsidP="009E2213">
      <w:pPr>
        <w:rPr>
          <w:rFonts w:ascii="Arial" w:eastAsia="Times New Roman" w:hAnsi="Arial" w:cs="Arial"/>
          <w:color w:val="00000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5B70D3" w:rsidRPr="005B70D3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D3" w:rsidRPr="005B70D3" w:rsidRDefault="005B70D3" w:rsidP="005B70D3">
            <w:pPr>
              <w:jc w:val="center"/>
              <w:rPr>
                <w:rFonts w:ascii="Arial" w:eastAsia="Times New Roman" w:hAnsi="Arial" w:cs="Arial"/>
                <w:color w:val="59554D"/>
              </w:rPr>
            </w:pPr>
            <w:r w:rsidRPr="005B70D3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</w:tbl>
    <w:p w:rsidR="005B70D3" w:rsidRPr="005B70D3" w:rsidRDefault="005B70D3" w:rsidP="005B70D3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24"/>
          <w:szCs w:val="24"/>
        </w:rPr>
        <w:t>Rhonda &amp; Larry Voss</w:t>
      </w:r>
    </w:p>
    <w:p w:rsidR="007948F6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>AVON Silver Executive Leaders</w:t>
      </w:r>
    </w:p>
    <w:p w:rsidR="005B70D3" w:rsidRPr="005B70D3" w:rsidRDefault="007948F6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Author of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</w:rPr>
        <w:t>NO BOTTLE, NO BRUISES</w:t>
      </w:r>
      <w:r w:rsidR="005B70D3"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Co-Author of </w:t>
      </w:r>
      <w:r w:rsidR="005B70D3" w:rsidRPr="005B70D3">
        <w:rPr>
          <w:rFonts w:ascii="Arial" w:eastAsia="Times New Roman" w:hAnsi="Arial" w:cs="Arial"/>
          <w:b/>
          <w:bCs/>
          <w:color w:val="D03A3A"/>
          <w:sz w:val="24"/>
          <w:szCs w:val="24"/>
          <w:u w:val="single"/>
        </w:rPr>
        <w:t>A VIEW FROM THE TOP</w:t>
      </w:r>
    </w:p>
    <w:p w:rsidR="005B70D3" w:rsidRPr="005B70D3" w:rsidRDefault="005B70D3" w:rsidP="005B70D3">
      <w:pPr>
        <w:shd w:val="clear" w:color="auto" w:fill="FFFFFF"/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</w:pPr>
      <w:r w:rsidRPr="005B70D3">
        <w:rPr>
          <w:rFonts w:ascii="Arial" w:eastAsia="Times New Roman" w:hAnsi="Arial" w:cs="Arial"/>
          <w:b/>
          <w:bCs/>
          <w:color w:val="D03A3A"/>
          <w:sz w:val="28"/>
          <w:szCs w:val="28"/>
          <w:shd w:val="clear" w:color="auto" w:fill="FFFF00"/>
        </w:rPr>
        <w:t>AVON:  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8"/>
          <w:szCs w:val="28"/>
          <w:u w:val="single"/>
          <w:shd w:val="clear" w:color="auto" w:fill="FFFF00"/>
        </w:rPr>
        <w:t>Beauty with a Purpose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u w:val="single"/>
          <w:shd w:val="clear" w:color="auto" w:fill="FFFF00"/>
        </w:rPr>
        <w:t>OUR PURPOSE</w:t>
      </w:r>
      <w:r w:rsidRPr="005B70D3">
        <w:rPr>
          <w:rFonts w:ascii="Arial" w:eastAsia="Times New Roman" w:hAnsi="Arial" w:cs="Arial"/>
          <w:b/>
          <w:bCs/>
          <w:i/>
          <w:iCs/>
          <w:color w:val="D03A3A"/>
          <w:sz w:val="24"/>
          <w:szCs w:val="24"/>
          <w:shd w:val="clear" w:color="auto" w:fill="FFFF00"/>
        </w:rPr>
        <w:t>:</w:t>
      </w: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  </w:t>
      </w: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The Broad River Abundant Life Foundation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0"/>
          <w:szCs w:val="20"/>
        </w:rPr>
        <w:t>          </w:t>
      </w:r>
      <w:r w:rsidRPr="005B70D3">
        <w:rPr>
          <w:rFonts w:ascii="Arial" w:eastAsia="Times New Roman" w:hAnsi="Arial" w:cs="Arial"/>
          <w:b/>
          <w:bCs/>
          <w:color w:val="D03A3A"/>
          <w:sz w:val="20"/>
          <w:szCs w:val="20"/>
        </w:rPr>
        <w:t> -- Building a Retreat Center for Victims of Domestic Violence and Abuse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D03A3A"/>
          <w:sz w:val="24"/>
          <w:szCs w:val="24"/>
        </w:rPr>
        <w:t>5 Values Treasured at AVON for over 125 Years:   </w:t>
      </w:r>
    </w:p>
    <w:p w:rsid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006FC9"/>
          <w:sz w:val="24"/>
          <w:szCs w:val="24"/>
        </w:rPr>
        <w:t>Belief, Integrity, Respect, Trust, Humility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</w:tblGrid>
      <w:tr w:rsidR="00B46C1A" w:rsidTr="00B46C1A">
        <w:trPr>
          <w:trHeight w:val="1880"/>
        </w:trPr>
        <w:tc>
          <w:tcPr>
            <w:tcW w:w="7578" w:type="dxa"/>
          </w:tcPr>
          <w:p w:rsidR="00B46C1A" w:rsidRPr="00B46C1A" w:rsidRDefault="00B46C1A" w:rsidP="00B46C1A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  <w:p w:rsidR="00B46C1A" w:rsidRPr="00B46C1A" w:rsidRDefault="00B46C1A" w:rsidP="00B46C1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This is the company that puts mascara on lashes and food on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tables,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fights wrinkles with one hand and breast cancer with the other. That knows the value of the perfect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lip ,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but still opens its mouth and speaks out against Domestic Violence and for women's financial independence . This is the company that not only brings beauty to doors, but also opens them. The company that supports 6 million Representatives in over 100 countries. This is Avon. The </w:t>
            </w:r>
            <w:proofErr w:type="gramStart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>company, that</w:t>
            </w:r>
            <w:proofErr w:type="gramEnd"/>
            <w:r w:rsidRPr="00B46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for 125 years, has stood for beauty, innovation, optimism and above all FOR WOMEN.</w:t>
            </w:r>
          </w:p>
          <w:p w:rsidR="00B46C1A" w:rsidRDefault="00B46C1A" w:rsidP="005B70D3">
            <w:pPr>
              <w:rPr>
                <w:rFonts w:ascii="Arial" w:eastAsia="Times New Roman" w:hAnsi="Arial" w:cs="Arial"/>
                <w:color w:val="59554D"/>
                <w:sz w:val="20"/>
                <w:szCs w:val="20"/>
              </w:rPr>
            </w:pPr>
          </w:p>
        </w:tc>
      </w:tr>
    </w:tbl>
    <w:p w:rsidR="005B70D3" w:rsidRPr="005B70D3" w:rsidRDefault="005B70D3" w:rsidP="00B46C1A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Home Office LANDLINE:  704-313-7176 (transfers to cell if away)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       HOURS: 9-9 Eastern, 8-8 Central, 7-7 Mountain, 6-6 Pacific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  <w:shd w:val="clear" w:color="auto" w:fill="FFFF99"/>
        </w:rPr>
        <w:t>Text Messages ONLY:  980-621-2866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Avon Customer Service 1-513-551-2866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Leadership Desk 1-800-443-2831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 xml:space="preserve"> 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Product Info 1-800-445-2866</w:t>
      </w:r>
      <w:r w:rsidRPr="005B70D3"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5B70D3" w:rsidRPr="005B70D3" w:rsidRDefault="005B70D3" w:rsidP="005B70D3">
      <w:pPr>
        <w:shd w:val="clear" w:color="auto" w:fill="FFFFFF"/>
        <w:rPr>
          <w:rFonts w:ascii="Arial" w:eastAsia="Times New Roman" w:hAnsi="Arial" w:cs="Arial"/>
          <w:color w:val="59554D"/>
          <w:sz w:val="20"/>
          <w:szCs w:val="20"/>
        </w:rPr>
      </w:pPr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To e-mail any district manager:  District#@avon.com</w:t>
      </w:r>
      <w:proofErr w:type="gramStart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  example</w:t>
      </w:r>
      <w:proofErr w:type="gramEnd"/>
      <w:r w:rsidRPr="005B70D3">
        <w:rPr>
          <w:rFonts w:ascii="Arial" w:eastAsia="Times New Roman" w:hAnsi="Arial" w:cs="Arial"/>
          <w:b/>
          <w:bCs/>
          <w:color w:val="59554D"/>
          <w:sz w:val="20"/>
          <w:szCs w:val="20"/>
        </w:rPr>
        <w:t>:   1111@avon.com</w:t>
      </w:r>
    </w:p>
    <w:sectPr w:rsidR="005B70D3" w:rsidRPr="005B70D3" w:rsidSect="00D34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D3"/>
    <w:rsid w:val="00002EF7"/>
    <w:rsid w:val="00016E38"/>
    <w:rsid w:val="00055F87"/>
    <w:rsid w:val="00057657"/>
    <w:rsid w:val="00075926"/>
    <w:rsid w:val="000A20DD"/>
    <w:rsid w:val="000F52F8"/>
    <w:rsid w:val="00114C74"/>
    <w:rsid w:val="00116348"/>
    <w:rsid w:val="001450A7"/>
    <w:rsid w:val="00150D0A"/>
    <w:rsid w:val="001523F6"/>
    <w:rsid w:val="00157D95"/>
    <w:rsid w:val="00164291"/>
    <w:rsid w:val="00173858"/>
    <w:rsid w:val="0019332B"/>
    <w:rsid w:val="001A64F1"/>
    <w:rsid w:val="001B1FF9"/>
    <w:rsid w:val="001C6B30"/>
    <w:rsid w:val="001E2A94"/>
    <w:rsid w:val="001F3E80"/>
    <w:rsid w:val="00207071"/>
    <w:rsid w:val="002344D6"/>
    <w:rsid w:val="00244F3E"/>
    <w:rsid w:val="00247FF2"/>
    <w:rsid w:val="00251F2D"/>
    <w:rsid w:val="00270690"/>
    <w:rsid w:val="00294DB9"/>
    <w:rsid w:val="002A0BF1"/>
    <w:rsid w:val="002A6B9C"/>
    <w:rsid w:val="00303A15"/>
    <w:rsid w:val="00310C64"/>
    <w:rsid w:val="003330EB"/>
    <w:rsid w:val="00353108"/>
    <w:rsid w:val="0036434A"/>
    <w:rsid w:val="003647B3"/>
    <w:rsid w:val="0038307E"/>
    <w:rsid w:val="00395AD1"/>
    <w:rsid w:val="003D1B32"/>
    <w:rsid w:val="003D420C"/>
    <w:rsid w:val="003E3969"/>
    <w:rsid w:val="00403971"/>
    <w:rsid w:val="004C0275"/>
    <w:rsid w:val="004D2FDA"/>
    <w:rsid w:val="004D4A76"/>
    <w:rsid w:val="004E441F"/>
    <w:rsid w:val="004F127E"/>
    <w:rsid w:val="004F1B27"/>
    <w:rsid w:val="005169AE"/>
    <w:rsid w:val="005213D7"/>
    <w:rsid w:val="00532F8B"/>
    <w:rsid w:val="0056367C"/>
    <w:rsid w:val="00570376"/>
    <w:rsid w:val="00571D42"/>
    <w:rsid w:val="005853EE"/>
    <w:rsid w:val="005A1DDA"/>
    <w:rsid w:val="005B70D3"/>
    <w:rsid w:val="005C0088"/>
    <w:rsid w:val="005C716E"/>
    <w:rsid w:val="005E3BD5"/>
    <w:rsid w:val="005F1F9D"/>
    <w:rsid w:val="00651861"/>
    <w:rsid w:val="00651F4B"/>
    <w:rsid w:val="00677074"/>
    <w:rsid w:val="00677642"/>
    <w:rsid w:val="0068091E"/>
    <w:rsid w:val="00690067"/>
    <w:rsid w:val="006A02B5"/>
    <w:rsid w:val="006C4751"/>
    <w:rsid w:val="006F50CB"/>
    <w:rsid w:val="006F7E9C"/>
    <w:rsid w:val="00707F10"/>
    <w:rsid w:val="00722C98"/>
    <w:rsid w:val="00736C90"/>
    <w:rsid w:val="007948F6"/>
    <w:rsid w:val="007A0EB3"/>
    <w:rsid w:val="007A62DA"/>
    <w:rsid w:val="007B384C"/>
    <w:rsid w:val="007B4BD4"/>
    <w:rsid w:val="007C0304"/>
    <w:rsid w:val="007C7889"/>
    <w:rsid w:val="007D4946"/>
    <w:rsid w:val="007E30C2"/>
    <w:rsid w:val="007E5E99"/>
    <w:rsid w:val="007E6698"/>
    <w:rsid w:val="0081641A"/>
    <w:rsid w:val="00866D6F"/>
    <w:rsid w:val="00867C3A"/>
    <w:rsid w:val="008820AC"/>
    <w:rsid w:val="008868CB"/>
    <w:rsid w:val="00894429"/>
    <w:rsid w:val="008B25A5"/>
    <w:rsid w:val="008C62AE"/>
    <w:rsid w:val="008D4034"/>
    <w:rsid w:val="008E622D"/>
    <w:rsid w:val="008F38C8"/>
    <w:rsid w:val="00905363"/>
    <w:rsid w:val="00916E6D"/>
    <w:rsid w:val="00930276"/>
    <w:rsid w:val="009344E4"/>
    <w:rsid w:val="00946DA2"/>
    <w:rsid w:val="00957620"/>
    <w:rsid w:val="00963A52"/>
    <w:rsid w:val="00964C2C"/>
    <w:rsid w:val="0096575F"/>
    <w:rsid w:val="00971EAA"/>
    <w:rsid w:val="009805AE"/>
    <w:rsid w:val="0099416F"/>
    <w:rsid w:val="009A79BB"/>
    <w:rsid w:val="009B0063"/>
    <w:rsid w:val="009D33A1"/>
    <w:rsid w:val="009E2213"/>
    <w:rsid w:val="009E2AAC"/>
    <w:rsid w:val="00A02DD9"/>
    <w:rsid w:val="00A176B6"/>
    <w:rsid w:val="00A25D09"/>
    <w:rsid w:val="00A66ED7"/>
    <w:rsid w:val="00A90E62"/>
    <w:rsid w:val="00A93D04"/>
    <w:rsid w:val="00A95F9C"/>
    <w:rsid w:val="00AA5713"/>
    <w:rsid w:val="00B4013D"/>
    <w:rsid w:val="00B46C1A"/>
    <w:rsid w:val="00B57D3D"/>
    <w:rsid w:val="00B90A81"/>
    <w:rsid w:val="00BA1DF5"/>
    <w:rsid w:val="00BC0CD3"/>
    <w:rsid w:val="00BC3EA6"/>
    <w:rsid w:val="00BE4C1D"/>
    <w:rsid w:val="00C02A85"/>
    <w:rsid w:val="00C11F60"/>
    <w:rsid w:val="00C162A9"/>
    <w:rsid w:val="00C300BF"/>
    <w:rsid w:val="00C46790"/>
    <w:rsid w:val="00C4774E"/>
    <w:rsid w:val="00C5258C"/>
    <w:rsid w:val="00C70F6A"/>
    <w:rsid w:val="00C96E85"/>
    <w:rsid w:val="00CC0AC5"/>
    <w:rsid w:val="00CD4C1F"/>
    <w:rsid w:val="00CD4FCB"/>
    <w:rsid w:val="00D016C0"/>
    <w:rsid w:val="00D036B2"/>
    <w:rsid w:val="00D14071"/>
    <w:rsid w:val="00D344C8"/>
    <w:rsid w:val="00D84EC9"/>
    <w:rsid w:val="00D86B5E"/>
    <w:rsid w:val="00DE6D91"/>
    <w:rsid w:val="00E1374D"/>
    <w:rsid w:val="00E3249C"/>
    <w:rsid w:val="00E43828"/>
    <w:rsid w:val="00E469DB"/>
    <w:rsid w:val="00E969E6"/>
    <w:rsid w:val="00EA5A5D"/>
    <w:rsid w:val="00ED31D2"/>
    <w:rsid w:val="00ED3D60"/>
    <w:rsid w:val="00F16E03"/>
    <w:rsid w:val="00F32579"/>
    <w:rsid w:val="00F368D7"/>
    <w:rsid w:val="00F83C16"/>
    <w:rsid w:val="00F87274"/>
    <w:rsid w:val="00FA15CB"/>
    <w:rsid w:val="00FB0EBA"/>
    <w:rsid w:val="00FB11E8"/>
    <w:rsid w:val="00FB5514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D09"/>
  </w:style>
  <w:style w:type="character" w:styleId="Strong">
    <w:name w:val="Strong"/>
    <w:basedOn w:val="DefaultParagraphFont"/>
    <w:uiPriority w:val="22"/>
    <w:qFormat/>
    <w:rsid w:val="00A25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25D09"/>
  </w:style>
  <w:style w:type="character" w:styleId="Strong">
    <w:name w:val="Strong"/>
    <w:basedOn w:val="DefaultParagraphFont"/>
    <w:uiPriority w:val="22"/>
    <w:qFormat/>
    <w:rsid w:val="00A25D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4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39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12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704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37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7501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213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69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170963">
              <w:marLeft w:val="270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20752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7038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756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4545">
              <w:marLeft w:val="0"/>
              <w:marRight w:val="9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1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780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1942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825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646">
              <w:marLeft w:val="0"/>
              <w:marRight w:val="9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/j/9516948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rav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2B2B-6C0E-4BD1-8A04-90B0CB90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2017-02-09T18:55:00Z</dcterms:created>
  <dcterms:modified xsi:type="dcterms:W3CDTF">2017-02-09T20:34:00Z</dcterms:modified>
</cp:coreProperties>
</file>