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E9" w:rsidRDefault="00792AE9">
      <w:r>
        <w:t xml:space="preserve">1.- </w:t>
      </w:r>
      <w:r>
        <w:t>D.1.12</w:t>
      </w:r>
      <w:r w:rsidR="00FD55C4">
        <w:t xml:space="preserve"> Y D.1.21 </w:t>
      </w:r>
      <w:r>
        <w:t>PUBLICA LA INFORMACION DE LOS MONTOS PLENAMENTE IDEN</w:t>
      </w:r>
      <w:r w:rsidR="00FD55C4">
        <w:t>TIFICADOS POR ORDEN DE GOBIERNO</w:t>
      </w:r>
      <w:r>
        <w:t xml:space="preserve"> DE LOS PROGRAMAS EN Q</w:t>
      </w:r>
      <w:r w:rsidR="00FD55C4">
        <w:t>UE CONCURRAN RECURSOS FEDERALES PUBLICA LA INFORMACION ANUAL DEL EJERCICIO Y DESTINO DEL GASTO</w:t>
      </w:r>
      <w:r w:rsidR="00341E49">
        <w:t>.</w:t>
      </w:r>
    </w:p>
    <w:p w:rsidR="00FD55C4" w:rsidRDefault="00341E49">
      <w:hyperlink r:id="rId5" w:history="1">
        <w:r>
          <w:rPr>
            <w:rStyle w:val="Hipervnculo"/>
          </w:rPr>
          <w:t>http://finanzas.gob.mx/index.php?option=com_content&amp;view=article&amp;id=716&amp;Itemid=119</w:t>
        </w:r>
      </w:hyperlink>
    </w:p>
    <w:p w:rsidR="00FD55C4" w:rsidRDefault="00FD55C4">
      <w:hyperlink r:id="rId6" w:history="1">
        <w:r w:rsidRPr="00490DA8">
          <w:rPr>
            <w:rStyle w:val="Hipervnculo"/>
          </w:rPr>
          <w:t>https://www.mst.hacienda.gob.mx/rftweb/revisionMasivaNF/consultarRevisionMasivaNF.do?pageReq=emiteObs</w:t>
        </w:r>
      </w:hyperlink>
    </w:p>
    <w:p w:rsidR="00341E49" w:rsidRDefault="00341E49">
      <w:r>
        <w:t>2.- D.1.15 PÚBLICA LA INFORMACION TRIMESTRAL SOBRE LA APLICACIÓN DE LOS RECURSOS FEDERALES PARA EL FONDO DE APORTACIONES PARA LA INFRAESTRUCTURA SOCIAL (FAIS)</w:t>
      </w:r>
    </w:p>
    <w:p w:rsidR="00960D5A" w:rsidRDefault="00792AE9">
      <w:hyperlink r:id="rId7" w:history="1">
        <w:r w:rsidRPr="00490DA8">
          <w:rPr>
            <w:rStyle w:val="Hipervnculo"/>
          </w:rPr>
          <w:t>https://www.mst.hacienda.gob.mx/rftweb/revisionMasivaNF/consultarRevisionMasivaNF.do?pageReq=emiteObs</w:t>
        </w:r>
      </w:hyperlink>
    </w:p>
    <w:p w:rsidR="001C596E" w:rsidRDefault="001C596E">
      <w:r>
        <w:t>3.- D.1.15 PÚBLICA LA INFORMACION DE APLICACIÓN DE RECURSOS FEDERALES DEL FONDO DE APORTACIONES PARA EL FORTALECIMIENTO DE LOS MUNICIPIO</w:t>
      </w:r>
    </w:p>
    <w:p w:rsidR="001C596E" w:rsidRDefault="001C596E">
      <w:hyperlink r:id="rId8" w:history="1">
        <w:r w:rsidRPr="00490DA8">
          <w:rPr>
            <w:rStyle w:val="Hipervnculo"/>
          </w:rPr>
          <w:t>https://www.mst.hacienda.gob.mx/rftweb/revisionMasivaNF/consultarRevisionMasivaNF.do?pageReq=emiteObs</w:t>
        </w:r>
      </w:hyperlink>
    </w:p>
    <w:p w:rsidR="001C596E" w:rsidRDefault="001C596E">
      <w:r>
        <w:t>4.- D.1.19 PUBLICA LA INFORMACION RELATIVA A LAS OBLIGACIONES QUE SE PAGAN O GARANTIZAN CON RECURSOS DE FONDOS FEDERALES</w:t>
      </w:r>
    </w:p>
    <w:p w:rsidR="001C596E" w:rsidRDefault="001C596E">
      <w:hyperlink r:id="rId9" w:history="1">
        <w:r>
          <w:rPr>
            <w:rStyle w:val="Hipervnculo"/>
          </w:rPr>
          <w:t>https://www.mst.hacienda.gob.mx/rft-web/reportesNF/viewReporte.do</w:t>
        </w:r>
      </w:hyperlink>
    </w:p>
    <w:p w:rsidR="001C596E" w:rsidRDefault="001C596E">
      <w:r>
        <w:t>5.- D.1.20 PÚBLICA LA INFORMACION TRIMESTRAL DEL EJERCICIO Y DESTINO DEL GASTO FEDERALIZADO Y REINTEGROS</w:t>
      </w:r>
    </w:p>
    <w:p w:rsidR="001C596E" w:rsidRDefault="001C596E">
      <w:hyperlink r:id="rId10" w:history="1">
        <w:r>
          <w:rPr>
            <w:rStyle w:val="Hipervnculo"/>
          </w:rPr>
          <w:t>https://www.mst.hacienda.gob.mx/rft-web/reportesNF/viewReporte.do</w:t>
        </w:r>
      </w:hyperlink>
    </w:p>
    <w:p w:rsidR="00627984" w:rsidRDefault="00627984">
      <w:bookmarkStart w:id="0" w:name="_GoBack"/>
      <w:bookmarkEnd w:id="0"/>
    </w:p>
    <w:sectPr w:rsidR="006279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E9"/>
    <w:rsid w:val="001C596E"/>
    <w:rsid w:val="00341E49"/>
    <w:rsid w:val="004C7FF0"/>
    <w:rsid w:val="00531654"/>
    <w:rsid w:val="00627984"/>
    <w:rsid w:val="00792AE9"/>
    <w:rsid w:val="00960D5A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90BA1-828D-4BFB-8FDE-71AB5F54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2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t.hacienda.gob.mx/rftweb/revisionMasivaNF/consultarRevisionMasivaNF.do?pageReq=emiteO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t.hacienda.gob.mx/rftweb/revisionMasivaNF/consultarRevisionMasivaNF.do?pageReq=emite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t.hacienda.gob.mx/rftweb/revisionMasivaNF/consultarRevisionMasivaNF.do?pageReq=emiteOb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nanzas.gob.mx/index.php?option=com_content&amp;view=article&amp;id=716&amp;Itemid=119" TargetMode="External"/><Relationship Id="rId10" Type="http://schemas.openxmlformats.org/officeDocument/2006/relationships/hyperlink" Target="https://www.mst.hacienda.gob.mx/rft-web/reportesNF/viewReporte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t.hacienda.gob.mx/rft-web/reportesNF/viewReporte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9241-6C9C-49CA-9105-9D347162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2019-12-03T15:09:00Z</dcterms:created>
  <dcterms:modified xsi:type="dcterms:W3CDTF">2019-12-03T16:19:00Z</dcterms:modified>
</cp:coreProperties>
</file>