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89E6" w14:textId="77777777" w:rsidR="00206A9C" w:rsidRPr="00273440" w:rsidRDefault="00206A9C" w:rsidP="00206A9C">
      <w:pPr>
        <w:pStyle w:val="NoSpacing"/>
        <w:jc w:val="center"/>
        <w:rPr>
          <w:rFonts w:ascii="Georgia" w:hAnsi="Georgia"/>
          <w:b/>
          <w:bCs/>
        </w:rPr>
      </w:pPr>
      <w:r w:rsidRPr="00273440">
        <w:rPr>
          <w:rFonts w:ascii="Georgia" w:hAnsi="Georgia"/>
          <w:b/>
          <w:bCs/>
        </w:rPr>
        <w:t>Town of LaCrosse</w:t>
      </w:r>
    </w:p>
    <w:p w14:paraId="01000D1B" w14:textId="77777777" w:rsidR="00206A9C" w:rsidRPr="00273440" w:rsidRDefault="00206A9C" w:rsidP="00206A9C">
      <w:pPr>
        <w:pStyle w:val="NoSpacing"/>
        <w:jc w:val="center"/>
        <w:rPr>
          <w:rFonts w:ascii="Georgia" w:hAnsi="Georgia"/>
          <w:b/>
          <w:bCs/>
        </w:rPr>
      </w:pPr>
      <w:r w:rsidRPr="00273440">
        <w:rPr>
          <w:rFonts w:ascii="Georgia" w:hAnsi="Georgia"/>
          <w:b/>
          <w:bCs/>
        </w:rPr>
        <w:t>Regular Council Meeting Minutes</w:t>
      </w:r>
    </w:p>
    <w:p w14:paraId="7A038265" w14:textId="4F2C63AF" w:rsidR="00206A9C" w:rsidRPr="00273440" w:rsidRDefault="00206A9C" w:rsidP="00206A9C">
      <w:pPr>
        <w:pStyle w:val="NoSpacing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May 9th</w:t>
      </w:r>
      <w:r w:rsidRPr="00273440">
        <w:rPr>
          <w:rFonts w:ascii="Georgia" w:hAnsi="Georgia"/>
          <w:b/>
          <w:bCs/>
        </w:rPr>
        <w:t>, 2023</w:t>
      </w:r>
    </w:p>
    <w:p w14:paraId="73AE68BB" w14:textId="77777777" w:rsidR="00206A9C" w:rsidRPr="00273440" w:rsidRDefault="00206A9C" w:rsidP="00206A9C">
      <w:pPr>
        <w:pStyle w:val="Normal1"/>
        <w:rPr>
          <w:rFonts w:ascii="Georgia" w:hAnsi="Georgia"/>
          <w:b/>
          <w:szCs w:val="22"/>
        </w:rPr>
      </w:pPr>
    </w:p>
    <w:p w14:paraId="04F4C60C" w14:textId="77777777" w:rsidR="00206A9C" w:rsidRPr="00273440" w:rsidRDefault="00206A9C" w:rsidP="00206A9C">
      <w:pPr>
        <w:spacing w:after="0" w:line="240" w:lineRule="auto"/>
        <w:rPr>
          <w:rFonts w:ascii="Georgia" w:eastAsia="Verdana" w:hAnsi="Georgia" w:cs="Calibri"/>
          <w:color w:val="000000"/>
          <w:sz w:val="18"/>
          <w:szCs w:val="18"/>
        </w:rPr>
      </w:pPr>
      <w:r w:rsidRPr="00273440">
        <w:rPr>
          <w:rFonts w:ascii="Georgia" w:eastAsia="Tahoma" w:hAnsi="Georgia" w:cs="Times New Roman"/>
          <w:b/>
          <w:bCs/>
          <w:i/>
          <w:iCs/>
          <w:color w:val="000000"/>
          <w:sz w:val="18"/>
          <w:szCs w:val="18"/>
        </w:rPr>
        <w:t>Notice:</w:t>
      </w:r>
      <w:r w:rsidRPr="00273440">
        <w:rPr>
          <w:rFonts w:ascii="Georgia" w:eastAsia="Tahoma" w:hAnsi="Georgia" w:cs="Times New Roman"/>
          <w:i/>
          <w:iCs/>
          <w:color w:val="000000"/>
          <w:sz w:val="18"/>
          <w:szCs w:val="18"/>
        </w:rPr>
        <w:t xml:space="preserve"> </w:t>
      </w:r>
      <w:r w:rsidRPr="00273440">
        <w:rPr>
          <w:rFonts w:ascii="Georgia" w:hAnsi="Georgia"/>
          <w:i/>
          <w:iCs/>
          <w:sz w:val="18"/>
          <w:szCs w:val="18"/>
        </w:rPr>
        <w:t xml:space="preserve">Minutes which are public records, are notes taken to provide a summary memorandum of meetings or hearings and contain all official actions taken. Minutes are not intended to be a verbatim transcription of the meeting.  </w:t>
      </w:r>
      <w:r w:rsidRPr="00273440">
        <w:rPr>
          <w:rFonts w:ascii="Georgia" w:eastAsia="Verdana" w:hAnsi="Georgia" w:cs="Calibri"/>
          <w:i/>
          <w:iCs/>
          <w:color w:val="000000"/>
          <w:sz w:val="18"/>
          <w:szCs w:val="18"/>
        </w:rPr>
        <w:t>If a person decides to appeal a decision made with respect to any matter at this Meeting or Hearing, an individual record of the proceedings may be necessary to ensure that a verbatim record is made</w:t>
      </w:r>
      <w:r w:rsidRPr="00273440">
        <w:rPr>
          <w:rFonts w:ascii="Georgia" w:eastAsia="Verdana" w:hAnsi="Georgia" w:cs="Calibri"/>
          <w:color w:val="000000"/>
          <w:sz w:val="18"/>
          <w:szCs w:val="18"/>
        </w:rPr>
        <w:t>.</w:t>
      </w:r>
    </w:p>
    <w:p w14:paraId="3D5E746E" w14:textId="77777777" w:rsidR="00206A9C" w:rsidRPr="00273440" w:rsidRDefault="00206A9C" w:rsidP="00206A9C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6BA57108" w14:textId="77777777" w:rsidR="00206A9C" w:rsidRPr="00273440" w:rsidRDefault="00206A9C" w:rsidP="00206A9C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27344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The mayor called the meeting to order.  The Pledge of Allegiance was recited.  </w:t>
      </w:r>
    </w:p>
    <w:p w14:paraId="44EE2E47" w14:textId="77777777" w:rsidR="00206A9C" w:rsidRPr="00273440" w:rsidRDefault="00206A9C" w:rsidP="00206A9C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007222B4" w14:textId="22B7334B" w:rsidR="00206A9C" w:rsidRPr="005100C5" w:rsidRDefault="00206A9C" w:rsidP="00206A9C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7344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Present: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273440">
        <w:rPr>
          <w:rFonts w:ascii="Georgia" w:eastAsia="Times New Roman" w:hAnsi="Georgia" w:cs="Times New Roman"/>
          <w:color w:val="000000"/>
          <w:sz w:val="20"/>
          <w:szCs w:val="20"/>
        </w:rPr>
        <w:t xml:space="preserve">Councilman Kyle Cheshire, Councilman Sheila Dubberly, Councilman Johnny Ho, </w:t>
      </w:r>
      <w:r w:rsidR="00635320">
        <w:rPr>
          <w:rFonts w:ascii="Georgia" w:eastAsia="Times New Roman" w:hAnsi="Georgia" w:cs="Times New Roman"/>
          <w:color w:val="000000"/>
          <w:sz w:val="20"/>
          <w:szCs w:val="20"/>
        </w:rPr>
        <w:t xml:space="preserve">Councilman Barbara Thomas,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Vice Mayor</w:t>
      </w:r>
      <w:r w:rsidRPr="00273440">
        <w:rPr>
          <w:rFonts w:ascii="Georgia" w:eastAsia="Times New Roman" w:hAnsi="Georgia" w:cs="Times New Roman"/>
          <w:color w:val="000000"/>
          <w:sz w:val="20"/>
          <w:szCs w:val="20"/>
        </w:rPr>
        <w:t xml:space="preserve"> Anthony Kelley, Mayor Dianne Dubberly, Town Clerk Crystal Phillips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, and Town Attorney John Maines via Microsoft Teams.</w:t>
      </w:r>
    </w:p>
    <w:p w14:paraId="4DE60B67" w14:textId="77777777" w:rsidR="00206A9C" w:rsidRDefault="00206A9C" w:rsidP="00206A9C">
      <w:pPr>
        <w:pStyle w:val="Normal1"/>
        <w:rPr>
          <w:rFonts w:ascii="Georgia" w:hAnsi="Georgia"/>
          <w:b/>
          <w:sz w:val="20"/>
        </w:rPr>
      </w:pPr>
    </w:p>
    <w:p w14:paraId="0D504EC7" w14:textId="679F1411" w:rsidR="00206A9C" w:rsidRDefault="00206A9C" w:rsidP="00206A9C">
      <w:pPr>
        <w:pStyle w:val="Normal1"/>
        <w:rPr>
          <w:rFonts w:ascii="Georgia" w:hAnsi="Georgia"/>
          <w:sz w:val="20"/>
        </w:rPr>
      </w:pPr>
      <w:r w:rsidRPr="00273440">
        <w:rPr>
          <w:rFonts w:ascii="Georgia" w:hAnsi="Georgia"/>
          <w:b/>
          <w:sz w:val="20"/>
        </w:rPr>
        <w:t>Approval of Minutes Regular Meeting 0</w:t>
      </w:r>
      <w:r w:rsidR="0047595E">
        <w:rPr>
          <w:rFonts w:ascii="Georgia" w:hAnsi="Georgia"/>
          <w:b/>
          <w:sz w:val="20"/>
        </w:rPr>
        <w:t>4</w:t>
      </w:r>
      <w:r w:rsidRPr="00273440">
        <w:rPr>
          <w:rFonts w:ascii="Georgia" w:hAnsi="Georgia"/>
          <w:b/>
          <w:sz w:val="20"/>
        </w:rPr>
        <w:t>-1</w:t>
      </w:r>
      <w:r w:rsidR="0047595E">
        <w:rPr>
          <w:rFonts w:ascii="Georgia" w:hAnsi="Georgia"/>
          <w:b/>
          <w:sz w:val="20"/>
        </w:rPr>
        <w:t>1</w:t>
      </w:r>
      <w:r w:rsidRPr="00273440">
        <w:rPr>
          <w:rFonts w:ascii="Georgia" w:hAnsi="Georgia"/>
          <w:b/>
          <w:sz w:val="20"/>
        </w:rPr>
        <w:t>-23:</w:t>
      </w:r>
      <w:r w:rsidRPr="00273440">
        <w:rPr>
          <w:rFonts w:ascii="Georgia" w:hAnsi="Georgia"/>
          <w:bCs/>
          <w:sz w:val="20"/>
        </w:rPr>
        <w:t xml:space="preserve"> </w:t>
      </w:r>
      <w:r w:rsidR="0047595E">
        <w:rPr>
          <w:rFonts w:ascii="Georgia" w:hAnsi="Georgia"/>
          <w:bCs/>
          <w:sz w:val="20"/>
        </w:rPr>
        <w:t>Vice Mayor</w:t>
      </w:r>
      <w:r w:rsidRPr="00273440">
        <w:rPr>
          <w:rFonts w:ascii="Georgia" w:hAnsi="Georgia"/>
          <w:bCs/>
          <w:sz w:val="20"/>
        </w:rPr>
        <w:t xml:space="preserve"> </w:t>
      </w:r>
      <w:r>
        <w:rPr>
          <w:rFonts w:ascii="Georgia" w:hAnsi="Georgia"/>
          <w:bCs/>
          <w:sz w:val="20"/>
        </w:rPr>
        <w:t>Kelley</w:t>
      </w:r>
      <w:r w:rsidRPr="00273440">
        <w:rPr>
          <w:rFonts w:ascii="Georgia" w:hAnsi="Georgia"/>
          <w:bCs/>
          <w:sz w:val="20"/>
        </w:rPr>
        <w:t xml:space="preserve"> made a m</w:t>
      </w:r>
      <w:r w:rsidRPr="00273440">
        <w:rPr>
          <w:rFonts w:ascii="Georgia" w:hAnsi="Georgia"/>
          <w:sz w:val="20"/>
        </w:rPr>
        <w:t xml:space="preserve">otion to approve the minutes. Councilman </w:t>
      </w:r>
      <w:r w:rsidR="0047595E">
        <w:rPr>
          <w:rFonts w:ascii="Georgia" w:hAnsi="Georgia"/>
          <w:sz w:val="20"/>
        </w:rPr>
        <w:t>Thomas</w:t>
      </w:r>
      <w:r w:rsidRPr="00273440">
        <w:rPr>
          <w:rFonts w:ascii="Georgia" w:hAnsi="Georgia"/>
          <w:sz w:val="20"/>
        </w:rPr>
        <w:t xml:space="preserve"> seconded the motion. Motion carried.</w:t>
      </w:r>
    </w:p>
    <w:p w14:paraId="731525E1" w14:textId="77777777" w:rsidR="0047595E" w:rsidRDefault="0047595E" w:rsidP="00206A9C">
      <w:pPr>
        <w:pStyle w:val="Normal1"/>
        <w:rPr>
          <w:rFonts w:ascii="Georgia" w:hAnsi="Georgia"/>
          <w:sz w:val="20"/>
        </w:rPr>
      </w:pPr>
    </w:p>
    <w:p w14:paraId="7D16391B" w14:textId="413876FB" w:rsidR="0047595E" w:rsidRPr="0047595E" w:rsidRDefault="0047595E" w:rsidP="00206A9C">
      <w:pPr>
        <w:pStyle w:val="Normal1"/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20"/>
        </w:rPr>
        <w:t xml:space="preserve">Approval of Minutes </w:t>
      </w:r>
      <w:proofErr w:type="spellStart"/>
      <w:r>
        <w:rPr>
          <w:rFonts w:ascii="Georgia" w:hAnsi="Georgia"/>
          <w:b/>
          <w:bCs/>
          <w:sz w:val="20"/>
        </w:rPr>
        <w:t>BoCC</w:t>
      </w:r>
      <w:proofErr w:type="spellEnd"/>
      <w:r>
        <w:rPr>
          <w:rFonts w:ascii="Georgia" w:hAnsi="Georgia"/>
          <w:b/>
          <w:bCs/>
          <w:sz w:val="20"/>
        </w:rPr>
        <w:t xml:space="preserve"> Joint Meeting 04-18-23:</w:t>
      </w:r>
      <w:r>
        <w:rPr>
          <w:rFonts w:ascii="Georgia" w:hAnsi="Georgia"/>
          <w:sz w:val="20"/>
        </w:rPr>
        <w:t xml:space="preserve"> Councilman Cheshire made a motion to approve the minutes. Vice Mayor Kelley seconded the motion. Motion carried.</w:t>
      </w:r>
    </w:p>
    <w:p w14:paraId="5CEAF265" w14:textId="77777777" w:rsidR="00206A9C" w:rsidRPr="00273440" w:rsidRDefault="00206A9C" w:rsidP="00206A9C">
      <w:pPr>
        <w:pStyle w:val="Normal1"/>
        <w:rPr>
          <w:rFonts w:ascii="Georgia" w:hAnsi="Georgia"/>
          <w:b/>
          <w:bCs/>
          <w:sz w:val="20"/>
          <w:u w:val="single"/>
        </w:rPr>
      </w:pPr>
    </w:p>
    <w:p w14:paraId="3C61FF2F" w14:textId="77777777" w:rsidR="00206A9C" w:rsidRPr="00273440" w:rsidRDefault="00206A9C" w:rsidP="00206A9C">
      <w:pPr>
        <w:pStyle w:val="Normal1"/>
        <w:rPr>
          <w:rFonts w:ascii="Georgia" w:hAnsi="Georgia"/>
          <w:b/>
          <w:bCs/>
          <w:sz w:val="20"/>
          <w:u w:val="single"/>
        </w:rPr>
      </w:pPr>
      <w:r w:rsidRPr="00273440">
        <w:rPr>
          <w:rFonts w:ascii="Georgia" w:hAnsi="Georgia"/>
          <w:b/>
          <w:bCs/>
          <w:sz w:val="20"/>
          <w:u w:val="single"/>
        </w:rPr>
        <w:t>Attorney – John Maines:</w:t>
      </w:r>
    </w:p>
    <w:p w14:paraId="16877688" w14:textId="25C41416" w:rsidR="00206A9C" w:rsidRPr="002D6423" w:rsidRDefault="00294D4C" w:rsidP="00206A9C">
      <w:pPr>
        <w:pStyle w:val="Normal1"/>
        <w:rPr>
          <w:rFonts w:ascii="Georgia" w:hAnsi="Georgia"/>
          <w:strike/>
          <w:sz w:val="20"/>
        </w:rPr>
      </w:pPr>
      <w:r w:rsidRPr="002D6423">
        <w:rPr>
          <w:rFonts w:ascii="Georgia" w:hAnsi="Georgia"/>
          <w:sz w:val="20"/>
        </w:rPr>
        <w:t xml:space="preserve">The council addressed the </w:t>
      </w:r>
      <w:r w:rsidRPr="002D6423">
        <w:rPr>
          <w:rFonts w:ascii="Georgia" w:hAnsi="Georgia"/>
          <w:i/>
          <w:iCs/>
          <w:sz w:val="20"/>
        </w:rPr>
        <w:t>Agreement for Electrical Services Between</w:t>
      </w:r>
      <w:r w:rsidRPr="002D6423">
        <w:rPr>
          <w:rFonts w:ascii="Georgia" w:hAnsi="Georgia"/>
          <w:sz w:val="20"/>
        </w:rPr>
        <w:t xml:space="preserve"> </w:t>
      </w:r>
      <w:proofErr w:type="gramStart"/>
      <w:r w:rsidRPr="002D6423">
        <w:rPr>
          <w:rFonts w:ascii="Georgia" w:hAnsi="Georgia"/>
          <w:i/>
          <w:iCs/>
          <w:sz w:val="20"/>
        </w:rPr>
        <w:t>The</w:t>
      </w:r>
      <w:proofErr w:type="gramEnd"/>
      <w:r w:rsidRPr="002D6423">
        <w:rPr>
          <w:rFonts w:ascii="Georgia" w:hAnsi="Georgia"/>
          <w:i/>
          <w:iCs/>
          <w:sz w:val="20"/>
        </w:rPr>
        <w:t xml:space="preserve"> Town of LaCrosse and Santa Fe Electric</w:t>
      </w:r>
      <w:r w:rsidRPr="002D6423">
        <w:rPr>
          <w:rFonts w:ascii="Georgia" w:hAnsi="Georgia"/>
          <w:sz w:val="20"/>
        </w:rPr>
        <w:t>.  Following discussion with the town attorney, and clarification that the agreement applies only to the town owned streetlights located on SR 121</w:t>
      </w:r>
      <w:r w:rsidR="002D6423" w:rsidRPr="002D6423">
        <w:rPr>
          <w:rFonts w:ascii="Georgia" w:hAnsi="Georgia"/>
          <w:sz w:val="20"/>
        </w:rPr>
        <w:t xml:space="preserve">. </w:t>
      </w:r>
      <w:r w:rsidR="0047595E" w:rsidRPr="002D6423">
        <w:rPr>
          <w:rFonts w:ascii="Georgia" w:hAnsi="Georgia"/>
          <w:sz w:val="20"/>
        </w:rPr>
        <w:t>Councilman Dubberly made a motion to adopt</w:t>
      </w:r>
      <w:r w:rsidR="002D6423" w:rsidRPr="002D6423">
        <w:rPr>
          <w:rFonts w:ascii="Georgia" w:hAnsi="Georgia"/>
          <w:sz w:val="20"/>
        </w:rPr>
        <w:t>.</w:t>
      </w:r>
      <w:r w:rsidR="0047595E" w:rsidRPr="002D6423">
        <w:rPr>
          <w:rFonts w:ascii="Georgia" w:hAnsi="Georgia"/>
          <w:sz w:val="20"/>
        </w:rPr>
        <w:t xml:space="preserve"> Vice Mayor Kelley seconded the motion</w:t>
      </w:r>
      <w:r w:rsidR="00F545C7" w:rsidRPr="002D6423">
        <w:rPr>
          <w:rFonts w:ascii="Georgia" w:hAnsi="Georgia"/>
          <w:sz w:val="20"/>
        </w:rPr>
        <w:t xml:space="preserve"> and motion carried</w:t>
      </w:r>
      <w:r w:rsidR="0047595E" w:rsidRPr="002D6423">
        <w:rPr>
          <w:rFonts w:ascii="Georgia" w:hAnsi="Georgia"/>
          <w:sz w:val="20"/>
        </w:rPr>
        <w:t>.</w:t>
      </w:r>
    </w:p>
    <w:p w14:paraId="65DB0BAE" w14:textId="77777777" w:rsidR="00206A9C" w:rsidRPr="002D6423" w:rsidRDefault="00206A9C" w:rsidP="00206A9C">
      <w:pPr>
        <w:pStyle w:val="Normal1"/>
        <w:rPr>
          <w:rFonts w:ascii="Georgia" w:hAnsi="Georgia"/>
          <w:strike/>
          <w:sz w:val="20"/>
        </w:rPr>
      </w:pPr>
    </w:p>
    <w:p w14:paraId="1F5C0EF8" w14:textId="46E23AF8" w:rsidR="00206A9C" w:rsidRPr="00F545C7" w:rsidRDefault="00F545C7" w:rsidP="00206A9C">
      <w:pPr>
        <w:pStyle w:val="Normal1"/>
        <w:rPr>
          <w:rFonts w:ascii="Georgia" w:hAnsi="Georgia"/>
          <w:strike/>
          <w:sz w:val="20"/>
        </w:rPr>
      </w:pPr>
      <w:r w:rsidRPr="002D6423">
        <w:rPr>
          <w:rFonts w:ascii="Georgia" w:hAnsi="Georgia"/>
          <w:sz w:val="20"/>
        </w:rPr>
        <w:t xml:space="preserve">The council addressed the </w:t>
      </w:r>
      <w:r w:rsidRPr="002D6423">
        <w:rPr>
          <w:rFonts w:ascii="Georgia" w:hAnsi="Georgia"/>
          <w:i/>
          <w:iCs/>
          <w:sz w:val="20"/>
        </w:rPr>
        <w:t>Amendment to Interlocal Agreement Between Alachua County and the</w:t>
      </w:r>
      <w:r w:rsidRPr="002D6423">
        <w:rPr>
          <w:rFonts w:ascii="Georgia" w:hAnsi="Georgia"/>
          <w:sz w:val="20"/>
        </w:rPr>
        <w:t xml:space="preserve"> </w:t>
      </w:r>
      <w:r w:rsidRPr="002D6423">
        <w:rPr>
          <w:rFonts w:ascii="Georgia" w:hAnsi="Georgia"/>
          <w:i/>
          <w:iCs/>
          <w:sz w:val="20"/>
        </w:rPr>
        <w:t>Town of LaCrosse for Floodplain Building Permit and Inspection</w:t>
      </w:r>
      <w:r w:rsidRPr="002D6423">
        <w:rPr>
          <w:rFonts w:ascii="Georgia" w:hAnsi="Georgia"/>
          <w:sz w:val="20"/>
        </w:rPr>
        <w:t>.</w:t>
      </w:r>
      <w:r w:rsidR="002452F3" w:rsidRPr="002D6423">
        <w:rPr>
          <w:rFonts w:ascii="Georgia" w:hAnsi="Georgia"/>
          <w:sz w:val="20"/>
        </w:rPr>
        <w:t xml:space="preserve"> </w:t>
      </w:r>
      <w:r w:rsidRPr="002D6423">
        <w:rPr>
          <w:rFonts w:ascii="Georgia" w:hAnsi="Georgia"/>
          <w:sz w:val="20"/>
        </w:rPr>
        <w:t xml:space="preserve">Following discussion, </w:t>
      </w:r>
      <w:r w:rsidR="002452F3" w:rsidRPr="002D6423">
        <w:rPr>
          <w:rFonts w:ascii="Georgia" w:hAnsi="Georgia"/>
          <w:sz w:val="20"/>
        </w:rPr>
        <w:t>Councilman Thomas made a motion to adopt</w:t>
      </w:r>
      <w:r w:rsidRPr="002D6423">
        <w:rPr>
          <w:rFonts w:ascii="Georgia" w:hAnsi="Georgia"/>
          <w:sz w:val="20"/>
        </w:rPr>
        <w:t>.</w:t>
      </w:r>
      <w:r w:rsidR="002452F3" w:rsidRPr="002D6423">
        <w:rPr>
          <w:rFonts w:ascii="Georgia" w:hAnsi="Georgia"/>
          <w:sz w:val="20"/>
        </w:rPr>
        <w:t xml:space="preserve"> Councilman Dubberly seconded the motion</w:t>
      </w:r>
      <w:r w:rsidRPr="002D6423">
        <w:rPr>
          <w:rFonts w:ascii="Georgia" w:hAnsi="Georgia"/>
          <w:sz w:val="20"/>
        </w:rPr>
        <w:t xml:space="preserve"> and motion carries</w:t>
      </w:r>
      <w:r w:rsidR="002452F3" w:rsidRPr="002D6423">
        <w:rPr>
          <w:rFonts w:ascii="Georgia" w:hAnsi="Georgia"/>
          <w:sz w:val="20"/>
        </w:rPr>
        <w:t>.</w:t>
      </w:r>
      <w:r w:rsidR="002452F3">
        <w:rPr>
          <w:rFonts w:ascii="Georgia" w:hAnsi="Georgia"/>
          <w:sz w:val="20"/>
        </w:rPr>
        <w:t xml:space="preserve"> </w:t>
      </w:r>
    </w:p>
    <w:p w14:paraId="7D3A5E15" w14:textId="77777777" w:rsidR="00206A9C" w:rsidRPr="00201A0C" w:rsidRDefault="00206A9C" w:rsidP="00206A9C">
      <w:pPr>
        <w:pStyle w:val="Normal1"/>
        <w:rPr>
          <w:rFonts w:ascii="Georgia" w:hAnsi="Georgia"/>
          <w:sz w:val="20"/>
        </w:rPr>
      </w:pPr>
    </w:p>
    <w:p w14:paraId="5F8BB5AD" w14:textId="01BFB656" w:rsidR="00206A9C" w:rsidRPr="00201A0C" w:rsidRDefault="00206A9C" w:rsidP="00206A9C">
      <w:pPr>
        <w:pStyle w:val="Normal1"/>
        <w:rPr>
          <w:rFonts w:ascii="Georgia" w:hAnsi="Georgia"/>
          <w:sz w:val="20"/>
        </w:rPr>
      </w:pPr>
      <w:r w:rsidRPr="00201A0C">
        <w:rPr>
          <w:rFonts w:ascii="Georgia" w:hAnsi="Georgia"/>
          <w:b/>
          <w:bCs/>
          <w:sz w:val="20"/>
          <w:u w:val="single"/>
        </w:rPr>
        <w:t>Fire Department Report:</w:t>
      </w:r>
      <w:r w:rsidRPr="00201A0C">
        <w:rPr>
          <w:rFonts w:ascii="Georgia" w:hAnsi="Georgia"/>
          <w:b/>
          <w:bCs/>
          <w:sz w:val="20"/>
        </w:rPr>
        <w:t xml:space="preserve">  </w:t>
      </w:r>
      <w:r w:rsidRPr="00201A0C">
        <w:rPr>
          <w:rFonts w:ascii="Georgia" w:hAnsi="Georgia"/>
          <w:sz w:val="20"/>
        </w:rPr>
        <w:t xml:space="preserve"> </w:t>
      </w:r>
    </w:p>
    <w:p w14:paraId="70E73A98" w14:textId="77777777" w:rsidR="00206A9C" w:rsidRPr="00201A0C" w:rsidRDefault="00206A9C" w:rsidP="00206A9C">
      <w:pPr>
        <w:pStyle w:val="Normal1"/>
        <w:rPr>
          <w:rFonts w:ascii="Georgia" w:hAnsi="Georgia"/>
          <w:sz w:val="20"/>
        </w:rPr>
      </w:pPr>
      <w:r w:rsidRPr="00201A0C">
        <w:rPr>
          <w:rFonts w:ascii="Georgia" w:hAnsi="Georgia"/>
          <w:sz w:val="20"/>
        </w:rPr>
        <w:t>The call report was submitted for council review.</w:t>
      </w:r>
    </w:p>
    <w:p w14:paraId="71BFCF4E" w14:textId="77777777" w:rsidR="00206A9C" w:rsidRPr="00201A0C" w:rsidRDefault="00206A9C" w:rsidP="00206A9C">
      <w:pPr>
        <w:pStyle w:val="Normal1"/>
        <w:rPr>
          <w:rFonts w:ascii="Georgia" w:hAnsi="Georgia"/>
          <w:sz w:val="20"/>
        </w:rPr>
      </w:pPr>
    </w:p>
    <w:p w14:paraId="6680C75D" w14:textId="1480F85B" w:rsidR="00206A9C" w:rsidRDefault="009C57C4" w:rsidP="00206A9C">
      <w:pPr>
        <w:rPr>
          <w:rFonts w:ascii="Georgia" w:hAnsi="Georgia"/>
          <w:b/>
          <w:bCs/>
          <w:sz w:val="20"/>
          <w:u w:val="single"/>
        </w:rPr>
      </w:pPr>
      <w:r w:rsidRPr="002D6423">
        <w:rPr>
          <w:rFonts w:ascii="Georgia" w:hAnsi="Georgia" w:cstheme="minorHAnsi"/>
          <w:sz w:val="20"/>
          <w:szCs w:val="20"/>
        </w:rPr>
        <w:t xml:space="preserve">Chief Reeder discussed holding a fall festival to be sponsored by the town.  The mayor added that the county recently passed the </w:t>
      </w:r>
      <w:r w:rsidRPr="002D6423">
        <w:rPr>
          <w:rFonts w:ascii="Georgia" w:hAnsi="Georgia" w:cstheme="minorHAnsi"/>
          <w:i/>
          <w:iCs/>
          <w:sz w:val="20"/>
          <w:szCs w:val="20"/>
        </w:rPr>
        <w:t>Small Cities and Towns Sponsorship Application</w:t>
      </w:r>
      <w:r w:rsidR="007D4A01" w:rsidRPr="002D6423">
        <w:rPr>
          <w:rFonts w:ascii="Georgia" w:hAnsi="Georgia" w:cstheme="minorHAnsi"/>
          <w:i/>
          <w:iCs/>
          <w:sz w:val="20"/>
          <w:szCs w:val="20"/>
        </w:rPr>
        <w:t>,</w:t>
      </w:r>
      <w:r w:rsidRPr="002D6423">
        <w:rPr>
          <w:rFonts w:ascii="Georgia" w:hAnsi="Georgia" w:cstheme="minorHAnsi"/>
          <w:i/>
          <w:iCs/>
          <w:sz w:val="20"/>
          <w:szCs w:val="20"/>
        </w:rPr>
        <w:t xml:space="preserve"> </w:t>
      </w:r>
      <w:r w:rsidRPr="002D6423">
        <w:rPr>
          <w:rFonts w:ascii="Georgia" w:hAnsi="Georgia" w:cstheme="minorHAnsi"/>
          <w:b/>
          <w:bCs/>
          <w:i/>
          <w:iCs/>
          <w:sz w:val="20"/>
          <w:szCs w:val="20"/>
        </w:rPr>
        <w:t>Resolution</w:t>
      </w:r>
      <w:r w:rsidR="007D4A01" w:rsidRPr="002D6423">
        <w:rPr>
          <w:rFonts w:ascii="Georgia" w:hAnsi="Georgia" w:cstheme="minorHAnsi"/>
          <w:b/>
          <w:bCs/>
          <w:i/>
          <w:iCs/>
          <w:sz w:val="20"/>
          <w:szCs w:val="20"/>
        </w:rPr>
        <w:t xml:space="preserve"> 2023-27</w:t>
      </w:r>
      <w:r w:rsidR="007D4A01" w:rsidRPr="002D6423">
        <w:rPr>
          <w:rFonts w:ascii="Georgia" w:hAnsi="Georgia" w:cstheme="minorHAnsi"/>
          <w:sz w:val="20"/>
          <w:szCs w:val="20"/>
        </w:rPr>
        <w:t xml:space="preserve">, </w:t>
      </w:r>
      <w:r w:rsidRPr="002D6423">
        <w:rPr>
          <w:rFonts w:ascii="Georgia" w:hAnsi="Georgia" w:cstheme="minorHAnsi"/>
          <w:sz w:val="20"/>
          <w:szCs w:val="20"/>
        </w:rPr>
        <w:t xml:space="preserve">to support tourism in the smaller municipalities through the </w:t>
      </w:r>
      <w:r w:rsidR="00F502AE" w:rsidRPr="002D6423">
        <w:rPr>
          <w:rFonts w:ascii="Georgia" w:hAnsi="Georgia" w:cstheme="minorHAnsi"/>
          <w:sz w:val="20"/>
          <w:szCs w:val="20"/>
        </w:rPr>
        <w:t>‘</w:t>
      </w:r>
      <w:r w:rsidRPr="002D6423">
        <w:rPr>
          <w:rFonts w:ascii="Georgia" w:hAnsi="Georgia" w:cstheme="minorHAnsi"/>
          <w:sz w:val="20"/>
          <w:szCs w:val="20"/>
        </w:rPr>
        <w:t>Small Cities and Towns Tourism Grant Program</w:t>
      </w:r>
      <w:r w:rsidR="00F502AE" w:rsidRPr="002D6423">
        <w:rPr>
          <w:rFonts w:ascii="Georgia" w:hAnsi="Georgia" w:cstheme="minorHAnsi"/>
          <w:sz w:val="20"/>
          <w:szCs w:val="20"/>
        </w:rPr>
        <w:t xml:space="preserve">’ </w:t>
      </w:r>
      <w:r w:rsidRPr="002D6423">
        <w:rPr>
          <w:rFonts w:ascii="Georgia" w:hAnsi="Georgia" w:cstheme="minorHAnsi"/>
          <w:sz w:val="20"/>
          <w:szCs w:val="20"/>
        </w:rPr>
        <w:t xml:space="preserve">that </w:t>
      </w:r>
      <w:r w:rsidR="00F502AE" w:rsidRPr="002D6423">
        <w:rPr>
          <w:rFonts w:ascii="Georgia" w:hAnsi="Georgia" w:cstheme="minorHAnsi"/>
          <w:sz w:val="20"/>
          <w:szCs w:val="20"/>
        </w:rPr>
        <w:t xml:space="preserve">will </w:t>
      </w:r>
      <w:r w:rsidRPr="002D6423">
        <w:rPr>
          <w:rFonts w:ascii="Georgia" w:hAnsi="Georgia" w:cstheme="minorHAnsi"/>
          <w:sz w:val="20"/>
          <w:szCs w:val="20"/>
        </w:rPr>
        <w:t>provide funding opportunities up to $10,000</w:t>
      </w:r>
      <w:r w:rsidR="00F502AE" w:rsidRPr="002D6423">
        <w:rPr>
          <w:rFonts w:ascii="Georgia" w:hAnsi="Georgia" w:cstheme="minorHAnsi"/>
          <w:sz w:val="20"/>
          <w:szCs w:val="20"/>
        </w:rPr>
        <w:t xml:space="preserve"> </w:t>
      </w:r>
      <w:r w:rsidRPr="002D6423">
        <w:rPr>
          <w:rFonts w:ascii="Georgia" w:hAnsi="Georgia" w:cstheme="minorHAnsi"/>
          <w:sz w:val="20"/>
          <w:szCs w:val="20"/>
        </w:rPr>
        <w:t>for festivals and special events.  The program does not require a funding match</w:t>
      </w:r>
      <w:r w:rsidR="00F502AE" w:rsidRPr="002D6423">
        <w:rPr>
          <w:rFonts w:ascii="Georgia" w:hAnsi="Georgia" w:cstheme="minorHAnsi"/>
          <w:sz w:val="20"/>
          <w:szCs w:val="20"/>
        </w:rPr>
        <w:t>. The clerk and the mayor will contact the county for more information about grant funding and report back</w:t>
      </w:r>
      <w:r w:rsidR="002452F3" w:rsidRPr="002D6423">
        <w:rPr>
          <w:rFonts w:ascii="Georgia" w:hAnsi="Georgia" w:cstheme="minorHAnsi"/>
          <w:sz w:val="20"/>
          <w:szCs w:val="20"/>
        </w:rPr>
        <w:t xml:space="preserve">. </w:t>
      </w:r>
      <w:r w:rsidR="00F502AE" w:rsidRPr="002D6423">
        <w:rPr>
          <w:rFonts w:ascii="Georgia" w:hAnsi="Georgia" w:cstheme="minorHAnsi"/>
          <w:sz w:val="20"/>
          <w:szCs w:val="20"/>
        </w:rPr>
        <w:t xml:space="preserve">The </w:t>
      </w:r>
      <w:r w:rsidR="002452F3" w:rsidRPr="002D6423">
        <w:rPr>
          <w:rFonts w:ascii="Georgia" w:hAnsi="Georgia" w:cstheme="minorHAnsi"/>
          <w:sz w:val="20"/>
          <w:szCs w:val="20"/>
        </w:rPr>
        <w:t>Town Attorney advise</w:t>
      </w:r>
      <w:r w:rsidR="00F502AE" w:rsidRPr="002D6423">
        <w:rPr>
          <w:rFonts w:ascii="Georgia" w:hAnsi="Georgia" w:cstheme="minorHAnsi"/>
          <w:sz w:val="20"/>
          <w:szCs w:val="20"/>
        </w:rPr>
        <w:t>d the</w:t>
      </w:r>
      <w:r w:rsidR="002452F3" w:rsidRPr="002D6423">
        <w:rPr>
          <w:rFonts w:ascii="Georgia" w:hAnsi="Georgia" w:cstheme="minorHAnsi"/>
          <w:sz w:val="20"/>
          <w:szCs w:val="20"/>
        </w:rPr>
        <w:t xml:space="preserve"> council to reach out to FMIT for further information </w:t>
      </w:r>
      <w:r w:rsidR="00F502AE" w:rsidRPr="002D6423">
        <w:rPr>
          <w:rFonts w:ascii="Georgia" w:hAnsi="Georgia" w:cstheme="minorHAnsi"/>
          <w:sz w:val="20"/>
          <w:szCs w:val="20"/>
        </w:rPr>
        <w:t>pertaining to vendor and public attendance coverage</w:t>
      </w:r>
      <w:r w:rsidR="002D6423" w:rsidRPr="002D6423">
        <w:rPr>
          <w:rFonts w:ascii="Georgia" w:hAnsi="Georgia" w:cstheme="minorHAnsi"/>
          <w:sz w:val="20"/>
          <w:szCs w:val="20"/>
        </w:rPr>
        <w:t>.</w:t>
      </w:r>
    </w:p>
    <w:p w14:paraId="756D2781" w14:textId="77777777" w:rsidR="00206A9C" w:rsidRPr="00273440" w:rsidRDefault="00206A9C" w:rsidP="00206A9C">
      <w:pPr>
        <w:pStyle w:val="Normal1"/>
        <w:rPr>
          <w:rFonts w:ascii="Georgia" w:hAnsi="Georgia"/>
          <w:b/>
          <w:bCs/>
          <w:sz w:val="20"/>
          <w:u w:val="single"/>
        </w:rPr>
      </w:pPr>
      <w:r w:rsidRPr="00273440">
        <w:rPr>
          <w:rFonts w:ascii="Georgia" w:hAnsi="Georgia"/>
          <w:b/>
          <w:bCs/>
          <w:sz w:val="20"/>
          <w:u w:val="single"/>
        </w:rPr>
        <w:t>Continuing Business:</w:t>
      </w:r>
    </w:p>
    <w:p w14:paraId="187055A4" w14:textId="7B2D13B9" w:rsidR="00206A9C" w:rsidRPr="00273440" w:rsidRDefault="002452F3" w:rsidP="00206A9C">
      <w:pPr>
        <w:pStyle w:val="Normal1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 Thank You card from Winton Dampier’s family shared at the meeting.</w:t>
      </w:r>
    </w:p>
    <w:p w14:paraId="289239F7" w14:textId="77777777" w:rsidR="00206A9C" w:rsidRPr="00273440" w:rsidRDefault="00206A9C" w:rsidP="00206A9C">
      <w:pPr>
        <w:pStyle w:val="Normal1"/>
        <w:rPr>
          <w:rFonts w:ascii="Georgia" w:hAnsi="Georgia"/>
          <w:sz w:val="20"/>
        </w:rPr>
      </w:pPr>
    </w:p>
    <w:p w14:paraId="6BE2CBB4" w14:textId="77777777" w:rsidR="007D4A01" w:rsidRDefault="007D4A01" w:rsidP="00206A9C">
      <w:pPr>
        <w:pStyle w:val="Normal1"/>
        <w:rPr>
          <w:rFonts w:ascii="Georgia" w:hAnsi="Georgia"/>
          <w:b/>
          <w:sz w:val="20"/>
          <w:u w:val="single"/>
        </w:rPr>
      </w:pPr>
    </w:p>
    <w:p w14:paraId="0CC673DA" w14:textId="2A9687C1" w:rsidR="00206A9C" w:rsidRPr="00201A0C" w:rsidRDefault="00206A9C" w:rsidP="00206A9C">
      <w:pPr>
        <w:pStyle w:val="Normal1"/>
        <w:rPr>
          <w:rFonts w:ascii="Georgia" w:hAnsi="Georgia"/>
          <w:b/>
          <w:sz w:val="20"/>
          <w:u w:val="single"/>
        </w:rPr>
      </w:pPr>
      <w:r w:rsidRPr="00201A0C">
        <w:rPr>
          <w:rFonts w:ascii="Georgia" w:hAnsi="Georgia"/>
          <w:b/>
          <w:sz w:val="20"/>
          <w:u w:val="single"/>
        </w:rPr>
        <w:t>Budget Report:</w:t>
      </w:r>
    </w:p>
    <w:p w14:paraId="345731BC" w14:textId="5B305266" w:rsidR="00206A9C" w:rsidRDefault="00206A9C" w:rsidP="00206A9C">
      <w:pPr>
        <w:pStyle w:val="Normal1"/>
        <w:rPr>
          <w:rFonts w:ascii="Georgia" w:hAnsi="Georgia"/>
          <w:sz w:val="20"/>
        </w:rPr>
      </w:pPr>
      <w:r w:rsidRPr="00201A0C">
        <w:rPr>
          <w:rFonts w:ascii="Georgia" w:hAnsi="Georgia"/>
          <w:sz w:val="20"/>
        </w:rPr>
        <w:t>Accountant Choi</w:t>
      </w:r>
      <w:r w:rsidR="00635320">
        <w:rPr>
          <w:rFonts w:ascii="Georgia" w:hAnsi="Georgia"/>
          <w:sz w:val="20"/>
        </w:rPr>
        <w:t xml:space="preserve"> was absent.</w:t>
      </w:r>
      <w:r w:rsidR="007D4A01">
        <w:rPr>
          <w:rFonts w:ascii="Georgia" w:hAnsi="Georgia"/>
          <w:sz w:val="20"/>
        </w:rPr>
        <w:t xml:space="preserve">  </w:t>
      </w:r>
      <w:r w:rsidR="007D4A01" w:rsidRPr="002D6423">
        <w:rPr>
          <w:rFonts w:ascii="Georgia" w:hAnsi="Georgia"/>
          <w:sz w:val="20"/>
        </w:rPr>
        <w:t>The mayor reviewed the monthly budget report with the council.</w:t>
      </w:r>
    </w:p>
    <w:p w14:paraId="4162AAAF" w14:textId="68DB9D96" w:rsidR="00635320" w:rsidRDefault="00635320" w:rsidP="00206A9C">
      <w:pPr>
        <w:pStyle w:val="Normal1"/>
        <w:rPr>
          <w:rFonts w:ascii="Georgia" w:hAnsi="Georgia"/>
          <w:sz w:val="20"/>
        </w:rPr>
      </w:pPr>
    </w:p>
    <w:p w14:paraId="4249B687" w14:textId="77777777" w:rsidR="00206A9C" w:rsidRPr="00201A0C" w:rsidRDefault="00206A9C" w:rsidP="00206A9C">
      <w:pPr>
        <w:pStyle w:val="Normal1"/>
        <w:rPr>
          <w:rFonts w:ascii="Georgia" w:hAnsi="Georgia"/>
          <w:sz w:val="20"/>
        </w:rPr>
      </w:pPr>
      <w:r w:rsidRPr="00201A0C">
        <w:rPr>
          <w:rFonts w:ascii="Georgia" w:hAnsi="Georgia"/>
          <w:b/>
          <w:sz w:val="20"/>
          <w:u w:val="single"/>
        </w:rPr>
        <w:t>Reports:</w:t>
      </w:r>
      <w:r w:rsidRPr="00201A0C">
        <w:rPr>
          <w:rFonts w:ascii="Georgia" w:hAnsi="Georgia"/>
          <w:sz w:val="20"/>
        </w:rPr>
        <w:tab/>
      </w:r>
    </w:p>
    <w:p w14:paraId="20EC392E" w14:textId="2C1A28CD" w:rsidR="00206A9C" w:rsidRPr="00201A0C" w:rsidRDefault="00206A9C" w:rsidP="00206A9C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lastRenderedPageBreak/>
        <w:t xml:space="preserve">Mayor Dubberly </w:t>
      </w:r>
      <w:r w:rsidR="003E53EA">
        <w:rPr>
          <w:rFonts w:ascii="Georgia" w:hAnsi="Georgia"/>
          <w:sz w:val="20"/>
          <w:szCs w:val="20"/>
        </w:rPr>
        <w:t xml:space="preserve">shared the email from Adam Doyle about Crosswalk/Sign SR 235W. </w:t>
      </w:r>
      <w:r w:rsidR="003E53EA" w:rsidRPr="003E53EA">
        <w:rPr>
          <w:rFonts w:ascii="Georgia" w:hAnsi="Georgia"/>
        </w:rPr>
        <w:t>Traffic Operations is studying the requested midblock location to determine the best course of action</w:t>
      </w:r>
      <w:r w:rsidR="00635320">
        <w:rPr>
          <w:rFonts w:ascii="Georgia" w:hAnsi="Georgia"/>
        </w:rPr>
        <w:t>.</w:t>
      </w:r>
    </w:p>
    <w:p w14:paraId="215A4EEA" w14:textId="621575E7" w:rsidR="00206A9C" w:rsidRDefault="00206A9C" w:rsidP="00206A9C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>Mayor Dubberly shared</w:t>
      </w:r>
      <w:r w:rsidR="003E53EA">
        <w:rPr>
          <w:rFonts w:ascii="Georgia" w:hAnsi="Georgia"/>
          <w:sz w:val="20"/>
          <w:szCs w:val="20"/>
        </w:rPr>
        <w:t xml:space="preserve"> invitation from Gainesville Chamber, Councilman Thomas will attend and be a representative for LaCrosse at the Chamber Meetings.</w:t>
      </w:r>
    </w:p>
    <w:p w14:paraId="123DC3AA" w14:textId="326DB09B" w:rsidR="003E53EA" w:rsidRDefault="003E53EA" w:rsidP="00206A9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Mayor Dubberly shared the invitation to SBAC Meetings, Town Clerk Phillips will attend the May 10</w:t>
      </w:r>
      <w:r w:rsidRPr="003E53EA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meeting.</w:t>
      </w:r>
    </w:p>
    <w:p w14:paraId="33A97234" w14:textId="0CE570AF" w:rsidR="00206A9C" w:rsidRPr="00201A0C" w:rsidRDefault="00206A9C" w:rsidP="00206A9C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 xml:space="preserve">Town Clerk Phillips </w:t>
      </w:r>
      <w:r w:rsidR="009C4375">
        <w:rPr>
          <w:rFonts w:ascii="Georgia" w:hAnsi="Georgia"/>
          <w:sz w:val="20"/>
          <w:szCs w:val="20"/>
        </w:rPr>
        <w:t>shares the email from Jonathan requesting trash can to be placed on the Woodpecker Trail. He came by the office and volunteered to empty trash can.</w:t>
      </w:r>
    </w:p>
    <w:p w14:paraId="068EFC60" w14:textId="570A7698" w:rsidR="00206A9C" w:rsidRDefault="00206A9C" w:rsidP="00206A9C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 xml:space="preserve">Town Clerk Phillips shared the </w:t>
      </w:r>
      <w:r w:rsidR="00EC3AB3">
        <w:rPr>
          <w:rFonts w:ascii="Georgia" w:hAnsi="Georgia"/>
          <w:sz w:val="20"/>
          <w:szCs w:val="20"/>
        </w:rPr>
        <w:t>email for invitation to Alachua County Climate Fair. No reservation will be made.</w:t>
      </w:r>
    </w:p>
    <w:p w14:paraId="5CE4A0FB" w14:textId="38343C84" w:rsidR="00EC3AB3" w:rsidRDefault="00EC3AB3" w:rsidP="00206A9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Clerk Phillips will inform D&amp;D Land Works, LLC, Dustin Stephens, to raise the mower at the Woodpecker Trail only.</w:t>
      </w:r>
    </w:p>
    <w:p w14:paraId="235CD8F4" w14:textId="226E59A2" w:rsidR="00EC3AB3" w:rsidRPr="00201A0C" w:rsidRDefault="00EC3AB3" w:rsidP="00206A9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Councilman Ho share the streetlight outings with Town Clerk </w:t>
      </w:r>
      <w:r w:rsidR="00A55924">
        <w:rPr>
          <w:rFonts w:ascii="Georgia" w:hAnsi="Georgia"/>
          <w:sz w:val="20"/>
          <w:szCs w:val="20"/>
        </w:rPr>
        <w:t>Phillips and</w:t>
      </w:r>
      <w:r>
        <w:rPr>
          <w:rFonts w:ascii="Georgia" w:hAnsi="Georgia"/>
          <w:sz w:val="20"/>
          <w:szCs w:val="20"/>
        </w:rPr>
        <w:t xml:space="preserve"> will report to Duke Energy and </w:t>
      </w:r>
      <w:r w:rsidR="00E455B7"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</w:rPr>
        <w:t>lay Electric.</w:t>
      </w:r>
    </w:p>
    <w:p w14:paraId="3674AD4B" w14:textId="73A8C161" w:rsidR="00206A9C" w:rsidRPr="00201A0C" w:rsidRDefault="00206A9C" w:rsidP="00206A9C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 xml:space="preserve">Councilman </w:t>
      </w:r>
      <w:r w:rsidR="00E455B7">
        <w:rPr>
          <w:rFonts w:ascii="Georgia" w:hAnsi="Georgia"/>
          <w:sz w:val="20"/>
          <w:szCs w:val="20"/>
        </w:rPr>
        <w:t>Thomas</w:t>
      </w:r>
      <w:r w:rsidRPr="00201A0C">
        <w:rPr>
          <w:rFonts w:ascii="Georgia" w:hAnsi="Georgia"/>
          <w:sz w:val="20"/>
          <w:szCs w:val="20"/>
        </w:rPr>
        <w:t xml:space="preserve"> made a motion to approve the bills, seconded by </w:t>
      </w:r>
      <w:r w:rsidR="00E455B7">
        <w:rPr>
          <w:rFonts w:ascii="Georgia" w:hAnsi="Georgia"/>
          <w:sz w:val="20"/>
          <w:szCs w:val="20"/>
        </w:rPr>
        <w:t>Councilman Dubberly</w:t>
      </w:r>
      <w:r w:rsidRPr="00201A0C">
        <w:rPr>
          <w:rFonts w:ascii="Georgia" w:hAnsi="Georgia"/>
          <w:sz w:val="20"/>
          <w:szCs w:val="20"/>
        </w:rPr>
        <w:t>, and which carried.</w:t>
      </w:r>
    </w:p>
    <w:p w14:paraId="3528D57D" w14:textId="5DCCB5FF" w:rsidR="00206A9C" w:rsidRPr="00DB40E0" w:rsidRDefault="00206A9C" w:rsidP="00206A9C">
      <w:pPr>
        <w:rPr>
          <w:rFonts w:ascii="Georgia" w:hAnsi="Georgia"/>
          <w:sz w:val="20"/>
          <w:szCs w:val="20"/>
        </w:rPr>
      </w:pPr>
      <w:r w:rsidRPr="00201A0C">
        <w:rPr>
          <w:rFonts w:ascii="Georgia" w:hAnsi="Georgia"/>
          <w:sz w:val="20"/>
          <w:szCs w:val="20"/>
        </w:rPr>
        <w:t xml:space="preserve">Vice Mayor Kelley made a motion to adjourn, seconded by Councilman </w:t>
      </w:r>
      <w:r w:rsidR="00E455B7">
        <w:rPr>
          <w:rFonts w:ascii="Georgia" w:hAnsi="Georgia"/>
          <w:sz w:val="20"/>
          <w:szCs w:val="20"/>
        </w:rPr>
        <w:t>Cheshire</w:t>
      </w:r>
      <w:r w:rsidRPr="00201A0C">
        <w:rPr>
          <w:rFonts w:ascii="Georgia" w:hAnsi="Georgia"/>
          <w:sz w:val="20"/>
          <w:szCs w:val="20"/>
        </w:rPr>
        <w:t>, and which carried.</w:t>
      </w:r>
      <w:r w:rsidRPr="00DB40E0">
        <w:rPr>
          <w:rFonts w:ascii="Georgia" w:hAnsi="Georgia"/>
          <w:sz w:val="20"/>
          <w:szCs w:val="20"/>
        </w:rPr>
        <w:t xml:space="preserve">  </w:t>
      </w:r>
    </w:p>
    <w:p w14:paraId="7A92DB92" w14:textId="64C597A2" w:rsidR="00206A9C" w:rsidRPr="00DB40E0" w:rsidRDefault="00206A9C" w:rsidP="00206A9C">
      <w:pPr>
        <w:rPr>
          <w:rFonts w:ascii="Georgia" w:hAnsi="Georgia"/>
          <w:sz w:val="20"/>
          <w:szCs w:val="20"/>
        </w:rPr>
      </w:pPr>
      <w:r w:rsidRPr="00DB40E0">
        <w:rPr>
          <w:rFonts w:ascii="Georgia" w:hAnsi="Georgia"/>
          <w:sz w:val="20"/>
          <w:szCs w:val="20"/>
        </w:rPr>
        <w:t xml:space="preserve">Time: </w:t>
      </w:r>
      <w:r>
        <w:rPr>
          <w:rFonts w:ascii="Georgia" w:hAnsi="Georgia"/>
          <w:sz w:val="20"/>
          <w:szCs w:val="20"/>
        </w:rPr>
        <w:t>7pm</w:t>
      </w:r>
    </w:p>
    <w:p w14:paraId="6EFE74F6" w14:textId="77777777" w:rsidR="00206A9C" w:rsidRPr="00DB40E0" w:rsidRDefault="00206A9C" w:rsidP="00206A9C">
      <w:pPr>
        <w:rPr>
          <w:rFonts w:ascii="Georgia" w:hAnsi="Georgia"/>
          <w:sz w:val="20"/>
          <w:szCs w:val="20"/>
        </w:rPr>
      </w:pPr>
    </w:p>
    <w:p w14:paraId="32D9E433" w14:textId="77777777" w:rsidR="00206A9C" w:rsidRPr="00DB40E0" w:rsidRDefault="00206A9C" w:rsidP="00206A9C">
      <w:pPr>
        <w:rPr>
          <w:rFonts w:ascii="Georgia" w:hAnsi="Georgia"/>
          <w:sz w:val="20"/>
          <w:szCs w:val="20"/>
        </w:rPr>
      </w:pPr>
      <w:r w:rsidRPr="00DB40E0">
        <w:rPr>
          <w:rFonts w:ascii="Georgia" w:hAnsi="Georgia"/>
          <w:sz w:val="20"/>
          <w:szCs w:val="20"/>
        </w:rPr>
        <w:t>________________________________</w:t>
      </w:r>
      <w:r w:rsidRPr="00DB40E0">
        <w:rPr>
          <w:rFonts w:ascii="Georgia" w:hAnsi="Georgia"/>
          <w:sz w:val="20"/>
          <w:szCs w:val="20"/>
        </w:rPr>
        <w:tab/>
      </w:r>
      <w:r w:rsidRPr="00DB40E0">
        <w:rPr>
          <w:rFonts w:ascii="Georgia" w:hAnsi="Georgia"/>
          <w:sz w:val="20"/>
          <w:szCs w:val="20"/>
        </w:rPr>
        <w:tab/>
        <w:t>___________________________</w:t>
      </w:r>
    </w:p>
    <w:p w14:paraId="6C14427B" w14:textId="77777777" w:rsidR="00206A9C" w:rsidRPr="00CC1124" w:rsidRDefault="00206A9C" w:rsidP="00206A9C">
      <w:pPr>
        <w:rPr>
          <w:rFonts w:ascii="Georgia" w:hAnsi="Georgia"/>
          <w:sz w:val="20"/>
          <w:szCs w:val="20"/>
        </w:rPr>
      </w:pPr>
      <w:r w:rsidRPr="00DB40E0">
        <w:rPr>
          <w:rFonts w:ascii="Georgia" w:hAnsi="Georgia"/>
          <w:sz w:val="20"/>
          <w:szCs w:val="20"/>
        </w:rPr>
        <w:t>C. Dianne Dubberly, Mayor</w:t>
      </w:r>
      <w:r w:rsidRPr="00DB40E0">
        <w:rPr>
          <w:rFonts w:ascii="Georgia" w:hAnsi="Georgia"/>
          <w:sz w:val="20"/>
          <w:szCs w:val="20"/>
        </w:rPr>
        <w:tab/>
      </w:r>
      <w:r w:rsidRPr="00DB40E0">
        <w:rPr>
          <w:rFonts w:ascii="Georgia" w:hAnsi="Georgia"/>
          <w:sz w:val="20"/>
          <w:szCs w:val="20"/>
        </w:rPr>
        <w:tab/>
      </w:r>
      <w:r w:rsidRPr="00DB40E0">
        <w:rPr>
          <w:rFonts w:ascii="Georgia" w:hAnsi="Georgia"/>
          <w:sz w:val="20"/>
          <w:szCs w:val="20"/>
        </w:rPr>
        <w:tab/>
      </w:r>
      <w:r w:rsidRPr="00DB40E0">
        <w:rPr>
          <w:rFonts w:ascii="Georgia" w:hAnsi="Georgia"/>
          <w:sz w:val="20"/>
          <w:szCs w:val="20"/>
        </w:rPr>
        <w:tab/>
        <w:t>Crystal Phillips, Town Clerk</w:t>
      </w:r>
    </w:p>
    <w:p w14:paraId="5E5CDE94" w14:textId="77777777" w:rsidR="00865D8D" w:rsidRDefault="00865D8D"/>
    <w:sectPr w:rsidR="008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9C"/>
    <w:rsid w:val="00206A9C"/>
    <w:rsid w:val="002452F3"/>
    <w:rsid w:val="00294D4C"/>
    <w:rsid w:val="002D6423"/>
    <w:rsid w:val="003E53EA"/>
    <w:rsid w:val="00430316"/>
    <w:rsid w:val="0047595E"/>
    <w:rsid w:val="00635320"/>
    <w:rsid w:val="007D4A01"/>
    <w:rsid w:val="00865D8D"/>
    <w:rsid w:val="009C4375"/>
    <w:rsid w:val="009C57C4"/>
    <w:rsid w:val="00A55924"/>
    <w:rsid w:val="00E455B7"/>
    <w:rsid w:val="00EC3AB3"/>
    <w:rsid w:val="00F502AE"/>
    <w:rsid w:val="00F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2A86"/>
  <w15:chartTrackingRefBased/>
  <w15:docId w15:val="{E174717E-B51E-477B-920B-7AFEAAE9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9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A9C"/>
    <w:pPr>
      <w:spacing w:after="0" w:line="276" w:lineRule="auto"/>
    </w:pPr>
    <w:rPr>
      <w:rFonts w:ascii="Arial" w:eastAsia="Arial" w:hAnsi="Arial" w:cs="Arial"/>
      <w:color w:val="000000"/>
      <w:kern w:val="0"/>
      <w:szCs w:val="20"/>
      <w14:ligatures w14:val="none"/>
    </w:rPr>
  </w:style>
  <w:style w:type="paragraph" w:styleId="NoSpacing">
    <w:name w:val="No Spacing"/>
    <w:uiPriority w:val="1"/>
    <w:qFormat/>
    <w:rsid w:val="00206A9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Dubberly</dc:creator>
  <cp:keywords/>
  <dc:description/>
  <cp:lastModifiedBy>C.D. Dubberly</cp:lastModifiedBy>
  <cp:revision>2</cp:revision>
  <dcterms:created xsi:type="dcterms:W3CDTF">2023-05-30T17:41:00Z</dcterms:created>
  <dcterms:modified xsi:type="dcterms:W3CDTF">2023-05-30T17:41:00Z</dcterms:modified>
</cp:coreProperties>
</file>