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06807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AGENDA</w:t>
      </w:r>
    </w:p>
    <w:p w14:paraId="3100F671" w14:textId="0378422E" w:rsidR="00A844CB" w:rsidRDefault="00A844CB" w:rsidP="00A844CB">
      <w:pPr>
        <w:spacing w:after="0" w:line="240" w:lineRule="auto"/>
        <w:jc w:val="center"/>
      </w:pPr>
      <w:r w:rsidRPr="00E65739">
        <w:rPr>
          <w:caps/>
        </w:rPr>
        <w:t>Regular Council Meeting</w:t>
      </w:r>
      <w:r w:rsidR="008A7F85">
        <w:rPr>
          <w:caps/>
        </w:rPr>
        <w:t xml:space="preserve">, </w:t>
      </w:r>
      <w:r w:rsidR="009C0572" w:rsidRPr="00393890">
        <w:rPr>
          <w:caps/>
        </w:rPr>
        <w:t>January</w:t>
      </w:r>
      <w:r>
        <w:t xml:space="preserve"> </w:t>
      </w:r>
      <w:r w:rsidR="00922996">
        <w:t>1</w:t>
      </w:r>
      <w:r w:rsidR="00AD10B3">
        <w:t>3</w:t>
      </w:r>
      <w:r>
        <w:t>, 20</w:t>
      </w:r>
      <w:r w:rsidR="00AD10B3">
        <w:t>20</w:t>
      </w:r>
      <w:bookmarkStart w:id="0" w:name="_GoBack"/>
      <w:bookmarkEnd w:id="0"/>
      <w:r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643EFEE1" w14:textId="52BAA262" w:rsidR="005528D6" w:rsidRDefault="005528D6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76AB5219" w14:textId="5A8610C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5799354" w14:textId="77777777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4415B5F0" w14:textId="237D999A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</w:t>
      </w:r>
      <w:r w:rsidR="00741364">
        <w:t xml:space="preserve">Bills, </w:t>
      </w:r>
      <w:r w:rsidRPr="00AC2310">
        <w:t>Scheduled claims, Bank Cash Report</w:t>
      </w:r>
      <w:r w:rsidR="00B256C4">
        <w:t>;</w:t>
      </w:r>
      <w:r w:rsidR="00F46C7B" w:rsidRPr="00AC2310">
        <w:t xml:space="preserve"> </w:t>
      </w:r>
      <w:r w:rsidRPr="00AC2310">
        <w:t>Sheriff’s report</w:t>
      </w:r>
    </w:p>
    <w:p w14:paraId="0FF1896A" w14:textId="3792DDC6" w:rsidR="00F33663" w:rsidRDefault="00F33663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</w:t>
      </w:r>
      <w:r w:rsidRPr="000C48BC">
        <w:t xml:space="preserve"> </w:t>
      </w:r>
      <w:r>
        <w:t>Comments</w:t>
      </w:r>
      <w:r w:rsidRPr="000C48BC">
        <w:t xml:space="preserve"> </w:t>
      </w:r>
      <w:r>
        <w:t xml:space="preserve">(3 minutes per person) </w:t>
      </w:r>
    </w:p>
    <w:p w14:paraId="1852C51B" w14:textId="5AA98886" w:rsidR="006A3B7C" w:rsidRDefault="006A3B7C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City Council Appointments</w:t>
      </w:r>
    </w:p>
    <w:p w14:paraId="34E7691A" w14:textId="0496EA41" w:rsidR="006A3B7C" w:rsidRDefault="006A3B7C" w:rsidP="006A3B7C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Public Works</w:t>
      </w:r>
    </w:p>
    <w:p w14:paraId="2CA57C9B" w14:textId="3DE4609A" w:rsidR="006A3B7C" w:rsidRDefault="006A3B7C" w:rsidP="006A3B7C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City Clerks</w:t>
      </w:r>
    </w:p>
    <w:p w14:paraId="7D5AD7AC" w14:textId="062F3056" w:rsidR="006A3B7C" w:rsidRDefault="006A3B7C" w:rsidP="006A3B7C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GCDC Board</w:t>
      </w:r>
    </w:p>
    <w:p w14:paraId="46ACB3A6" w14:textId="2C792099" w:rsidR="006A3B7C" w:rsidRDefault="006A3B7C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Mayoral Appointments</w:t>
      </w:r>
    </w:p>
    <w:p w14:paraId="06DA3610" w14:textId="1A1F041E" w:rsidR="006A3B7C" w:rsidRDefault="006A3B7C" w:rsidP="006A3B7C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>
        <w:t>Mayor Pro-Tempore</w:t>
      </w:r>
    </w:p>
    <w:p w14:paraId="1E3E7FC4" w14:textId="643F1FAA" w:rsidR="006A3B7C" w:rsidRDefault="006A3B7C" w:rsidP="006A3B7C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>
        <w:t>City Attorney (Council approval required)</w:t>
      </w:r>
    </w:p>
    <w:p w14:paraId="64AE9B04" w14:textId="3A112C7F" w:rsidR="006A3B7C" w:rsidRDefault="006A3B7C" w:rsidP="006A3B7C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>
        <w:t>Committees (Council approval required)</w:t>
      </w:r>
    </w:p>
    <w:p w14:paraId="6F8158AE" w14:textId="662087F3" w:rsidR="006A3B7C" w:rsidRDefault="006A3B7C" w:rsidP="006A3B7C">
      <w:pPr>
        <w:pStyle w:val="ListParagraph"/>
        <w:numPr>
          <w:ilvl w:val="0"/>
          <w:numId w:val="8"/>
        </w:numPr>
        <w:spacing w:after="60" w:line="240" w:lineRule="auto"/>
      </w:pPr>
      <w:r>
        <w:t>Parks &amp; Rec (2 council members, 3 citizen members)</w:t>
      </w:r>
    </w:p>
    <w:p w14:paraId="090C678C" w14:textId="16157283" w:rsidR="00BB7F5C" w:rsidRDefault="00BB7F5C" w:rsidP="006A3B7C">
      <w:pPr>
        <w:pStyle w:val="ListParagraph"/>
        <w:numPr>
          <w:ilvl w:val="0"/>
          <w:numId w:val="8"/>
        </w:numPr>
        <w:spacing w:after="60" w:line="240" w:lineRule="auto"/>
      </w:pPr>
      <w:r w:rsidRPr="003B30F8">
        <w:t>Utility Board (</w:t>
      </w:r>
      <w:r w:rsidR="00817238" w:rsidRPr="003B30F8">
        <w:t>1 person for 1 year)</w:t>
      </w:r>
    </w:p>
    <w:p w14:paraId="145B2E85" w14:textId="3D6030C9" w:rsidR="00F92613" w:rsidRDefault="00F92613" w:rsidP="006A3B7C">
      <w:pPr>
        <w:pStyle w:val="ListParagraph"/>
        <w:numPr>
          <w:ilvl w:val="0"/>
          <w:numId w:val="8"/>
        </w:numPr>
        <w:spacing w:after="60" w:line="240" w:lineRule="auto"/>
      </w:pPr>
      <w:r>
        <w:t>Planning &amp; Zoning (4 people for 5-year term each)</w:t>
      </w:r>
    </w:p>
    <w:p w14:paraId="6257319E" w14:textId="7E336E25" w:rsidR="00F92613" w:rsidRPr="003B30F8" w:rsidRDefault="00F92613" w:rsidP="00F92613">
      <w:pPr>
        <w:pStyle w:val="ListParagraph"/>
        <w:numPr>
          <w:ilvl w:val="0"/>
          <w:numId w:val="8"/>
        </w:numPr>
        <w:spacing w:after="60" w:line="240" w:lineRule="auto"/>
      </w:pPr>
      <w:r>
        <w:t>Board of Adjustment (1 person for 5-year appointment)</w:t>
      </w:r>
    </w:p>
    <w:p w14:paraId="40315716" w14:textId="46238E60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="003848A1">
        <w:t>II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2F892247" w14:textId="155F494B" w:rsidR="00F364A9" w:rsidRDefault="00F364A9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Rental Property Inspections</w:t>
      </w:r>
      <w:r w:rsidR="00887FD5">
        <w:t xml:space="preserve"> update – Andy Krieger</w:t>
      </w:r>
    </w:p>
    <w:p w14:paraId="5EB15D86" w14:textId="0A6F974C" w:rsidR="00CA7AD7" w:rsidRPr="00984FDE" w:rsidRDefault="00CA7AD7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Location of recycling bin</w:t>
      </w:r>
    </w:p>
    <w:p w14:paraId="486C97FA" w14:textId="426ACB84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</w:t>
      </w:r>
      <w:r w:rsidR="003848A1">
        <w:t>II</w:t>
      </w:r>
      <w:r>
        <w:t>I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50336E93" w14:textId="7A589B31" w:rsidR="006C6292" w:rsidRDefault="00E66AB2" w:rsidP="00F33663">
      <w:pPr>
        <w:numPr>
          <w:ilvl w:val="0"/>
          <w:numId w:val="4"/>
        </w:numPr>
        <w:spacing w:after="60" w:line="240" w:lineRule="auto"/>
        <w:ind w:hanging="450"/>
      </w:pPr>
      <w:r w:rsidRPr="0011789E">
        <w:t>Resolution 20</w:t>
      </w:r>
      <w:r w:rsidR="00933C4B">
        <w:t>20</w:t>
      </w:r>
      <w:r w:rsidRPr="0011789E">
        <w:t>-</w:t>
      </w:r>
      <w:r w:rsidR="003848A1">
        <w:t>011</w:t>
      </w:r>
      <w:r w:rsidR="00933C4B">
        <w:t>3</w:t>
      </w:r>
      <w:r w:rsidRPr="0011789E">
        <w:t xml:space="preserve">-01 </w:t>
      </w:r>
      <w:r w:rsidR="003848A1">
        <w:t>Depository Resolution</w:t>
      </w:r>
    </w:p>
    <w:p w14:paraId="662D0A0D" w14:textId="450D455B" w:rsidR="00F364A9" w:rsidRDefault="00F364A9" w:rsidP="00F33663">
      <w:pPr>
        <w:numPr>
          <w:ilvl w:val="0"/>
          <w:numId w:val="4"/>
        </w:numPr>
        <w:spacing w:after="60" w:line="240" w:lineRule="auto"/>
        <w:ind w:hanging="450"/>
      </w:pPr>
      <w:r>
        <w:t>Resolution 2020-0113-02 Public Hearing for Max</w:t>
      </w:r>
      <w:r w:rsidR="00396E85">
        <w:t>imum</w:t>
      </w:r>
      <w:r>
        <w:t xml:space="preserve"> Property Tax</w:t>
      </w:r>
      <w:r w:rsidR="003930F4">
        <w:t xml:space="preserve"> – Melody </w:t>
      </w:r>
      <w:r w:rsidR="00B53608">
        <w:t>Larsen</w:t>
      </w:r>
    </w:p>
    <w:p w14:paraId="440BC29A" w14:textId="39A50628" w:rsidR="00893FF1" w:rsidRDefault="00893FF1" w:rsidP="00F33663">
      <w:pPr>
        <w:numPr>
          <w:ilvl w:val="0"/>
          <w:numId w:val="4"/>
        </w:numPr>
        <w:spacing w:after="60" w:line="240" w:lineRule="auto"/>
        <w:ind w:hanging="450"/>
      </w:pPr>
      <w:r>
        <w:t>Grow Greene County 2020 grant award &amp; ideas</w:t>
      </w:r>
    </w:p>
    <w:p w14:paraId="518DC27B" w14:textId="1DCA1A4F" w:rsidR="003930F4" w:rsidRDefault="003930F4" w:rsidP="00F33663">
      <w:pPr>
        <w:numPr>
          <w:ilvl w:val="0"/>
          <w:numId w:val="4"/>
        </w:numPr>
        <w:spacing w:after="60" w:line="240" w:lineRule="auto"/>
        <w:ind w:hanging="450"/>
      </w:pPr>
      <w:r>
        <w:t>Drainage Ditch #3 approval for tiling – Jerry Herrick</w:t>
      </w:r>
    </w:p>
    <w:p w14:paraId="7D0DBC98" w14:textId="2B538301" w:rsidR="00E66AB2" w:rsidRPr="00B97F66" w:rsidRDefault="008D3A5D" w:rsidP="00F33663">
      <w:pPr>
        <w:numPr>
          <w:ilvl w:val="0"/>
          <w:numId w:val="4"/>
        </w:numPr>
        <w:spacing w:after="60" w:line="240" w:lineRule="auto"/>
        <w:ind w:hanging="450"/>
      </w:pPr>
      <w:r>
        <w:t>Community Center usage/</w:t>
      </w:r>
      <w:r w:rsidR="00EF4700" w:rsidRPr="00B97F66">
        <w:t xml:space="preserve">Petition for opening Community Center </w:t>
      </w:r>
      <w:r w:rsidR="00887FD5">
        <w:t xml:space="preserve">– Beth </w:t>
      </w:r>
      <w:r w:rsidR="00EF4700" w:rsidRPr="00B97F66">
        <w:t>Mount</w:t>
      </w:r>
    </w:p>
    <w:p w14:paraId="60F3D7DC" w14:textId="343B1782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I</w:t>
      </w:r>
      <w:r w:rsidR="003848A1">
        <w:t>X</w:t>
      </w:r>
      <w:r w:rsidRPr="000C48BC">
        <w:t>.</w:t>
      </w:r>
      <w:r>
        <w:tab/>
        <w:t>Department</w:t>
      </w:r>
      <w:r w:rsidRPr="000C48BC">
        <w:t xml:space="preserve"> </w:t>
      </w:r>
      <w:r>
        <w:t>Reports</w:t>
      </w:r>
      <w:r w:rsidRPr="000C48BC">
        <w:t xml:space="preserve"> </w:t>
      </w:r>
    </w:p>
    <w:p w14:paraId="05ACF874" w14:textId="77777777" w:rsidR="00F33663" w:rsidRPr="000C48BC" w:rsidRDefault="00F33663" w:rsidP="00F33663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>
        <w:tab/>
        <w:t>Mayor</w:t>
      </w:r>
      <w:r w:rsidRPr="000C48BC">
        <w:t xml:space="preserve"> </w:t>
      </w:r>
    </w:p>
    <w:p w14:paraId="57C43256" w14:textId="77777777" w:rsidR="00F33663" w:rsidRPr="000C48BC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>
        <w:tab/>
        <w:t>Council</w:t>
      </w:r>
      <w:r w:rsidRPr="000C48BC">
        <w:t xml:space="preserve"> </w:t>
      </w:r>
    </w:p>
    <w:p w14:paraId="1CCBEFED" w14:textId="77777777" w:rsidR="00F33663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>
        <w:tab/>
        <w:t>Public Works</w:t>
      </w:r>
      <w:r w:rsidRPr="000C48BC">
        <w:t xml:space="preserve"> </w:t>
      </w:r>
    </w:p>
    <w:p w14:paraId="79065C79" w14:textId="06AC2665" w:rsidR="00F364A9" w:rsidRPr="000C48BC" w:rsidRDefault="00F364A9" w:rsidP="00F33663">
      <w:pPr>
        <w:pStyle w:val="ListParagraph"/>
        <w:spacing w:after="60" w:line="240" w:lineRule="auto"/>
        <w:ind w:firstLine="270"/>
        <w:contextualSpacing w:val="0"/>
      </w:pPr>
      <w:r>
        <w:t>d.</w:t>
      </w:r>
      <w:r>
        <w:tab/>
        <w:t>Compliance Officer</w:t>
      </w:r>
      <w:r w:rsidR="004D7DEC">
        <w:t xml:space="preserve"> – report attached</w:t>
      </w:r>
    </w:p>
    <w:p w14:paraId="56C0130A" w14:textId="67D3DA39" w:rsidR="00F33663" w:rsidRPr="000C48BC" w:rsidRDefault="00F364A9" w:rsidP="00F33663">
      <w:pPr>
        <w:spacing w:after="60" w:line="240" w:lineRule="auto"/>
        <w:ind w:left="720" w:firstLine="270"/>
      </w:pPr>
      <w:r>
        <w:t>e</w:t>
      </w:r>
      <w:r w:rsidR="00F33663" w:rsidRPr="000C48BC">
        <w:t>.</w:t>
      </w:r>
      <w:r w:rsidR="00F33663">
        <w:tab/>
        <w:t>Library</w:t>
      </w:r>
      <w:r w:rsidR="00F33663" w:rsidRPr="000C48BC">
        <w:t xml:space="preserve"> </w:t>
      </w:r>
    </w:p>
    <w:p w14:paraId="21A74C76" w14:textId="342971F6" w:rsidR="00F33663" w:rsidRPr="000C48BC" w:rsidRDefault="00F364A9" w:rsidP="00F33663">
      <w:pPr>
        <w:spacing w:after="60" w:line="240" w:lineRule="auto"/>
        <w:ind w:left="720" w:firstLine="270"/>
      </w:pPr>
      <w:r>
        <w:t>f</w:t>
      </w:r>
      <w:r w:rsidR="00F33663" w:rsidRPr="000C48BC">
        <w:t>.</w:t>
      </w:r>
      <w:r w:rsidR="00F33663">
        <w:tab/>
        <w:t>Clerk</w:t>
      </w:r>
    </w:p>
    <w:p w14:paraId="2A2D1EF0" w14:textId="36D812DC" w:rsidR="00F33663" w:rsidRPr="000C48BC" w:rsidRDefault="00F364A9" w:rsidP="00F33663">
      <w:pPr>
        <w:spacing w:after="60" w:line="240" w:lineRule="auto"/>
        <w:ind w:left="720" w:firstLine="270"/>
      </w:pPr>
      <w:r>
        <w:t>g</w:t>
      </w:r>
      <w:r w:rsidR="00F33663" w:rsidRPr="000C48BC">
        <w:t>.</w:t>
      </w:r>
      <w:r w:rsidR="00F33663">
        <w:tab/>
        <w:t>Fire</w:t>
      </w:r>
    </w:p>
    <w:p w14:paraId="566EC187" w14:textId="22E9EEF9" w:rsidR="00E10FE5" w:rsidRDefault="00B23B87" w:rsidP="00635741">
      <w:pPr>
        <w:spacing w:after="60" w:line="240" w:lineRule="auto"/>
        <w:ind w:left="990" w:hanging="630"/>
      </w:pPr>
      <w:r>
        <w:t>X</w:t>
      </w:r>
      <w:r w:rsidR="00A844CB" w:rsidRPr="000C48BC">
        <w:t>.</w:t>
      </w:r>
      <w:r w:rsidR="00A844CB">
        <w:tab/>
        <w:t>Adjourn</w:t>
      </w:r>
      <w:r w:rsidR="00A844CB" w:rsidRPr="000C48BC">
        <w:t xml:space="preserve"> </w:t>
      </w:r>
    </w:p>
    <w:sectPr w:rsidR="00E1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CB"/>
    <w:rsid w:val="00040D6C"/>
    <w:rsid w:val="00043589"/>
    <w:rsid w:val="00074F15"/>
    <w:rsid w:val="00095578"/>
    <w:rsid w:val="000B365E"/>
    <w:rsid w:val="000E042E"/>
    <w:rsid w:val="000F3169"/>
    <w:rsid w:val="000F35A6"/>
    <w:rsid w:val="000F6073"/>
    <w:rsid w:val="00104A71"/>
    <w:rsid w:val="00107E0B"/>
    <w:rsid w:val="0011773C"/>
    <w:rsid w:val="0011789E"/>
    <w:rsid w:val="00150720"/>
    <w:rsid w:val="00160000"/>
    <w:rsid w:val="00170579"/>
    <w:rsid w:val="00171E17"/>
    <w:rsid w:val="00176F2D"/>
    <w:rsid w:val="00184150"/>
    <w:rsid w:val="001D337A"/>
    <w:rsid w:val="001E5F8C"/>
    <w:rsid w:val="001E741F"/>
    <w:rsid w:val="00202AD9"/>
    <w:rsid w:val="00223662"/>
    <w:rsid w:val="002330DF"/>
    <w:rsid w:val="00247D8F"/>
    <w:rsid w:val="002639B3"/>
    <w:rsid w:val="00276D5D"/>
    <w:rsid w:val="00292C20"/>
    <w:rsid w:val="002B072C"/>
    <w:rsid w:val="002B2E46"/>
    <w:rsid w:val="00306525"/>
    <w:rsid w:val="003331A8"/>
    <w:rsid w:val="00345195"/>
    <w:rsid w:val="0035032D"/>
    <w:rsid w:val="00350ECF"/>
    <w:rsid w:val="00366AFE"/>
    <w:rsid w:val="00377D10"/>
    <w:rsid w:val="00381929"/>
    <w:rsid w:val="003848A1"/>
    <w:rsid w:val="003930F4"/>
    <w:rsid w:val="00393890"/>
    <w:rsid w:val="00396E85"/>
    <w:rsid w:val="003B30F8"/>
    <w:rsid w:val="003C7A13"/>
    <w:rsid w:val="003E29EA"/>
    <w:rsid w:val="00404A0E"/>
    <w:rsid w:val="00441485"/>
    <w:rsid w:val="00457813"/>
    <w:rsid w:val="00485304"/>
    <w:rsid w:val="004C332B"/>
    <w:rsid w:val="004D7DEC"/>
    <w:rsid w:val="004E7D51"/>
    <w:rsid w:val="00505F2D"/>
    <w:rsid w:val="00512078"/>
    <w:rsid w:val="005211DB"/>
    <w:rsid w:val="00523E1A"/>
    <w:rsid w:val="005474BF"/>
    <w:rsid w:val="005528D6"/>
    <w:rsid w:val="005C323B"/>
    <w:rsid w:val="005F499C"/>
    <w:rsid w:val="005F5E3A"/>
    <w:rsid w:val="005F7B31"/>
    <w:rsid w:val="00605487"/>
    <w:rsid w:val="00632DA4"/>
    <w:rsid w:val="006343A0"/>
    <w:rsid w:val="00635741"/>
    <w:rsid w:val="006550F8"/>
    <w:rsid w:val="00664505"/>
    <w:rsid w:val="00676441"/>
    <w:rsid w:val="00677DA7"/>
    <w:rsid w:val="00682C28"/>
    <w:rsid w:val="00695713"/>
    <w:rsid w:val="006A3B7C"/>
    <w:rsid w:val="006C6292"/>
    <w:rsid w:val="006D7FFC"/>
    <w:rsid w:val="00741364"/>
    <w:rsid w:val="007608B4"/>
    <w:rsid w:val="00784CB4"/>
    <w:rsid w:val="007D7830"/>
    <w:rsid w:val="007F2CA2"/>
    <w:rsid w:val="00806F30"/>
    <w:rsid w:val="00817238"/>
    <w:rsid w:val="00843C83"/>
    <w:rsid w:val="0086322C"/>
    <w:rsid w:val="00864C20"/>
    <w:rsid w:val="0088201C"/>
    <w:rsid w:val="00887FD5"/>
    <w:rsid w:val="00893FF1"/>
    <w:rsid w:val="0089508F"/>
    <w:rsid w:val="008960ED"/>
    <w:rsid w:val="008A20D2"/>
    <w:rsid w:val="008A7F85"/>
    <w:rsid w:val="008B0ADF"/>
    <w:rsid w:val="008B562B"/>
    <w:rsid w:val="008C1989"/>
    <w:rsid w:val="008C660D"/>
    <w:rsid w:val="008C7A31"/>
    <w:rsid w:val="008D098F"/>
    <w:rsid w:val="008D3A5D"/>
    <w:rsid w:val="008F1E3D"/>
    <w:rsid w:val="0090515C"/>
    <w:rsid w:val="0091408B"/>
    <w:rsid w:val="00914B4A"/>
    <w:rsid w:val="00916301"/>
    <w:rsid w:val="00922996"/>
    <w:rsid w:val="00933C4B"/>
    <w:rsid w:val="00976E50"/>
    <w:rsid w:val="00983C82"/>
    <w:rsid w:val="00984FDE"/>
    <w:rsid w:val="009C0572"/>
    <w:rsid w:val="009F3546"/>
    <w:rsid w:val="00A3126C"/>
    <w:rsid w:val="00A52CF5"/>
    <w:rsid w:val="00A5695C"/>
    <w:rsid w:val="00A8017D"/>
    <w:rsid w:val="00A829DF"/>
    <w:rsid w:val="00A844CB"/>
    <w:rsid w:val="00AB1878"/>
    <w:rsid w:val="00AC2310"/>
    <w:rsid w:val="00AD10B3"/>
    <w:rsid w:val="00B166B1"/>
    <w:rsid w:val="00B22B2E"/>
    <w:rsid w:val="00B23B87"/>
    <w:rsid w:val="00B256C4"/>
    <w:rsid w:val="00B42D4B"/>
    <w:rsid w:val="00B43AD3"/>
    <w:rsid w:val="00B47F91"/>
    <w:rsid w:val="00B53608"/>
    <w:rsid w:val="00B5485C"/>
    <w:rsid w:val="00B66594"/>
    <w:rsid w:val="00B7514D"/>
    <w:rsid w:val="00B804B7"/>
    <w:rsid w:val="00B97F66"/>
    <w:rsid w:val="00BA28B3"/>
    <w:rsid w:val="00BA409A"/>
    <w:rsid w:val="00BB7F5C"/>
    <w:rsid w:val="00BE024B"/>
    <w:rsid w:val="00BE46FB"/>
    <w:rsid w:val="00C00697"/>
    <w:rsid w:val="00C016FA"/>
    <w:rsid w:val="00C05B29"/>
    <w:rsid w:val="00C13A71"/>
    <w:rsid w:val="00C25AED"/>
    <w:rsid w:val="00C3013E"/>
    <w:rsid w:val="00C51E29"/>
    <w:rsid w:val="00C91E9F"/>
    <w:rsid w:val="00CA070D"/>
    <w:rsid w:val="00CA7AD7"/>
    <w:rsid w:val="00CE11F6"/>
    <w:rsid w:val="00CF2453"/>
    <w:rsid w:val="00CF42E7"/>
    <w:rsid w:val="00D474B8"/>
    <w:rsid w:val="00D879FE"/>
    <w:rsid w:val="00DA0600"/>
    <w:rsid w:val="00DA7CDA"/>
    <w:rsid w:val="00DB0CC0"/>
    <w:rsid w:val="00E05A0D"/>
    <w:rsid w:val="00E10FE5"/>
    <w:rsid w:val="00E41835"/>
    <w:rsid w:val="00E56357"/>
    <w:rsid w:val="00E63572"/>
    <w:rsid w:val="00E66AB2"/>
    <w:rsid w:val="00E67673"/>
    <w:rsid w:val="00ED09FA"/>
    <w:rsid w:val="00ED674B"/>
    <w:rsid w:val="00EF2914"/>
    <w:rsid w:val="00EF4700"/>
    <w:rsid w:val="00EF4987"/>
    <w:rsid w:val="00F03498"/>
    <w:rsid w:val="00F33663"/>
    <w:rsid w:val="00F364A9"/>
    <w:rsid w:val="00F435DD"/>
    <w:rsid w:val="00F43AEC"/>
    <w:rsid w:val="00F46C7B"/>
    <w:rsid w:val="00F5657C"/>
    <w:rsid w:val="00F5799E"/>
    <w:rsid w:val="00F841E0"/>
    <w:rsid w:val="00F91BE0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18</cp:revision>
  <cp:lastPrinted>2020-01-10T19:49:00Z</cp:lastPrinted>
  <dcterms:created xsi:type="dcterms:W3CDTF">2019-12-18T18:03:00Z</dcterms:created>
  <dcterms:modified xsi:type="dcterms:W3CDTF">2020-01-13T18:14:00Z</dcterms:modified>
</cp:coreProperties>
</file>