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C108" w14:textId="77777777" w:rsidR="004B71B9" w:rsidRPr="00273440" w:rsidRDefault="004B71B9" w:rsidP="004B71B9">
      <w:pPr>
        <w:pStyle w:val="NoSpacing"/>
        <w:jc w:val="center"/>
        <w:rPr>
          <w:rFonts w:ascii="Georgia" w:hAnsi="Georgia"/>
          <w:b/>
          <w:bCs/>
        </w:rPr>
      </w:pPr>
      <w:r w:rsidRPr="00273440">
        <w:rPr>
          <w:rFonts w:ascii="Georgia" w:hAnsi="Georgia"/>
          <w:b/>
          <w:bCs/>
        </w:rPr>
        <w:t>Town of LaCrosse</w:t>
      </w:r>
    </w:p>
    <w:p w14:paraId="69FB1F07" w14:textId="77777777" w:rsidR="004B71B9" w:rsidRPr="00273440" w:rsidRDefault="004B71B9" w:rsidP="004B71B9">
      <w:pPr>
        <w:pStyle w:val="NoSpacing"/>
        <w:jc w:val="center"/>
        <w:rPr>
          <w:rFonts w:ascii="Georgia" w:hAnsi="Georgia"/>
          <w:b/>
          <w:bCs/>
        </w:rPr>
      </w:pPr>
      <w:r w:rsidRPr="00273440">
        <w:rPr>
          <w:rFonts w:ascii="Georgia" w:hAnsi="Georgia"/>
          <w:b/>
          <w:bCs/>
        </w:rPr>
        <w:t>Regular Council Meeting Minutes</w:t>
      </w:r>
    </w:p>
    <w:p w14:paraId="61E2488D" w14:textId="13ABF03B" w:rsidR="004B71B9" w:rsidRPr="00273440" w:rsidRDefault="004B71B9" w:rsidP="004B71B9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June 13th</w:t>
      </w:r>
      <w:r w:rsidRPr="00273440">
        <w:rPr>
          <w:rFonts w:ascii="Georgia" w:hAnsi="Georgia"/>
          <w:b/>
          <w:bCs/>
        </w:rPr>
        <w:t>, 2023</w:t>
      </w:r>
    </w:p>
    <w:p w14:paraId="41063079" w14:textId="77777777" w:rsidR="004B71B9" w:rsidRPr="00273440" w:rsidRDefault="004B71B9" w:rsidP="004B71B9">
      <w:pPr>
        <w:pStyle w:val="Normal1"/>
        <w:rPr>
          <w:rFonts w:ascii="Georgia" w:hAnsi="Georgia"/>
          <w:b/>
          <w:szCs w:val="22"/>
        </w:rPr>
      </w:pPr>
    </w:p>
    <w:p w14:paraId="257E7756" w14:textId="77777777" w:rsidR="004B71B9" w:rsidRPr="00273440" w:rsidRDefault="004B71B9" w:rsidP="004B71B9">
      <w:pPr>
        <w:spacing w:after="0" w:line="240" w:lineRule="auto"/>
        <w:rPr>
          <w:rFonts w:ascii="Georgia" w:eastAsia="Verdana" w:hAnsi="Georgia" w:cs="Calibri"/>
          <w:color w:val="000000"/>
          <w:sz w:val="18"/>
          <w:szCs w:val="18"/>
        </w:rPr>
      </w:pPr>
      <w:r w:rsidRPr="00273440">
        <w:rPr>
          <w:rFonts w:ascii="Georgia" w:eastAsia="Tahoma" w:hAnsi="Georgia" w:cs="Times New Roman"/>
          <w:b/>
          <w:bCs/>
          <w:i/>
          <w:iCs/>
          <w:color w:val="000000"/>
          <w:sz w:val="18"/>
          <w:szCs w:val="18"/>
        </w:rPr>
        <w:t>Notice:</w:t>
      </w:r>
      <w:r w:rsidRPr="00273440">
        <w:rPr>
          <w:rFonts w:ascii="Georgia" w:eastAsia="Tahoma" w:hAnsi="Georgia" w:cs="Times New Roman"/>
          <w:i/>
          <w:iCs/>
          <w:color w:val="000000"/>
          <w:sz w:val="18"/>
          <w:szCs w:val="18"/>
        </w:rPr>
        <w:t xml:space="preserve"> </w:t>
      </w:r>
      <w:r w:rsidRPr="00273440">
        <w:rPr>
          <w:rFonts w:ascii="Georgia" w:hAnsi="Georgia"/>
          <w:i/>
          <w:iCs/>
          <w:sz w:val="18"/>
          <w:szCs w:val="18"/>
        </w:rPr>
        <w:t xml:space="preserve">Minutes which are public records, are notes taken to provide a summary memorandum of meetings or hearings and contain all official actions taken. Minutes are not intended to be a verbatim transcription of the meeting.  </w:t>
      </w:r>
      <w:r w:rsidRPr="00273440">
        <w:rPr>
          <w:rFonts w:ascii="Georgia" w:eastAsia="Verdana" w:hAnsi="Georgia" w:cs="Calibri"/>
          <w:i/>
          <w:iCs/>
          <w:color w:val="000000"/>
          <w:sz w:val="18"/>
          <w:szCs w:val="18"/>
        </w:rPr>
        <w:t>If a person decides to appeal a decision made with respect to any matter at this Meeting or Hearing, an individual record of the proceedings may be necessary to ensure that a verbatim record is made</w:t>
      </w:r>
      <w:r w:rsidRPr="00273440">
        <w:rPr>
          <w:rFonts w:ascii="Georgia" w:eastAsia="Verdana" w:hAnsi="Georgia" w:cs="Calibri"/>
          <w:color w:val="000000"/>
          <w:sz w:val="18"/>
          <w:szCs w:val="18"/>
        </w:rPr>
        <w:t>.</w:t>
      </w:r>
    </w:p>
    <w:p w14:paraId="7FB4EEDD" w14:textId="77777777" w:rsidR="004B71B9" w:rsidRPr="00273440" w:rsidRDefault="004B71B9" w:rsidP="004B71B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5B3C7F35" w14:textId="77777777" w:rsidR="004B71B9" w:rsidRPr="00273440" w:rsidRDefault="004B71B9" w:rsidP="004B71B9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27344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The mayor called the meeting to order.  The Pledge of Allegiance was recited.  </w:t>
      </w:r>
    </w:p>
    <w:p w14:paraId="3AE8F5E3" w14:textId="77777777" w:rsidR="004B71B9" w:rsidRPr="00273440" w:rsidRDefault="004B71B9" w:rsidP="004B71B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62DD2F2" w14:textId="77777777" w:rsidR="004B71B9" w:rsidRPr="005100C5" w:rsidRDefault="004B71B9" w:rsidP="004B71B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7344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Present: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 xml:space="preserve">Councilman Kyle Cheshire, Councilman Sheila Dubberly, Councilman Johnny Ho,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Councilman Barbara Thomas, Vice Mayor</w:t>
      </w:r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 xml:space="preserve"> Anthony Kelley, Mayor Dianne Dubberly, Town Clerk Crystal Phillips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, and Town Attorney John Maines via Microsoft Teams.</w:t>
      </w:r>
    </w:p>
    <w:p w14:paraId="77023A58" w14:textId="77777777" w:rsidR="004B71B9" w:rsidRDefault="004B71B9" w:rsidP="004B71B9">
      <w:pPr>
        <w:pStyle w:val="Normal1"/>
        <w:rPr>
          <w:rFonts w:ascii="Georgia" w:hAnsi="Georgia"/>
          <w:b/>
          <w:sz w:val="20"/>
        </w:rPr>
      </w:pPr>
    </w:p>
    <w:p w14:paraId="2B853728" w14:textId="1FC8645F" w:rsidR="004B71B9" w:rsidRDefault="004B71B9" w:rsidP="004B71B9">
      <w:pPr>
        <w:pStyle w:val="Normal1"/>
        <w:rPr>
          <w:rFonts w:ascii="Georgia" w:hAnsi="Georgia"/>
          <w:sz w:val="20"/>
        </w:rPr>
      </w:pPr>
      <w:r w:rsidRPr="00273440">
        <w:rPr>
          <w:rFonts w:ascii="Georgia" w:hAnsi="Georgia"/>
          <w:b/>
          <w:sz w:val="20"/>
        </w:rPr>
        <w:t>Approval of Minutes Regular Meeting 0</w:t>
      </w:r>
      <w:r>
        <w:rPr>
          <w:rFonts w:ascii="Georgia" w:hAnsi="Georgia"/>
          <w:b/>
          <w:sz w:val="20"/>
        </w:rPr>
        <w:t>5</w:t>
      </w:r>
      <w:r w:rsidRPr="00273440">
        <w:rPr>
          <w:rFonts w:ascii="Georgia" w:hAnsi="Georgia"/>
          <w:b/>
          <w:sz w:val="20"/>
        </w:rPr>
        <w:t>-</w:t>
      </w:r>
      <w:r>
        <w:rPr>
          <w:rFonts w:ascii="Georgia" w:hAnsi="Georgia"/>
          <w:b/>
          <w:sz w:val="20"/>
        </w:rPr>
        <w:t>09</w:t>
      </w:r>
      <w:r w:rsidRPr="00273440">
        <w:rPr>
          <w:rFonts w:ascii="Georgia" w:hAnsi="Georgia"/>
          <w:b/>
          <w:sz w:val="20"/>
        </w:rPr>
        <w:t>-23:</w:t>
      </w:r>
      <w:r w:rsidRPr="00273440">
        <w:rPr>
          <w:rFonts w:ascii="Georgia" w:hAnsi="Georgia"/>
          <w:bCs/>
          <w:sz w:val="20"/>
        </w:rPr>
        <w:t xml:space="preserve"> </w:t>
      </w:r>
      <w:r>
        <w:rPr>
          <w:rFonts w:ascii="Georgia" w:hAnsi="Georgia"/>
          <w:bCs/>
          <w:sz w:val="20"/>
        </w:rPr>
        <w:t>Vice Mayor</w:t>
      </w:r>
      <w:r w:rsidRPr="00273440">
        <w:rPr>
          <w:rFonts w:ascii="Georgia" w:hAnsi="Georgia"/>
          <w:bCs/>
          <w:sz w:val="20"/>
        </w:rPr>
        <w:t xml:space="preserve"> </w:t>
      </w:r>
      <w:r>
        <w:rPr>
          <w:rFonts w:ascii="Georgia" w:hAnsi="Georgia"/>
          <w:bCs/>
          <w:sz w:val="20"/>
        </w:rPr>
        <w:t>Kelley</w:t>
      </w:r>
      <w:r w:rsidRPr="00273440">
        <w:rPr>
          <w:rFonts w:ascii="Georgia" w:hAnsi="Georgia"/>
          <w:bCs/>
          <w:sz w:val="20"/>
        </w:rPr>
        <w:t xml:space="preserve"> made a m</w:t>
      </w:r>
      <w:r w:rsidRPr="00273440">
        <w:rPr>
          <w:rFonts w:ascii="Georgia" w:hAnsi="Georgia"/>
          <w:sz w:val="20"/>
        </w:rPr>
        <w:t xml:space="preserve">otion to approve the minutes. Councilman </w:t>
      </w:r>
      <w:r>
        <w:rPr>
          <w:rFonts w:ascii="Georgia" w:hAnsi="Georgia"/>
          <w:sz w:val="20"/>
        </w:rPr>
        <w:t>Thomas</w:t>
      </w:r>
      <w:r w:rsidRPr="00273440">
        <w:rPr>
          <w:rFonts w:ascii="Georgia" w:hAnsi="Georgia"/>
          <w:sz w:val="20"/>
        </w:rPr>
        <w:t xml:space="preserve"> seconded the motion. Motion carried.</w:t>
      </w:r>
    </w:p>
    <w:p w14:paraId="00EBD8A8" w14:textId="77777777" w:rsidR="004B71B9" w:rsidRPr="00273440" w:rsidRDefault="004B71B9" w:rsidP="004B71B9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72E35D60" w14:textId="77777777" w:rsidR="004B71B9" w:rsidRPr="00273440" w:rsidRDefault="004B71B9" w:rsidP="004B71B9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273440">
        <w:rPr>
          <w:rFonts w:ascii="Georgia" w:hAnsi="Georgia"/>
          <w:b/>
          <w:bCs/>
          <w:sz w:val="20"/>
          <w:u w:val="single"/>
        </w:rPr>
        <w:t>Attorney – John Maines:</w:t>
      </w:r>
    </w:p>
    <w:p w14:paraId="043BC98D" w14:textId="73E9D772" w:rsidR="001E65A5" w:rsidRPr="004F5025" w:rsidRDefault="004B71B9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Town attorney Maines advised the council to change the procurement</w:t>
      </w:r>
      <w:r w:rsidR="00E87125" w:rsidRPr="004F5025">
        <w:rPr>
          <w:rFonts w:ascii="Georgia" w:hAnsi="Georgia"/>
          <w:sz w:val="20"/>
        </w:rPr>
        <w:t xml:space="preserve"> policy administered by the clerk and mayor</w:t>
      </w:r>
      <w:r w:rsidRPr="004F5025">
        <w:rPr>
          <w:rFonts w:ascii="Georgia" w:hAnsi="Georgia"/>
          <w:sz w:val="20"/>
        </w:rPr>
        <w:t xml:space="preserve"> from $500</w:t>
      </w:r>
      <w:r w:rsidR="00962DE5" w:rsidRPr="004F5025">
        <w:rPr>
          <w:rFonts w:ascii="Georgia" w:hAnsi="Georgia"/>
          <w:sz w:val="20"/>
        </w:rPr>
        <w:t xml:space="preserve"> maximum</w:t>
      </w:r>
      <w:r w:rsidRPr="004F5025">
        <w:rPr>
          <w:rFonts w:ascii="Georgia" w:hAnsi="Georgia"/>
          <w:sz w:val="20"/>
        </w:rPr>
        <w:t xml:space="preserve"> to $1,000</w:t>
      </w:r>
      <w:r w:rsidR="00962DE5" w:rsidRPr="004F5025">
        <w:rPr>
          <w:rFonts w:ascii="Georgia" w:hAnsi="Georgia"/>
          <w:sz w:val="20"/>
        </w:rPr>
        <w:t xml:space="preserve"> maximum</w:t>
      </w:r>
      <w:r w:rsidR="001E65A5" w:rsidRPr="004F5025">
        <w:rPr>
          <w:rFonts w:ascii="Georgia" w:hAnsi="Georgia"/>
          <w:sz w:val="20"/>
        </w:rPr>
        <w:t>. Councilman Cheshire made a motion to amend procurement policy. Vice Mayor Kelley seconded the motion. The motion carries.</w:t>
      </w:r>
      <w:r w:rsidR="00E87125" w:rsidRPr="004F5025">
        <w:rPr>
          <w:rFonts w:ascii="Georgia" w:hAnsi="Georgia"/>
          <w:sz w:val="20"/>
        </w:rPr>
        <w:t xml:space="preserve">  Resolution 2008-02</w:t>
      </w:r>
      <w:r w:rsidR="00962DE5" w:rsidRPr="004F5025">
        <w:rPr>
          <w:rFonts w:ascii="Georgia" w:hAnsi="Georgia"/>
          <w:sz w:val="20"/>
        </w:rPr>
        <w:t>, Section A,</w:t>
      </w:r>
      <w:r w:rsidR="00E87125" w:rsidRPr="004F5025">
        <w:rPr>
          <w:rFonts w:ascii="Georgia" w:hAnsi="Georgia"/>
          <w:sz w:val="20"/>
        </w:rPr>
        <w:t xml:space="preserve"> will be revised </w:t>
      </w:r>
      <w:r w:rsidR="00962DE5" w:rsidRPr="004F5025">
        <w:rPr>
          <w:rFonts w:ascii="Georgia" w:hAnsi="Georgia"/>
          <w:sz w:val="20"/>
        </w:rPr>
        <w:t>to be</w:t>
      </w:r>
      <w:r w:rsidR="00E87125" w:rsidRPr="004F5025">
        <w:rPr>
          <w:rFonts w:ascii="Georgia" w:hAnsi="Georgia"/>
          <w:sz w:val="20"/>
        </w:rPr>
        <w:t xml:space="preserve"> presented at the next council meeting.  </w:t>
      </w:r>
    </w:p>
    <w:p w14:paraId="544C93E2" w14:textId="77777777" w:rsidR="00B31C6C" w:rsidRPr="004F5025" w:rsidRDefault="00B31C6C" w:rsidP="004B71B9">
      <w:pPr>
        <w:pStyle w:val="Normal1"/>
        <w:rPr>
          <w:rFonts w:ascii="Georgia" w:hAnsi="Georgia"/>
          <w:sz w:val="20"/>
        </w:rPr>
      </w:pPr>
    </w:p>
    <w:p w14:paraId="5B06FDA4" w14:textId="0AFA7E0A" w:rsidR="001E65A5" w:rsidRPr="004F5025" w:rsidRDefault="001E65A5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North Florida Exterior Pressure Washing quote</w:t>
      </w:r>
      <w:r w:rsidR="00E87125" w:rsidRPr="004F5025">
        <w:rPr>
          <w:rFonts w:ascii="Georgia" w:hAnsi="Georgia"/>
          <w:sz w:val="20"/>
        </w:rPr>
        <w:t>d the same price as last year, with a low bid of $870, to power wash the town hall</w:t>
      </w:r>
      <w:r w:rsidRPr="004F5025">
        <w:rPr>
          <w:rFonts w:ascii="Georgia" w:hAnsi="Georgia"/>
          <w:sz w:val="20"/>
        </w:rPr>
        <w:t>. Vice Mayor Kelley made the motion to accept the</w:t>
      </w:r>
      <w:r w:rsidR="00962DE5" w:rsidRPr="004F5025">
        <w:rPr>
          <w:rFonts w:ascii="Georgia" w:hAnsi="Georgia"/>
          <w:sz w:val="20"/>
        </w:rPr>
        <w:t xml:space="preserve"> same</w:t>
      </w:r>
      <w:r w:rsidRPr="004F5025">
        <w:rPr>
          <w:rFonts w:ascii="Georgia" w:hAnsi="Georgia"/>
          <w:sz w:val="20"/>
        </w:rPr>
        <w:t xml:space="preserve"> </w:t>
      </w:r>
      <w:r w:rsidR="00E87125" w:rsidRPr="004F5025">
        <w:rPr>
          <w:rFonts w:ascii="Georgia" w:hAnsi="Georgia"/>
          <w:sz w:val="20"/>
        </w:rPr>
        <w:t xml:space="preserve">low </w:t>
      </w:r>
      <w:r w:rsidRPr="004F5025">
        <w:rPr>
          <w:rFonts w:ascii="Georgia" w:hAnsi="Georgia"/>
          <w:sz w:val="20"/>
        </w:rPr>
        <w:t>bid for $870</w:t>
      </w:r>
      <w:r w:rsidR="00E87125" w:rsidRPr="004F5025">
        <w:rPr>
          <w:rFonts w:ascii="Georgia" w:hAnsi="Georgia"/>
          <w:sz w:val="20"/>
        </w:rPr>
        <w:t xml:space="preserve"> without further advertisement</w:t>
      </w:r>
      <w:r w:rsidR="00B31C6C" w:rsidRPr="004F5025">
        <w:rPr>
          <w:rFonts w:ascii="Georgia" w:hAnsi="Georgia"/>
          <w:sz w:val="20"/>
        </w:rPr>
        <w:t>. Councilman Cheshire seconded the motion. The motion carried.</w:t>
      </w:r>
    </w:p>
    <w:p w14:paraId="5944AADE" w14:textId="77777777" w:rsidR="004B71B9" w:rsidRPr="004F5025" w:rsidRDefault="004B71B9" w:rsidP="004B71B9">
      <w:pPr>
        <w:pStyle w:val="Normal1"/>
        <w:rPr>
          <w:rFonts w:ascii="Georgia" w:hAnsi="Georgia"/>
          <w:sz w:val="20"/>
        </w:rPr>
      </w:pPr>
    </w:p>
    <w:p w14:paraId="1D89EEBC" w14:textId="1CA5FA8B" w:rsidR="004B71B9" w:rsidRPr="004F5025" w:rsidRDefault="004B71B9" w:rsidP="004B71B9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4F5025">
        <w:rPr>
          <w:rFonts w:ascii="Georgia" w:hAnsi="Georgia"/>
          <w:b/>
          <w:bCs/>
          <w:sz w:val="20"/>
          <w:u w:val="single"/>
        </w:rPr>
        <w:t>New Business</w:t>
      </w:r>
    </w:p>
    <w:p w14:paraId="00082338" w14:textId="0EAC02DB" w:rsidR="004B71B9" w:rsidRPr="004F5025" w:rsidRDefault="004B71B9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Sympathy Card signed by the council for Fire Chief Leonard’s sister passing.</w:t>
      </w:r>
    </w:p>
    <w:p w14:paraId="4F1C7F2E" w14:textId="77777777" w:rsidR="00B31C6C" w:rsidRPr="004F5025" w:rsidRDefault="00B31C6C" w:rsidP="004B71B9">
      <w:pPr>
        <w:pStyle w:val="Normal1"/>
        <w:rPr>
          <w:rFonts w:ascii="Georgia" w:hAnsi="Georgia"/>
          <w:sz w:val="20"/>
        </w:rPr>
      </w:pPr>
    </w:p>
    <w:p w14:paraId="4922FEB2" w14:textId="129EFEAC" w:rsidR="00B31C6C" w:rsidRPr="004F5025" w:rsidRDefault="00B31C6C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Alachua County’s Sheriff Office Presentation by Sheriff Clovis Watson and Major Lance Yaeger. They offer</w:t>
      </w:r>
      <w:r w:rsidR="00E87125" w:rsidRPr="004F5025">
        <w:rPr>
          <w:rFonts w:ascii="Georgia" w:hAnsi="Georgia"/>
          <w:sz w:val="20"/>
        </w:rPr>
        <w:t>ed</w:t>
      </w:r>
      <w:r w:rsidRPr="004F5025">
        <w:rPr>
          <w:rFonts w:ascii="Georgia" w:hAnsi="Georgia"/>
          <w:sz w:val="20"/>
        </w:rPr>
        <w:t xml:space="preserve"> to set </w:t>
      </w:r>
      <w:r w:rsidR="00E87125" w:rsidRPr="004F5025">
        <w:rPr>
          <w:rFonts w:ascii="Georgia" w:hAnsi="Georgia"/>
          <w:sz w:val="20"/>
        </w:rPr>
        <w:t xml:space="preserve">up a substation </w:t>
      </w:r>
      <w:r w:rsidRPr="004F5025">
        <w:rPr>
          <w:rFonts w:ascii="Georgia" w:hAnsi="Georgia"/>
          <w:sz w:val="20"/>
        </w:rPr>
        <w:t xml:space="preserve">in LaCrosse </w:t>
      </w:r>
      <w:r w:rsidR="005B740D" w:rsidRPr="004F5025">
        <w:rPr>
          <w:rFonts w:ascii="Georgia" w:hAnsi="Georgia"/>
          <w:sz w:val="20"/>
        </w:rPr>
        <w:t xml:space="preserve">at the </w:t>
      </w:r>
      <w:r w:rsidRPr="004F5025">
        <w:rPr>
          <w:rFonts w:ascii="Georgia" w:hAnsi="Georgia"/>
          <w:sz w:val="20"/>
        </w:rPr>
        <w:t>Town Hall. Councilman C</w:t>
      </w:r>
      <w:r w:rsidR="00B947B3" w:rsidRPr="004F5025">
        <w:rPr>
          <w:rFonts w:ascii="Georgia" w:hAnsi="Georgia"/>
          <w:sz w:val="20"/>
        </w:rPr>
        <w:t>h</w:t>
      </w:r>
      <w:r w:rsidRPr="004F5025">
        <w:rPr>
          <w:rFonts w:ascii="Georgia" w:hAnsi="Georgia"/>
          <w:sz w:val="20"/>
        </w:rPr>
        <w:t>eshi</w:t>
      </w:r>
      <w:r w:rsidR="00B947B3" w:rsidRPr="004F5025">
        <w:rPr>
          <w:rFonts w:ascii="Georgia" w:hAnsi="Georgia"/>
          <w:sz w:val="20"/>
        </w:rPr>
        <w:t>r</w:t>
      </w:r>
      <w:r w:rsidRPr="004F5025">
        <w:rPr>
          <w:rFonts w:ascii="Georgia" w:hAnsi="Georgia"/>
          <w:sz w:val="20"/>
        </w:rPr>
        <w:t xml:space="preserve">e made a motion to </w:t>
      </w:r>
      <w:r w:rsidR="005B740D" w:rsidRPr="004F5025">
        <w:rPr>
          <w:rFonts w:ascii="Georgia" w:hAnsi="Georgia"/>
          <w:sz w:val="20"/>
        </w:rPr>
        <w:t xml:space="preserve">approve </w:t>
      </w:r>
      <w:r w:rsidR="00B947B3" w:rsidRPr="004F5025">
        <w:rPr>
          <w:rFonts w:ascii="Georgia" w:hAnsi="Georgia"/>
          <w:sz w:val="20"/>
        </w:rPr>
        <w:t>the substation</w:t>
      </w:r>
      <w:r w:rsidR="005B740D" w:rsidRPr="004F5025">
        <w:rPr>
          <w:rFonts w:ascii="Georgia" w:hAnsi="Georgia"/>
          <w:sz w:val="20"/>
        </w:rPr>
        <w:t>.</w:t>
      </w:r>
      <w:r w:rsidR="00B947B3" w:rsidRPr="004F5025">
        <w:rPr>
          <w:rFonts w:ascii="Georgia" w:hAnsi="Georgia"/>
          <w:sz w:val="20"/>
        </w:rPr>
        <w:t xml:space="preserve"> Vice Mayor Kelley seconded the motion. The motion carries.</w:t>
      </w:r>
    </w:p>
    <w:p w14:paraId="44E53405" w14:textId="77777777" w:rsidR="00B947B3" w:rsidRPr="004F5025" w:rsidRDefault="00B947B3" w:rsidP="004B71B9">
      <w:pPr>
        <w:pStyle w:val="Normal1"/>
        <w:rPr>
          <w:rFonts w:ascii="Georgia" w:hAnsi="Georgia"/>
          <w:sz w:val="20"/>
        </w:rPr>
      </w:pPr>
    </w:p>
    <w:p w14:paraId="0D4C1D0C" w14:textId="32402391" w:rsidR="00B947B3" w:rsidRPr="004F5025" w:rsidRDefault="00B947B3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Kathleen Thorne</w:t>
      </w:r>
      <w:r w:rsidR="004B63B7" w:rsidRPr="004F5025">
        <w:rPr>
          <w:rFonts w:ascii="Georgia" w:hAnsi="Georgia"/>
          <w:sz w:val="20"/>
        </w:rPr>
        <w:t>, RN,</w:t>
      </w:r>
      <w:r w:rsidRPr="004F5025">
        <w:rPr>
          <w:rFonts w:ascii="Georgia" w:hAnsi="Georgia"/>
          <w:sz w:val="20"/>
        </w:rPr>
        <w:t xml:space="preserve"> shared the report from the Alachua County Climate Fair.</w:t>
      </w:r>
    </w:p>
    <w:p w14:paraId="1E3E828D" w14:textId="77777777" w:rsidR="00B947B3" w:rsidRPr="004F5025" w:rsidRDefault="00B947B3" w:rsidP="004B71B9">
      <w:pPr>
        <w:pStyle w:val="Normal1"/>
        <w:rPr>
          <w:rFonts w:ascii="Georgia" w:hAnsi="Georgia"/>
          <w:sz w:val="20"/>
        </w:rPr>
      </w:pPr>
    </w:p>
    <w:p w14:paraId="3549C4B1" w14:textId="0CDF2994" w:rsidR="004B71B9" w:rsidRPr="004F5025" w:rsidRDefault="001310C9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In appreciation for the Duke Energy Foundation Grant Award</w:t>
      </w:r>
      <w:r w:rsidR="00962DE5" w:rsidRPr="004F5025">
        <w:rPr>
          <w:rFonts w:ascii="Georgia" w:hAnsi="Georgia"/>
          <w:sz w:val="20"/>
        </w:rPr>
        <w:t xml:space="preserve"> received by the town</w:t>
      </w:r>
      <w:r w:rsidRPr="004F5025">
        <w:rPr>
          <w:rFonts w:ascii="Georgia" w:hAnsi="Georgia"/>
          <w:sz w:val="20"/>
        </w:rPr>
        <w:t xml:space="preserve">, </w:t>
      </w:r>
      <w:r w:rsidR="00B947B3" w:rsidRPr="004F5025">
        <w:rPr>
          <w:rFonts w:ascii="Georgia" w:hAnsi="Georgia"/>
          <w:sz w:val="20"/>
        </w:rPr>
        <w:t xml:space="preserve">Duke Energy </w:t>
      </w:r>
      <w:r w:rsidR="005B740D" w:rsidRPr="004F5025">
        <w:rPr>
          <w:rFonts w:ascii="Georgia" w:hAnsi="Georgia"/>
          <w:sz w:val="20"/>
        </w:rPr>
        <w:t xml:space="preserve">offered a </w:t>
      </w:r>
      <w:r w:rsidRPr="004F5025">
        <w:rPr>
          <w:rFonts w:ascii="Georgia" w:hAnsi="Georgia"/>
          <w:sz w:val="20"/>
        </w:rPr>
        <w:t xml:space="preserve">sample </w:t>
      </w:r>
      <w:r w:rsidR="005B740D" w:rsidRPr="004F5025">
        <w:rPr>
          <w:rFonts w:ascii="Georgia" w:hAnsi="Georgia"/>
          <w:sz w:val="20"/>
        </w:rPr>
        <w:t xml:space="preserve">metal logo template that </w:t>
      </w:r>
      <w:r w:rsidRPr="004F5025">
        <w:rPr>
          <w:rFonts w:ascii="Georgia" w:hAnsi="Georgia"/>
          <w:sz w:val="20"/>
        </w:rPr>
        <w:t>could be produced and mounted</w:t>
      </w:r>
      <w:r w:rsidR="005B740D" w:rsidRPr="004F5025">
        <w:rPr>
          <w:rFonts w:ascii="Georgia" w:hAnsi="Georgia"/>
          <w:sz w:val="20"/>
        </w:rPr>
        <w:t xml:space="preserve"> to the fire department building with screws</w:t>
      </w:r>
      <w:r w:rsidR="00B947B3" w:rsidRPr="004F5025">
        <w:rPr>
          <w:rFonts w:ascii="Georgia" w:hAnsi="Georgia"/>
          <w:sz w:val="20"/>
        </w:rPr>
        <w:t xml:space="preserve">. Councilman Cheshire made the motion to </w:t>
      </w:r>
      <w:r w:rsidRPr="004F5025">
        <w:rPr>
          <w:rFonts w:ascii="Georgia" w:hAnsi="Georgia"/>
          <w:sz w:val="20"/>
        </w:rPr>
        <w:t>approve</w:t>
      </w:r>
      <w:r w:rsidR="00B947B3" w:rsidRPr="004F5025">
        <w:rPr>
          <w:rFonts w:ascii="Georgia" w:hAnsi="Georgia"/>
          <w:sz w:val="20"/>
        </w:rPr>
        <w:t xml:space="preserve"> the </w:t>
      </w:r>
      <w:r w:rsidRPr="004F5025">
        <w:rPr>
          <w:rFonts w:ascii="Georgia" w:hAnsi="Georgia"/>
          <w:sz w:val="20"/>
        </w:rPr>
        <w:t xml:space="preserve">sample </w:t>
      </w:r>
      <w:r w:rsidR="00B947B3" w:rsidRPr="004F5025">
        <w:rPr>
          <w:rFonts w:ascii="Georgia" w:hAnsi="Georgia"/>
          <w:sz w:val="20"/>
        </w:rPr>
        <w:t xml:space="preserve">logo </w:t>
      </w:r>
      <w:r w:rsidR="00670660" w:rsidRPr="004F5025">
        <w:rPr>
          <w:rFonts w:ascii="Georgia" w:hAnsi="Georgia"/>
          <w:sz w:val="20"/>
        </w:rPr>
        <w:t xml:space="preserve">for production and </w:t>
      </w:r>
      <w:r w:rsidRPr="004F5025">
        <w:rPr>
          <w:rFonts w:ascii="Georgia" w:hAnsi="Georgia"/>
          <w:sz w:val="20"/>
        </w:rPr>
        <w:t>mounting at the fire station</w:t>
      </w:r>
      <w:r w:rsidR="00B947B3" w:rsidRPr="004F5025">
        <w:rPr>
          <w:rFonts w:ascii="Georgia" w:hAnsi="Georgia"/>
          <w:sz w:val="20"/>
        </w:rPr>
        <w:t>. Vice Mayor Kelley seconded the motion. The motion carries.</w:t>
      </w:r>
    </w:p>
    <w:p w14:paraId="158C8CB3" w14:textId="77777777" w:rsidR="0089360D" w:rsidRPr="004F5025" w:rsidRDefault="0089360D" w:rsidP="004B71B9">
      <w:pPr>
        <w:pStyle w:val="Normal1"/>
        <w:rPr>
          <w:rFonts w:ascii="Georgia" w:hAnsi="Georgia"/>
          <w:sz w:val="20"/>
        </w:rPr>
      </w:pPr>
    </w:p>
    <w:p w14:paraId="4EF15636" w14:textId="6FF7C3A5" w:rsidR="0089360D" w:rsidRPr="004F5025" w:rsidRDefault="0089360D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Hunt Insurance – A</w:t>
      </w:r>
      <w:r w:rsidR="00A908AB" w:rsidRPr="004F5025">
        <w:rPr>
          <w:rFonts w:ascii="Georgia" w:hAnsi="Georgia"/>
          <w:sz w:val="20"/>
        </w:rPr>
        <w:t xml:space="preserve">D&amp;D Renewal </w:t>
      </w:r>
      <w:r w:rsidR="003D0013" w:rsidRPr="004F5025">
        <w:rPr>
          <w:rFonts w:ascii="Georgia" w:hAnsi="Georgia"/>
          <w:sz w:val="20"/>
        </w:rPr>
        <w:t>reviewed</w:t>
      </w:r>
      <w:r w:rsidR="004810DF" w:rsidRPr="004F5025">
        <w:rPr>
          <w:rFonts w:ascii="Georgia" w:hAnsi="Georgia"/>
          <w:sz w:val="20"/>
        </w:rPr>
        <w:t xml:space="preserve"> and signed by the mayor.</w:t>
      </w:r>
    </w:p>
    <w:p w14:paraId="5422622A" w14:textId="77777777" w:rsidR="003D0013" w:rsidRPr="004F5025" w:rsidRDefault="003D0013" w:rsidP="004B71B9">
      <w:pPr>
        <w:pStyle w:val="Normal1"/>
        <w:rPr>
          <w:rFonts w:ascii="Georgia" w:hAnsi="Georgia"/>
          <w:sz w:val="20"/>
        </w:rPr>
      </w:pPr>
    </w:p>
    <w:p w14:paraId="0481E288" w14:textId="554659FF" w:rsidR="00B947B3" w:rsidRPr="004F5025" w:rsidRDefault="0074387B" w:rsidP="004B71B9">
      <w:pPr>
        <w:pStyle w:val="Normal1"/>
        <w:rPr>
          <w:rFonts w:ascii="Georgia" w:hAnsi="Georgia"/>
          <w:strike/>
          <w:sz w:val="20"/>
        </w:rPr>
      </w:pPr>
      <w:r w:rsidRPr="004F5025">
        <w:rPr>
          <w:rFonts w:ascii="Georgia" w:hAnsi="Georgia"/>
          <w:sz w:val="20"/>
        </w:rPr>
        <w:t xml:space="preserve">Mayor Dubberly </w:t>
      </w:r>
      <w:r w:rsidR="00962DE5" w:rsidRPr="004F5025">
        <w:rPr>
          <w:rFonts w:ascii="Georgia" w:hAnsi="Georgia"/>
          <w:sz w:val="20"/>
        </w:rPr>
        <w:t>advised the council of the town’s 2023 ISO R</w:t>
      </w:r>
      <w:r w:rsidR="00F14CF2" w:rsidRPr="004F5025">
        <w:rPr>
          <w:rFonts w:ascii="Georgia" w:hAnsi="Georgia"/>
          <w:sz w:val="20"/>
        </w:rPr>
        <w:t>atin</w:t>
      </w:r>
      <w:r w:rsidR="00C82955" w:rsidRPr="004F5025">
        <w:rPr>
          <w:rFonts w:ascii="Georgia" w:hAnsi="Georgia"/>
          <w:sz w:val="20"/>
        </w:rPr>
        <w:t>g – Class 03 for commercial and industrial properties and Class 04 for one and two-family residential properties – as provided by Verisk, BCEGS Building Codes Department</w:t>
      </w:r>
      <w:r w:rsidRPr="004F5025">
        <w:rPr>
          <w:rFonts w:ascii="Georgia" w:hAnsi="Georgia"/>
          <w:sz w:val="20"/>
        </w:rPr>
        <w:t>.</w:t>
      </w:r>
    </w:p>
    <w:p w14:paraId="549E3764" w14:textId="77777777" w:rsidR="00B947B3" w:rsidRPr="004F5025" w:rsidRDefault="00B947B3" w:rsidP="004B71B9">
      <w:pPr>
        <w:pStyle w:val="Normal1"/>
        <w:rPr>
          <w:rFonts w:ascii="Georgia" w:hAnsi="Georgia"/>
          <w:sz w:val="20"/>
        </w:rPr>
      </w:pPr>
    </w:p>
    <w:p w14:paraId="206AA2B0" w14:textId="77777777" w:rsidR="001310C9" w:rsidRPr="004F5025" w:rsidRDefault="001310C9" w:rsidP="004B71B9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5A56422C" w14:textId="77777777" w:rsidR="004F5025" w:rsidRDefault="004F5025" w:rsidP="004B71B9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2EEC2A06" w14:textId="77777777" w:rsidR="004F5025" w:rsidRDefault="004F5025" w:rsidP="004B71B9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3A5BE9B4" w14:textId="3A356EE5" w:rsidR="004B71B9" w:rsidRPr="004F5025" w:rsidRDefault="004B71B9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b/>
          <w:bCs/>
          <w:sz w:val="20"/>
          <w:u w:val="single"/>
        </w:rPr>
        <w:lastRenderedPageBreak/>
        <w:t>Fire Department Report:</w:t>
      </w:r>
      <w:r w:rsidRPr="004F5025">
        <w:rPr>
          <w:rFonts w:ascii="Georgia" w:hAnsi="Georgia"/>
          <w:b/>
          <w:bCs/>
          <w:sz w:val="20"/>
        </w:rPr>
        <w:t xml:space="preserve">  </w:t>
      </w:r>
      <w:r w:rsidRPr="004F5025">
        <w:rPr>
          <w:rFonts w:ascii="Georgia" w:hAnsi="Georgia"/>
          <w:sz w:val="20"/>
        </w:rPr>
        <w:t xml:space="preserve"> </w:t>
      </w:r>
    </w:p>
    <w:p w14:paraId="73217D2C" w14:textId="456B1E43" w:rsidR="004B71B9" w:rsidRPr="004F5025" w:rsidRDefault="004B71B9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>The call report was submitted for council review.</w:t>
      </w:r>
      <w:r w:rsidR="001310C9" w:rsidRPr="004F5025">
        <w:rPr>
          <w:rFonts w:ascii="Georgia" w:hAnsi="Georgia"/>
          <w:sz w:val="20"/>
        </w:rPr>
        <w:t xml:space="preserve">  Deputy Chief Miller stated they are still working on revising the personnel rules and establishing a tobacco policy.  </w:t>
      </w:r>
    </w:p>
    <w:p w14:paraId="51CB2025" w14:textId="77777777" w:rsidR="004B71B9" w:rsidRPr="004F5025" w:rsidRDefault="004B71B9" w:rsidP="004B71B9">
      <w:pPr>
        <w:pStyle w:val="Normal1"/>
        <w:rPr>
          <w:rFonts w:ascii="Georgia" w:hAnsi="Georgia"/>
          <w:b/>
          <w:sz w:val="20"/>
          <w:u w:val="single"/>
        </w:rPr>
      </w:pPr>
    </w:p>
    <w:p w14:paraId="789D1DEE" w14:textId="77777777" w:rsidR="004B71B9" w:rsidRPr="004F5025" w:rsidRDefault="004B71B9" w:rsidP="004B71B9">
      <w:pPr>
        <w:pStyle w:val="Normal1"/>
        <w:rPr>
          <w:rFonts w:ascii="Georgia" w:hAnsi="Georgia"/>
          <w:b/>
          <w:sz w:val="20"/>
          <w:u w:val="single"/>
        </w:rPr>
      </w:pPr>
      <w:r w:rsidRPr="004F5025">
        <w:rPr>
          <w:rFonts w:ascii="Georgia" w:hAnsi="Georgia"/>
          <w:b/>
          <w:sz w:val="20"/>
          <w:u w:val="single"/>
        </w:rPr>
        <w:t>Budget Report:</w:t>
      </w:r>
    </w:p>
    <w:p w14:paraId="3E922248" w14:textId="40C9EE85" w:rsidR="004B71B9" w:rsidRPr="004F5025" w:rsidRDefault="004B71B9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 xml:space="preserve">Accountant Choi </w:t>
      </w:r>
      <w:r w:rsidR="009A1E63" w:rsidRPr="004F5025">
        <w:rPr>
          <w:rFonts w:ascii="Georgia" w:hAnsi="Georgia"/>
          <w:sz w:val="20"/>
        </w:rPr>
        <w:t>submitted the report for council review.</w:t>
      </w:r>
    </w:p>
    <w:p w14:paraId="11F810B5" w14:textId="77777777" w:rsidR="0074387B" w:rsidRPr="004F5025" w:rsidRDefault="0074387B" w:rsidP="004B71B9">
      <w:pPr>
        <w:pStyle w:val="Normal1"/>
        <w:rPr>
          <w:rFonts w:ascii="Georgia" w:hAnsi="Georgia"/>
          <w:sz w:val="20"/>
        </w:rPr>
      </w:pPr>
    </w:p>
    <w:p w14:paraId="1211F8FF" w14:textId="662B2F6E" w:rsidR="0074387B" w:rsidRPr="004F5025" w:rsidRDefault="0074387B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sz w:val="20"/>
        </w:rPr>
        <w:t xml:space="preserve">Vice Mayor </w:t>
      </w:r>
      <w:r w:rsidR="001310C9" w:rsidRPr="004F5025">
        <w:rPr>
          <w:rFonts w:ascii="Georgia" w:hAnsi="Georgia"/>
          <w:sz w:val="20"/>
        </w:rPr>
        <w:t xml:space="preserve">Kelley </w:t>
      </w:r>
      <w:r w:rsidRPr="004F5025">
        <w:rPr>
          <w:rFonts w:ascii="Georgia" w:hAnsi="Georgia"/>
          <w:sz w:val="20"/>
        </w:rPr>
        <w:t>made a motion to compensate Accountant Choi</w:t>
      </w:r>
      <w:r w:rsidR="00C82955" w:rsidRPr="004F5025">
        <w:rPr>
          <w:rFonts w:ascii="Georgia" w:hAnsi="Georgia"/>
          <w:sz w:val="20"/>
        </w:rPr>
        <w:t xml:space="preserve"> in the amount of $800</w:t>
      </w:r>
      <w:r w:rsidRPr="004F5025">
        <w:rPr>
          <w:rFonts w:ascii="Georgia" w:hAnsi="Georgia"/>
          <w:sz w:val="20"/>
        </w:rPr>
        <w:t xml:space="preserve"> for audit</w:t>
      </w:r>
      <w:r w:rsidR="001310C9" w:rsidRPr="004F5025">
        <w:rPr>
          <w:rFonts w:ascii="Georgia" w:hAnsi="Georgia"/>
          <w:sz w:val="20"/>
        </w:rPr>
        <w:t xml:space="preserve"> duties</w:t>
      </w:r>
      <w:r w:rsidR="00C82955" w:rsidRPr="004F5025">
        <w:rPr>
          <w:rFonts w:ascii="Georgia" w:hAnsi="Georgia"/>
          <w:sz w:val="20"/>
        </w:rPr>
        <w:t xml:space="preserve">.  </w:t>
      </w:r>
      <w:r w:rsidRPr="004F5025">
        <w:rPr>
          <w:rFonts w:ascii="Georgia" w:hAnsi="Georgia"/>
          <w:sz w:val="20"/>
        </w:rPr>
        <w:t>Councilman Cheshire seconded the motion. The motion carries.</w:t>
      </w:r>
    </w:p>
    <w:p w14:paraId="0739F083" w14:textId="77777777" w:rsidR="004B71B9" w:rsidRPr="004F5025" w:rsidRDefault="004B71B9" w:rsidP="004B71B9">
      <w:pPr>
        <w:pStyle w:val="Normal1"/>
        <w:rPr>
          <w:rFonts w:ascii="Georgia" w:hAnsi="Georgia"/>
          <w:sz w:val="20"/>
        </w:rPr>
      </w:pPr>
    </w:p>
    <w:p w14:paraId="54CC8896" w14:textId="77777777" w:rsidR="004B71B9" w:rsidRPr="004F5025" w:rsidRDefault="004B71B9" w:rsidP="004B71B9">
      <w:pPr>
        <w:pStyle w:val="Normal1"/>
        <w:rPr>
          <w:rFonts w:ascii="Georgia" w:hAnsi="Georgia"/>
          <w:sz w:val="20"/>
        </w:rPr>
      </w:pPr>
      <w:r w:rsidRPr="004F5025">
        <w:rPr>
          <w:rFonts w:ascii="Georgia" w:hAnsi="Georgia"/>
          <w:b/>
          <w:sz w:val="20"/>
          <w:u w:val="single"/>
        </w:rPr>
        <w:t>Reports:</w:t>
      </w:r>
      <w:r w:rsidRPr="004F5025">
        <w:rPr>
          <w:rFonts w:ascii="Georgia" w:hAnsi="Georgia"/>
          <w:sz w:val="20"/>
        </w:rPr>
        <w:tab/>
      </w:r>
    </w:p>
    <w:p w14:paraId="5A26D676" w14:textId="346179F0" w:rsidR="004B71B9" w:rsidRPr="004F5025" w:rsidRDefault="004B71B9" w:rsidP="00776544">
      <w:pPr>
        <w:rPr>
          <w:rFonts w:ascii="Georgia" w:hAnsi="Georgia"/>
          <w:sz w:val="20"/>
          <w:szCs w:val="20"/>
        </w:rPr>
      </w:pPr>
      <w:r w:rsidRPr="004F5025">
        <w:rPr>
          <w:rFonts w:ascii="Georgia" w:hAnsi="Georgia"/>
          <w:sz w:val="20"/>
          <w:szCs w:val="20"/>
        </w:rPr>
        <w:t xml:space="preserve">Mayor Dubberly </w:t>
      </w:r>
      <w:r w:rsidR="00776544" w:rsidRPr="004F5025">
        <w:rPr>
          <w:rFonts w:ascii="Georgia" w:hAnsi="Georgia"/>
          <w:sz w:val="20"/>
          <w:szCs w:val="20"/>
        </w:rPr>
        <w:t>discussed the Teams Meeting with Jessica Hurov, Small City Sponsorship Grant</w:t>
      </w:r>
      <w:r w:rsidR="00C82955" w:rsidRPr="004F5025">
        <w:rPr>
          <w:rFonts w:ascii="Georgia" w:hAnsi="Georgia"/>
          <w:sz w:val="20"/>
          <w:szCs w:val="20"/>
        </w:rPr>
        <w:t xml:space="preserve"> Program, in preparation for the town’s fall festival. </w:t>
      </w:r>
    </w:p>
    <w:p w14:paraId="27E87113" w14:textId="6B806B95" w:rsidR="007038F9" w:rsidRPr="004F5025" w:rsidRDefault="007038F9" w:rsidP="00776544">
      <w:pPr>
        <w:rPr>
          <w:rFonts w:ascii="Georgia" w:hAnsi="Georgia"/>
          <w:sz w:val="20"/>
          <w:szCs w:val="20"/>
        </w:rPr>
      </w:pPr>
      <w:r w:rsidRPr="004F5025">
        <w:rPr>
          <w:rFonts w:ascii="Georgia" w:hAnsi="Georgia"/>
          <w:sz w:val="20"/>
          <w:szCs w:val="20"/>
        </w:rPr>
        <w:t>Mayor Dubberly</w:t>
      </w:r>
      <w:r w:rsidR="001773D4" w:rsidRPr="004F5025">
        <w:rPr>
          <w:rFonts w:ascii="Georgia" w:hAnsi="Georgia"/>
          <w:sz w:val="20"/>
          <w:szCs w:val="20"/>
        </w:rPr>
        <w:t xml:space="preserve"> reminded </w:t>
      </w:r>
      <w:r w:rsidR="00C82955" w:rsidRPr="004F5025">
        <w:rPr>
          <w:rFonts w:ascii="Georgia" w:hAnsi="Georgia"/>
          <w:sz w:val="20"/>
          <w:szCs w:val="20"/>
        </w:rPr>
        <w:t>council members</w:t>
      </w:r>
      <w:r w:rsidR="001773D4" w:rsidRPr="004F5025">
        <w:rPr>
          <w:rFonts w:ascii="Georgia" w:hAnsi="Georgia"/>
          <w:sz w:val="20"/>
          <w:szCs w:val="20"/>
        </w:rPr>
        <w:t xml:space="preserve"> about meeting</w:t>
      </w:r>
      <w:r w:rsidR="00C82955" w:rsidRPr="004F5025">
        <w:rPr>
          <w:rFonts w:ascii="Georgia" w:hAnsi="Georgia"/>
          <w:sz w:val="20"/>
          <w:szCs w:val="20"/>
        </w:rPr>
        <w:t>s being set up</w:t>
      </w:r>
      <w:r w:rsidR="001773D4" w:rsidRPr="004F5025">
        <w:rPr>
          <w:rFonts w:ascii="Georgia" w:hAnsi="Georgia"/>
          <w:sz w:val="20"/>
          <w:szCs w:val="20"/>
        </w:rPr>
        <w:t xml:space="preserve"> with Commissioner Charles Chestnut</w:t>
      </w:r>
      <w:r w:rsidR="00761144" w:rsidRPr="004F5025">
        <w:rPr>
          <w:rFonts w:ascii="Georgia" w:hAnsi="Georgia"/>
          <w:sz w:val="20"/>
          <w:szCs w:val="20"/>
        </w:rPr>
        <w:t>.</w:t>
      </w:r>
    </w:p>
    <w:p w14:paraId="1EFE52EC" w14:textId="18DF6853" w:rsidR="004B71B9" w:rsidRPr="004F5025" w:rsidRDefault="004B71B9" w:rsidP="004B71B9">
      <w:pPr>
        <w:rPr>
          <w:rFonts w:ascii="Georgia" w:hAnsi="Georgia"/>
          <w:sz w:val="20"/>
          <w:szCs w:val="20"/>
        </w:rPr>
      </w:pPr>
      <w:r w:rsidRPr="004F5025">
        <w:rPr>
          <w:rFonts w:ascii="Georgia" w:hAnsi="Georgia"/>
          <w:sz w:val="20"/>
          <w:szCs w:val="20"/>
        </w:rPr>
        <w:t xml:space="preserve">Town Clerk Phillips shares the </w:t>
      </w:r>
      <w:r w:rsidR="00761144" w:rsidRPr="004F5025">
        <w:rPr>
          <w:rFonts w:ascii="Georgia" w:hAnsi="Georgia"/>
          <w:sz w:val="20"/>
          <w:szCs w:val="20"/>
        </w:rPr>
        <w:t>report School Board of Alachua County.</w:t>
      </w:r>
    </w:p>
    <w:p w14:paraId="668E1E2A" w14:textId="1E9F82D6" w:rsidR="004B71B9" w:rsidRPr="004F5025" w:rsidRDefault="004B71B9" w:rsidP="004B71B9">
      <w:pPr>
        <w:rPr>
          <w:rFonts w:ascii="Georgia" w:hAnsi="Georgia"/>
          <w:sz w:val="20"/>
          <w:szCs w:val="20"/>
        </w:rPr>
      </w:pPr>
      <w:r w:rsidRPr="004F5025">
        <w:rPr>
          <w:rFonts w:ascii="Georgia" w:hAnsi="Georgia"/>
          <w:sz w:val="20"/>
          <w:szCs w:val="20"/>
        </w:rPr>
        <w:t>Town Clerk Phillips inform</w:t>
      </w:r>
      <w:r w:rsidR="00761144" w:rsidRPr="004F5025">
        <w:rPr>
          <w:rFonts w:ascii="Georgia" w:hAnsi="Georgia"/>
          <w:sz w:val="20"/>
          <w:szCs w:val="20"/>
        </w:rPr>
        <w:t xml:space="preserve">ed the council of Waste Pro </w:t>
      </w:r>
      <w:r w:rsidR="00662B1E" w:rsidRPr="004F5025">
        <w:rPr>
          <w:rFonts w:ascii="Georgia" w:hAnsi="Georgia"/>
          <w:sz w:val="20"/>
          <w:szCs w:val="20"/>
        </w:rPr>
        <w:t>rate increases.</w:t>
      </w:r>
    </w:p>
    <w:p w14:paraId="46526C7B" w14:textId="00EAD699" w:rsidR="00761144" w:rsidRDefault="00761144" w:rsidP="004B71B9">
      <w:pPr>
        <w:rPr>
          <w:rFonts w:ascii="Georgia" w:hAnsi="Georgia"/>
          <w:sz w:val="20"/>
          <w:szCs w:val="20"/>
        </w:rPr>
      </w:pPr>
      <w:r w:rsidRPr="004F5025">
        <w:rPr>
          <w:rFonts w:ascii="Georgia" w:hAnsi="Georgia"/>
          <w:sz w:val="20"/>
          <w:szCs w:val="20"/>
        </w:rPr>
        <w:t xml:space="preserve">Town Clerk </w:t>
      </w:r>
      <w:r w:rsidR="00662B1E" w:rsidRPr="004F5025">
        <w:rPr>
          <w:rFonts w:ascii="Georgia" w:hAnsi="Georgia"/>
          <w:sz w:val="20"/>
          <w:szCs w:val="20"/>
        </w:rPr>
        <w:t>questioned the council whether to advertise for tree trimming within the town</w:t>
      </w:r>
      <w:r w:rsidR="00962DE5" w:rsidRPr="004F5025">
        <w:rPr>
          <w:rFonts w:ascii="Georgia" w:hAnsi="Georgia"/>
          <w:sz w:val="20"/>
          <w:szCs w:val="20"/>
        </w:rPr>
        <w:t xml:space="preserve"> along all streets and highways</w:t>
      </w:r>
      <w:r w:rsidR="00662B1E" w:rsidRPr="004F5025">
        <w:rPr>
          <w:rFonts w:ascii="Georgia" w:hAnsi="Georgia"/>
          <w:sz w:val="20"/>
          <w:szCs w:val="20"/>
        </w:rPr>
        <w:t xml:space="preserve">. Following </w:t>
      </w:r>
      <w:r w:rsidR="004F5025" w:rsidRPr="004F5025">
        <w:rPr>
          <w:rFonts w:ascii="Georgia" w:hAnsi="Georgia"/>
          <w:sz w:val="20"/>
          <w:szCs w:val="20"/>
        </w:rPr>
        <w:t>discussion,</w:t>
      </w:r>
      <w:r w:rsidR="00662B1E" w:rsidRPr="004F5025">
        <w:rPr>
          <w:rFonts w:ascii="Georgia" w:hAnsi="Georgia"/>
          <w:sz w:val="20"/>
          <w:szCs w:val="20"/>
        </w:rPr>
        <w:t xml:space="preserve"> the council agreed to put the tree trimming contract out for bids and to continue to accept ‘proof of a workers’ compensation certificate or workers’ compensation exemption certificate’.  </w:t>
      </w:r>
      <w:r w:rsidRPr="004F5025">
        <w:rPr>
          <w:rFonts w:ascii="Georgia" w:hAnsi="Georgia"/>
          <w:sz w:val="20"/>
          <w:szCs w:val="20"/>
        </w:rPr>
        <w:t xml:space="preserve">Vice Mayor Kelley made a motion to put the Tree Trimming </w:t>
      </w:r>
      <w:r w:rsidR="00662B1E" w:rsidRPr="004F5025">
        <w:rPr>
          <w:rFonts w:ascii="Georgia" w:hAnsi="Georgia"/>
          <w:sz w:val="20"/>
          <w:szCs w:val="20"/>
        </w:rPr>
        <w:t xml:space="preserve">Contract out for bids and to advertise </w:t>
      </w:r>
      <w:r w:rsidRPr="004F5025">
        <w:rPr>
          <w:rFonts w:ascii="Georgia" w:hAnsi="Georgia"/>
          <w:sz w:val="20"/>
          <w:szCs w:val="20"/>
        </w:rPr>
        <w:t>in Alachua County Today newspaper. Councilman Cheshire</w:t>
      </w:r>
      <w:r w:rsidR="0074387B" w:rsidRPr="004F5025">
        <w:rPr>
          <w:rFonts w:ascii="Georgia" w:hAnsi="Georgia"/>
          <w:sz w:val="20"/>
          <w:szCs w:val="20"/>
        </w:rPr>
        <w:t xml:space="preserve"> seconded the motion. The motion carries.</w:t>
      </w:r>
    </w:p>
    <w:p w14:paraId="7528162F" w14:textId="77777777" w:rsidR="004B71B9" w:rsidRPr="00201A0C" w:rsidRDefault="004B71B9" w:rsidP="004B71B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Councilman Ho share the streetlight outings with Town Clerk Phillips and will report to Duke Energy and Clay Electric.</w:t>
      </w:r>
    </w:p>
    <w:p w14:paraId="1DE7FC9E" w14:textId="2997BAB8" w:rsidR="004B71B9" w:rsidRPr="00201A0C" w:rsidRDefault="0074387B" w:rsidP="004B71B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Vice Mayor Kelley</w:t>
      </w:r>
      <w:r w:rsidR="004B71B9" w:rsidRPr="00201A0C">
        <w:rPr>
          <w:rFonts w:ascii="Georgia" w:hAnsi="Georgia"/>
          <w:sz w:val="20"/>
          <w:szCs w:val="20"/>
        </w:rPr>
        <w:t xml:space="preserve"> made a motion to approve the bills, seconded by </w:t>
      </w:r>
      <w:r w:rsidR="004B71B9">
        <w:rPr>
          <w:rFonts w:ascii="Georgia" w:hAnsi="Georgia"/>
          <w:sz w:val="20"/>
          <w:szCs w:val="20"/>
        </w:rPr>
        <w:t>Councilman Dubberly</w:t>
      </w:r>
      <w:r w:rsidR="004B71B9" w:rsidRPr="00201A0C">
        <w:rPr>
          <w:rFonts w:ascii="Georgia" w:hAnsi="Georgia"/>
          <w:sz w:val="20"/>
          <w:szCs w:val="20"/>
        </w:rPr>
        <w:t>, and which carried.</w:t>
      </w:r>
    </w:p>
    <w:p w14:paraId="67D2F078" w14:textId="77777777" w:rsidR="004B71B9" w:rsidRPr="00DB40E0" w:rsidRDefault="004B71B9" w:rsidP="004B71B9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Vice Mayor Kelley made a motion to adjourn, seconded by Councilman </w:t>
      </w:r>
      <w:r>
        <w:rPr>
          <w:rFonts w:ascii="Georgia" w:hAnsi="Georgia"/>
          <w:sz w:val="20"/>
          <w:szCs w:val="20"/>
        </w:rPr>
        <w:t>Cheshire</w:t>
      </w:r>
      <w:r w:rsidRPr="00201A0C">
        <w:rPr>
          <w:rFonts w:ascii="Georgia" w:hAnsi="Georgia"/>
          <w:sz w:val="20"/>
          <w:szCs w:val="20"/>
        </w:rPr>
        <w:t>, and which carried.</w:t>
      </w:r>
      <w:r w:rsidRPr="00DB40E0">
        <w:rPr>
          <w:rFonts w:ascii="Georgia" w:hAnsi="Georgia"/>
          <w:sz w:val="20"/>
          <w:szCs w:val="20"/>
        </w:rPr>
        <w:t xml:space="preserve">  </w:t>
      </w:r>
    </w:p>
    <w:p w14:paraId="226018D7" w14:textId="5B82CA31" w:rsidR="004B71B9" w:rsidRPr="00DB40E0" w:rsidRDefault="004B71B9" w:rsidP="004B71B9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 xml:space="preserve">Time: </w:t>
      </w:r>
      <w:r>
        <w:rPr>
          <w:rFonts w:ascii="Georgia" w:hAnsi="Georgia"/>
          <w:sz w:val="20"/>
          <w:szCs w:val="20"/>
        </w:rPr>
        <w:t>7</w:t>
      </w:r>
      <w:r w:rsidR="0074387B">
        <w:rPr>
          <w:rFonts w:ascii="Georgia" w:hAnsi="Georgia"/>
          <w:sz w:val="20"/>
          <w:szCs w:val="20"/>
        </w:rPr>
        <w:t>:40</w:t>
      </w:r>
      <w:r>
        <w:rPr>
          <w:rFonts w:ascii="Georgia" w:hAnsi="Georgia"/>
          <w:sz w:val="20"/>
          <w:szCs w:val="20"/>
        </w:rPr>
        <w:t>pm</w:t>
      </w:r>
    </w:p>
    <w:p w14:paraId="5BA5C380" w14:textId="77777777" w:rsidR="004B71B9" w:rsidRPr="00DB40E0" w:rsidRDefault="004B71B9" w:rsidP="004B71B9">
      <w:pPr>
        <w:rPr>
          <w:rFonts w:ascii="Georgia" w:hAnsi="Georgia"/>
          <w:sz w:val="20"/>
          <w:szCs w:val="20"/>
        </w:rPr>
      </w:pPr>
    </w:p>
    <w:p w14:paraId="0149E5B6" w14:textId="77777777" w:rsidR="004B71B9" w:rsidRPr="00DB40E0" w:rsidRDefault="004B71B9" w:rsidP="004B71B9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>________________________________</w:t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  <w:t>___________________________</w:t>
      </w:r>
    </w:p>
    <w:p w14:paraId="0AFE334A" w14:textId="77777777" w:rsidR="004B71B9" w:rsidRPr="00CC1124" w:rsidRDefault="004B71B9" w:rsidP="004B71B9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>C. Dianne Dubberly, Mayor</w:t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  <w:t>Crystal Phillips, Town Clerk</w:t>
      </w:r>
    </w:p>
    <w:p w14:paraId="5AAB8209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B9"/>
    <w:rsid w:val="001310C9"/>
    <w:rsid w:val="001773D4"/>
    <w:rsid w:val="001E65A5"/>
    <w:rsid w:val="003D0013"/>
    <w:rsid w:val="004810DF"/>
    <w:rsid w:val="004B63B7"/>
    <w:rsid w:val="004B71B9"/>
    <w:rsid w:val="004F5025"/>
    <w:rsid w:val="005B740D"/>
    <w:rsid w:val="00662B1E"/>
    <w:rsid w:val="00670660"/>
    <w:rsid w:val="007038F9"/>
    <w:rsid w:val="0074387B"/>
    <w:rsid w:val="00761144"/>
    <w:rsid w:val="00776544"/>
    <w:rsid w:val="00865D8D"/>
    <w:rsid w:val="0089360D"/>
    <w:rsid w:val="00962DE5"/>
    <w:rsid w:val="009A1E63"/>
    <w:rsid w:val="00A908AB"/>
    <w:rsid w:val="00B31C6C"/>
    <w:rsid w:val="00B947B3"/>
    <w:rsid w:val="00C82955"/>
    <w:rsid w:val="00CF7EFA"/>
    <w:rsid w:val="00E87125"/>
    <w:rsid w:val="00F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DA0E"/>
  <w15:chartTrackingRefBased/>
  <w15:docId w15:val="{1646A832-1ECC-4CAC-9983-8A5CF05A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B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B71B9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4B71B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2</cp:revision>
  <dcterms:created xsi:type="dcterms:W3CDTF">2023-07-05T13:38:00Z</dcterms:created>
  <dcterms:modified xsi:type="dcterms:W3CDTF">2023-07-05T13:38:00Z</dcterms:modified>
</cp:coreProperties>
</file>