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BEFB" w14:textId="1A0CFD5D" w:rsidR="00051876" w:rsidRDefault="00E562F7">
      <w:proofErr w:type="spellStart"/>
      <w:r>
        <w:t>GMEtrix</w:t>
      </w:r>
      <w:proofErr w:type="spellEnd"/>
      <w:r>
        <w:t xml:space="preserve"> Excel Lesson</w:t>
      </w:r>
      <w:r w:rsidR="007D7B4D">
        <w:t xml:space="preserve"> 1</w:t>
      </w:r>
      <w:r w:rsidR="004336BB">
        <w:t xml:space="preserve"> –</w:t>
      </w:r>
      <w:r w:rsidR="007D7B4D"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17572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665396" w14:textId="6D63A3D0" w:rsidR="00051876" w:rsidRDefault="00051876">
          <w:pPr>
            <w:pStyle w:val="TOCHeading"/>
          </w:pPr>
          <w:r>
            <w:t>Contents</w:t>
          </w:r>
        </w:p>
        <w:p w14:paraId="7B33166F" w14:textId="00058339" w:rsidR="009D1A87" w:rsidRDefault="0005187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474661" w:history="1">
            <w:r w:rsidR="009D1A87" w:rsidRPr="0083542F">
              <w:rPr>
                <w:rStyle w:val="Hyperlink"/>
                <w:noProof/>
              </w:rPr>
              <w:t>Session 1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_Toc88474661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1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71F0A8FE" w14:textId="2D96E9BA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2" w:history="1">
            <w:r w:rsidR="009D1A87" w:rsidRPr="0083542F">
              <w:rPr>
                <w:rStyle w:val="Hyperlink"/>
                <w:noProof/>
              </w:rPr>
              <w:t>Importing Data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_Toc88474662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1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388FFE1A" w14:textId="25873301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3" w:history="1">
            <w:r w:rsidR="009D1A87" w:rsidRPr="0083542F">
              <w:rPr>
                <w:rStyle w:val="Hyperlink"/>
                <w:noProof/>
              </w:rPr>
              <w:t>Hyperlinks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_Toc88474663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2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0713FF98" w14:textId="19DF0060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4" w:history="1">
            <w:r w:rsidR="009D1A87" w:rsidRPr="0083542F">
              <w:rPr>
                <w:rStyle w:val="Hyperlink"/>
                <w:noProof/>
              </w:rPr>
              <w:t>Themes, Row Heights, and Column Widths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_Toc88474664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2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25411D06" w14:textId="780C5704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5" w:history="1">
            <w:r w:rsidR="009D1A87" w:rsidRPr="0083542F">
              <w:rPr>
                <w:rStyle w:val="Hyperlink"/>
                <w:noProof/>
              </w:rPr>
              <w:t>Configure Document Properties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_Toc88474665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3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4E032880" w14:textId="7C527CEB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6" w:history="1">
            <w:r w:rsidR="009D1A87" w:rsidRPr="0083542F">
              <w:rPr>
                <w:rStyle w:val="Hyperlink"/>
                <w:noProof/>
              </w:rPr>
              <w:t>Print Areas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_Toc88474666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3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6A358E9D" w14:textId="1EF0B108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7" w:history="1">
            <w:r w:rsidR="009D1A87" w:rsidRPr="0083542F">
              <w:rPr>
                <w:rStyle w:val="Hyperlink"/>
                <w:noProof/>
              </w:rPr>
              <w:t>Save Formats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_Toc88474667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4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23AD0E41" w14:textId="63895BB0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8" w:history="1">
            <w:r w:rsidR="009D1A87" w:rsidRPr="0083542F">
              <w:rPr>
                <w:rStyle w:val="Hyperlink"/>
                <w:noProof/>
              </w:rPr>
              <w:t>Printing a Workbook, Scaling, and Print Titles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_Toc88474668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4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410898B3" w14:textId="779FFB43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69" w:history="1">
            <w:r w:rsidR="009D1A87" w:rsidRPr="0083542F">
              <w:rPr>
                <w:rStyle w:val="Hyperlink"/>
                <w:noProof/>
              </w:rPr>
              <w:t>Hidden Properties, Accessibility Issues, and Compatibility Issues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_Toc88474669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4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01D6D0A4" w14:textId="57588238" w:rsidR="009D1A87" w:rsidRDefault="007D7B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0" w:history="1">
            <w:r w:rsidR="009D1A87" w:rsidRPr="0083542F">
              <w:rPr>
                <w:rStyle w:val="Hyperlink"/>
                <w:noProof/>
              </w:rPr>
              <w:t>Session 2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_Toc88474670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5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290ECD3D" w14:textId="7EFB6338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1" w:history="1">
            <w:r w:rsidR="009D1A87" w:rsidRPr="0083542F">
              <w:rPr>
                <w:rStyle w:val="Hyperlink"/>
                <w:noProof/>
              </w:rPr>
              <w:t>Data Replacement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_Toc88474671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5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37E476B4" w14:textId="10358414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2" w:history="1">
            <w:r w:rsidR="009D1A87" w:rsidRPr="0083542F">
              <w:rPr>
                <w:rStyle w:val="Hyperlink"/>
                <w:noProof/>
              </w:rPr>
              <w:t>Transpose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_Toc88474672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5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52AAA431" w14:textId="23B17572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3" w:history="1">
            <w:r w:rsidR="009D1A87" w:rsidRPr="0083542F">
              <w:rPr>
                <w:rStyle w:val="Hyperlink"/>
                <w:noProof/>
              </w:rPr>
              <w:t>Sparklines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_Toc88474673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5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7769CC9B" w14:textId="2AA74326" w:rsidR="009D1A87" w:rsidRDefault="007D7B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4" w:history="1">
            <w:r w:rsidR="009D1A87" w:rsidRPr="0083542F">
              <w:rPr>
                <w:rStyle w:val="Hyperlink"/>
                <w:noProof/>
              </w:rPr>
              <w:t>Session 3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_Toc88474674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5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30DB4A39" w14:textId="688107E0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5" w:history="1">
            <w:r w:rsidR="009D1A87" w:rsidRPr="0083542F">
              <w:rPr>
                <w:rStyle w:val="Hyperlink"/>
                <w:noProof/>
              </w:rPr>
              <w:t>Outlining Data and Using Subtotals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_Toc88474675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5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67BB468B" w14:textId="33333B7F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6" w:history="1">
            <w:r w:rsidR="009D1A87" w:rsidRPr="0083542F">
              <w:rPr>
                <w:rStyle w:val="Hyperlink"/>
                <w:noProof/>
              </w:rPr>
              <w:t>Table Creation and Conversion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_Toc88474676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6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168E3A89" w14:textId="0147A1D9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7" w:history="1">
            <w:r w:rsidR="009D1A87" w:rsidRPr="0083542F">
              <w:rPr>
                <w:rStyle w:val="Hyperlink"/>
                <w:noProof/>
              </w:rPr>
              <w:t>Apply and Co</w:t>
            </w:r>
            <w:r w:rsidR="009D1A87" w:rsidRPr="0083542F">
              <w:rPr>
                <w:rStyle w:val="Hyperlink"/>
                <w:noProof/>
              </w:rPr>
              <w:t>n</w:t>
            </w:r>
            <w:r w:rsidR="009D1A87" w:rsidRPr="0083542F">
              <w:rPr>
                <w:rStyle w:val="Hyperlink"/>
                <w:noProof/>
              </w:rPr>
              <w:t>figure Table Styles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_Toc88474677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7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69684CCB" w14:textId="7C5BAF64" w:rsidR="009D1A87" w:rsidRDefault="007D7B4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8" w:history="1">
            <w:r w:rsidR="009D1A87" w:rsidRPr="0083542F">
              <w:rPr>
                <w:rStyle w:val="Hyperlink"/>
                <w:noProof/>
              </w:rPr>
              <w:t>Session 4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_Toc88474678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7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6156FC55" w14:textId="414F8470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79" w:history="1">
            <w:r w:rsidR="009D1A87" w:rsidRPr="0083542F">
              <w:rPr>
                <w:rStyle w:val="Hyperlink"/>
                <w:noProof/>
              </w:rPr>
              <w:t>SUM, MIN, and MAX COUNT, COUNTA and AVERAGE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_Toc88474679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7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611B3AFE" w14:textId="73776BFA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80" w:history="1">
            <w:r w:rsidR="009D1A87" w:rsidRPr="0083542F">
              <w:rPr>
                <w:rStyle w:val="Hyperlink"/>
                <w:noProof/>
              </w:rPr>
              <w:t>The IF Function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_Toc88474680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7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6CB3149D" w14:textId="0FEE0ACB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81" w:history="1">
            <w:r w:rsidR="009D1A87" w:rsidRPr="0083542F">
              <w:rPr>
                <w:rStyle w:val="Hyperlink"/>
                <w:noProof/>
              </w:rPr>
              <w:t>SUMIF, AVERAGEIF, and COUNTIF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_Toc88474681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8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2D2AABEB" w14:textId="7194E18E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82" w:history="1">
            <w:r w:rsidR="009D1A87" w:rsidRPr="0083542F">
              <w:rPr>
                <w:rStyle w:val="Hyperlink"/>
                <w:noProof/>
              </w:rPr>
              <w:t>LEFT, MID, and RIGHT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_Toc88474682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8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59122AF7" w14:textId="55312886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83" w:history="1">
            <w:r w:rsidR="009D1A87" w:rsidRPr="0083542F">
              <w:rPr>
                <w:rStyle w:val="Hyperlink"/>
                <w:noProof/>
              </w:rPr>
              <w:t>UPPER, LOWER, and PROPER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_Toc88474683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9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29072258" w14:textId="328FBCE9" w:rsidR="009D1A87" w:rsidRDefault="007D7B4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he-IL"/>
            </w:rPr>
          </w:pPr>
          <w:hyperlink w:anchor="_Toc88474684" w:history="1">
            <w:r w:rsidR="009D1A87" w:rsidRPr="0083542F">
              <w:rPr>
                <w:rStyle w:val="Hyperlink"/>
                <w:noProof/>
              </w:rPr>
              <w:t>CONCATENATE and FLASHFILL</w:t>
            </w:r>
            <w:r w:rsidR="009D1A87">
              <w:rPr>
                <w:noProof/>
                <w:webHidden/>
              </w:rPr>
              <w:tab/>
            </w:r>
            <w:r w:rsidR="009D1A87">
              <w:rPr>
                <w:noProof/>
                <w:webHidden/>
              </w:rPr>
              <w:fldChar w:fldCharType="begin"/>
            </w:r>
            <w:r w:rsidR="009D1A87">
              <w:rPr>
                <w:noProof/>
                <w:webHidden/>
              </w:rPr>
              <w:instrText xml:space="preserve"> PAGEREF _Toc88474684 \h </w:instrText>
            </w:r>
            <w:r w:rsidR="009D1A87">
              <w:rPr>
                <w:noProof/>
                <w:webHidden/>
              </w:rPr>
            </w:r>
            <w:r w:rsidR="009D1A87">
              <w:rPr>
                <w:noProof/>
                <w:webHidden/>
              </w:rPr>
              <w:fldChar w:fldCharType="separate"/>
            </w:r>
            <w:r w:rsidR="009D1A87">
              <w:rPr>
                <w:noProof/>
                <w:webHidden/>
              </w:rPr>
              <w:t>9</w:t>
            </w:r>
            <w:r w:rsidR="009D1A87">
              <w:rPr>
                <w:noProof/>
                <w:webHidden/>
              </w:rPr>
              <w:fldChar w:fldCharType="end"/>
            </w:r>
          </w:hyperlink>
        </w:p>
        <w:p w14:paraId="5EA1885E" w14:textId="11BD50EE" w:rsidR="00051876" w:rsidRDefault="00051876">
          <w:r>
            <w:rPr>
              <w:b/>
              <w:bCs/>
              <w:noProof/>
            </w:rPr>
            <w:fldChar w:fldCharType="end"/>
          </w:r>
        </w:p>
      </w:sdtContent>
    </w:sdt>
    <w:p w14:paraId="4DFA74BA" w14:textId="188380FA" w:rsidR="00051876" w:rsidRDefault="00051876"/>
    <w:p w14:paraId="1937DACB" w14:textId="06CBA80B" w:rsidR="00EB3F34" w:rsidRDefault="004336BB" w:rsidP="00051876">
      <w:pPr>
        <w:pStyle w:val="Heading1"/>
      </w:pPr>
      <w:r>
        <w:t xml:space="preserve"> </w:t>
      </w:r>
      <w:bookmarkStart w:id="0" w:name="_Toc88474661"/>
      <w:r>
        <w:t>Session 1</w:t>
      </w:r>
      <w:bookmarkEnd w:id="0"/>
    </w:p>
    <w:p w14:paraId="5C30B66A" w14:textId="77777777" w:rsidR="006D1CA7" w:rsidRDefault="006D1CA7" w:rsidP="006D1CA7">
      <w:pPr>
        <w:pStyle w:val="Heading2"/>
        <w:rPr>
          <w:lang w:bidi="he-IL"/>
        </w:rPr>
      </w:pPr>
      <w:bookmarkStart w:id="1" w:name="_Toc88474662"/>
      <w:r>
        <w:rPr>
          <w:lang w:bidi="he-IL"/>
        </w:rPr>
        <w:t>Importing Data</w:t>
      </w:r>
      <w:bookmarkEnd w:id="1"/>
    </w:p>
    <w:p w14:paraId="53D2D4E0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Importing data into Excel documents is a common way to get data into an Excel file</w:t>
      </w:r>
    </w:p>
    <w:p w14:paraId="5A3D8372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without having to retype it. There are two basic types of Excel import files: .txt and .csv</w:t>
      </w:r>
    </w:p>
    <w:p w14:paraId="04E87FBD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files. After completing this project, you will know how to import both types of files.</w:t>
      </w:r>
    </w:p>
    <w:p w14:paraId="66792889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lastRenderedPageBreak/>
        <w:t>Purpose:</w:t>
      </w:r>
    </w:p>
    <w:p w14:paraId="5114F66C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import files, specifically .txt and .csv</w:t>
      </w:r>
    </w:p>
    <w:p w14:paraId="2C3E613B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files.</w:t>
      </w:r>
    </w:p>
    <w:p w14:paraId="7024DFA9" w14:textId="77777777" w:rsidR="006D1CA7" w:rsidRDefault="006D1CA7" w:rsidP="006D1CA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51A53E52" w14:textId="6DD98D35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Create a blank Excel workbook.</w:t>
      </w:r>
    </w:p>
    <w:p w14:paraId="4B54A73B" w14:textId="029B3DF1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To import a text file, click the File tab and then Open.</w:t>
      </w:r>
    </w:p>
    <w:p w14:paraId="67DB5CC8" w14:textId="00C32D5F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Change the type of file to look f</w:t>
      </w:r>
      <w:r w:rsidR="009D1A87">
        <w:rPr>
          <w:rFonts w:ascii="GillSansMT" w:hAnsi="GillSansMT" w:cs="GillSansMT"/>
          <w:color w:val="000000"/>
          <w:sz w:val="18"/>
          <w:szCs w:val="18"/>
          <w:lang w:bidi="he-IL"/>
        </w:rPr>
        <w:t>or</w:t>
      </w: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from All Excel Files to All Files.</w:t>
      </w:r>
    </w:p>
    <w:p w14:paraId="7937A654" w14:textId="2B0EE8BC" w:rsidR="006D1CA7" w:rsidRPr="009D1A8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9D1A87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Click the </w:t>
      </w:r>
      <w:r w:rsidRPr="009D1A87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112-Gourmet Weekly Sales .txt </w:t>
      </w:r>
      <w:r w:rsidRPr="009D1A87">
        <w:rPr>
          <w:rFonts w:ascii="GillSansMT" w:hAnsi="GillSansMT" w:cs="GillSansMT"/>
          <w:color w:val="000000"/>
          <w:sz w:val="18"/>
          <w:szCs w:val="18"/>
          <w:lang w:bidi="he-IL"/>
        </w:rPr>
        <w:t>file.</w:t>
      </w:r>
      <w:r w:rsidR="009D1A87" w:rsidRPr="009D1A87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 w:rsidRPr="009D1A87">
        <w:rPr>
          <w:rFonts w:ascii="GillSansMT" w:hAnsi="GillSansMT" w:cs="GillSansMT"/>
          <w:color w:val="000000"/>
          <w:sz w:val="18"/>
          <w:szCs w:val="18"/>
          <w:lang w:bidi="he-IL"/>
        </w:rPr>
        <w:t>Click Open. The following Text Import Wizard will appear:</w:t>
      </w:r>
    </w:p>
    <w:p w14:paraId="66F4DE0C" w14:textId="2974BAF3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Make sure the Delimited option is chosen and then click the Next button.</w:t>
      </w:r>
    </w:p>
    <w:p w14:paraId="5AF7642D" w14:textId="230E5301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Make sure the Delimiter is set to Tab and click the Next button.</w:t>
      </w:r>
    </w:p>
    <w:p w14:paraId="5FCAE8D0" w14:textId="73836F8F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Click the Finish button.</w:t>
      </w:r>
    </w:p>
    <w:p w14:paraId="065264EF" w14:textId="6874FA14" w:rsidR="006D1CA7" w:rsidRPr="006D1CA7" w:rsidRDefault="006D1CA7" w:rsidP="006D1C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Save the file as </w:t>
      </w:r>
      <w:r w:rsidRPr="006D1CA7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112-Gourmet Weekly Sales.xlsx</w:t>
      </w: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14CF3F6B" w14:textId="66C0D446" w:rsidR="006D1CA7" w:rsidRPr="00CC4054" w:rsidRDefault="006D1CA7" w:rsidP="00CC40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Import the </w:t>
      </w:r>
      <w:r w:rsidRPr="006D1CA7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112-Dessert Weekly Sales .csv </w:t>
      </w:r>
      <w:r w:rsidRPr="006D1CA7">
        <w:rPr>
          <w:rFonts w:ascii="GillSansMT" w:hAnsi="GillSansMT" w:cs="GillSansMT"/>
          <w:color w:val="000000"/>
          <w:sz w:val="18"/>
          <w:szCs w:val="18"/>
          <w:lang w:bidi="he-IL"/>
        </w:rPr>
        <w:t>file. Notice that with a .csv file, there is</w:t>
      </w:r>
      <w:r w:rsidR="00CC405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 w:rsidRPr="00CC4054">
        <w:rPr>
          <w:rFonts w:ascii="GillSansMT" w:hAnsi="GillSansMT" w:cs="GillSansMT"/>
          <w:color w:val="000000"/>
          <w:sz w:val="18"/>
          <w:szCs w:val="18"/>
          <w:lang w:bidi="he-IL"/>
        </w:rPr>
        <w:t>no import wizard.</w:t>
      </w:r>
    </w:p>
    <w:p w14:paraId="29FEA5B4" w14:textId="25F5FBFE" w:rsidR="006D1CA7" w:rsidRPr="006D1CA7" w:rsidRDefault="006D1CA7" w:rsidP="006D1CA7">
      <w:pPr>
        <w:pStyle w:val="ListParagraph"/>
        <w:numPr>
          <w:ilvl w:val="0"/>
          <w:numId w:val="15"/>
        </w:numPr>
        <w:rPr>
          <w:rFonts w:ascii="GillSansMT" w:hAnsi="GillSansMT" w:cs="GillSansMT"/>
          <w:lang w:bidi="he-IL"/>
        </w:rPr>
      </w:pPr>
      <w:r w:rsidRPr="006D1CA7">
        <w:rPr>
          <w:rFonts w:ascii="GillSansMT" w:hAnsi="GillSansMT" w:cs="GillSansMT"/>
          <w:lang w:bidi="he-IL"/>
        </w:rPr>
        <w:t xml:space="preserve">Save the file as </w:t>
      </w:r>
      <w:r>
        <w:rPr>
          <w:lang w:bidi="he-IL"/>
        </w:rPr>
        <w:t>112-Dessert Weekly Sales.xlsx</w:t>
      </w:r>
      <w:r w:rsidRPr="006D1CA7">
        <w:rPr>
          <w:rFonts w:ascii="GillSansMT" w:hAnsi="GillSansMT" w:cs="GillSansMT"/>
          <w:lang w:bidi="he-IL"/>
        </w:rPr>
        <w:t>.</w:t>
      </w:r>
    </w:p>
    <w:p w14:paraId="58B3EAE6" w14:textId="5F004FB4" w:rsidR="00E562F7" w:rsidRDefault="00E562F7" w:rsidP="00051876">
      <w:pPr>
        <w:pStyle w:val="Heading2"/>
        <w:rPr>
          <w:lang w:bidi="he-IL"/>
        </w:rPr>
      </w:pPr>
      <w:bookmarkStart w:id="2" w:name="_Toc88474663"/>
      <w:r>
        <w:rPr>
          <w:lang w:bidi="he-IL"/>
        </w:rPr>
        <w:t>Hyperlinks</w:t>
      </w:r>
      <w:bookmarkEnd w:id="2"/>
    </w:p>
    <w:p w14:paraId="6AD880D2" w14:textId="7318E49E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sz w:val="18"/>
          <w:szCs w:val="18"/>
          <w:lang w:bidi="he-IL"/>
        </w:rPr>
        <w:t xml:space="preserve">123-Menu Items </w:t>
      </w:r>
      <w:r>
        <w:rPr>
          <w:rFonts w:ascii="GillSansMT" w:hAnsi="GillSansMT" w:cs="GillSansMT"/>
          <w:sz w:val="18"/>
          <w:szCs w:val="18"/>
          <w:lang w:bidi="he-IL"/>
        </w:rPr>
        <w:t>file</w:t>
      </w:r>
    </w:p>
    <w:p w14:paraId="0ED2DCC5" w14:textId="2C3C63D9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2. If necessary, click the General </w:t>
      </w:r>
      <w:r w:rsidR="00D23E78">
        <w:rPr>
          <w:rFonts w:ascii="GillSansMT" w:hAnsi="GillSansMT" w:cs="GillSansMT"/>
          <w:sz w:val="18"/>
          <w:szCs w:val="18"/>
          <w:lang w:bidi="he-IL"/>
        </w:rPr>
        <w:t>sheet</w:t>
      </w:r>
      <w:r>
        <w:rPr>
          <w:rFonts w:ascii="GillSansMT" w:hAnsi="GillSansMT" w:cs="GillSansMT"/>
          <w:sz w:val="18"/>
          <w:szCs w:val="18"/>
          <w:lang w:bidi="he-IL"/>
        </w:rPr>
        <w:t>.</w:t>
      </w:r>
    </w:p>
    <w:p w14:paraId="4A6C3B5F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3. Select cell A10.</w:t>
      </w:r>
    </w:p>
    <w:p w14:paraId="352E8221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4. To create a hyperlink to an external website, click the Insert tab on the ribbon and</w:t>
      </w:r>
    </w:p>
    <w:p w14:paraId="544304ED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then click Hyperlink.</w:t>
      </w:r>
    </w:p>
    <w:p w14:paraId="2A20E93E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5. Click in the Text to display field.</w:t>
      </w:r>
    </w:p>
    <w:p w14:paraId="4BA0ADA3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6. Type: </w:t>
      </w:r>
      <w:proofErr w:type="spellStart"/>
      <w:r>
        <w:rPr>
          <w:rFonts w:ascii="GillSansMT-Bold" w:hAnsi="GillSansMT-Bold" w:cs="GillSansMT-Bold"/>
          <w:b/>
          <w:bCs/>
          <w:sz w:val="18"/>
          <w:szCs w:val="18"/>
          <w:lang w:bidi="he-IL"/>
        </w:rPr>
        <w:t>LearnKey</w:t>
      </w:r>
      <w:proofErr w:type="spellEnd"/>
    </w:p>
    <w:p w14:paraId="6E32364E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7. Click in the Address field.</w:t>
      </w:r>
    </w:p>
    <w:p w14:paraId="175A445A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8. Type: </w:t>
      </w:r>
      <w:r>
        <w:rPr>
          <w:rFonts w:ascii="GillSansMT-Bold" w:hAnsi="GillSansMT-Bold" w:cs="GillSansMT-Bold"/>
          <w:b/>
          <w:bCs/>
          <w:sz w:val="18"/>
          <w:szCs w:val="18"/>
          <w:lang w:bidi="he-IL"/>
        </w:rPr>
        <w:t>http://www.learnkey.com</w:t>
      </w:r>
    </w:p>
    <w:p w14:paraId="7CFCE777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9. Click the OK button.</w:t>
      </w:r>
    </w:p>
    <w:p w14:paraId="0D48B7F8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10. To test the link, click it. A web browser will open and navigate to the </w:t>
      </w:r>
      <w:proofErr w:type="spellStart"/>
      <w:r>
        <w:rPr>
          <w:rFonts w:ascii="GillSansMT" w:hAnsi="GillSansMT" w:cs="GillSansMT"/>
          <w:sz w:val="18"/>
          <w:szCs w:val="18"/>
          <w:lang w:bidi="he-IL"/>
        </w:rPr>
        <w:t>LearnKey</w:t>
      </w:r>
      <w:proofErr w:type="spellEnd"/>
      <w:r>
        <w:rPr>
          <w:rFonts w:ascii="GillSansMT" w:hAnsi="GillSansMT" w:cs="GillSansMT"/>
          <w:sz w:val="18"/>
          <w:szCs w:val="18"/>
          <w:lang w:bidi="he-IL"/>
        </w:rPr>
        <w:t xml:space="preserve"> website.</w:t>
      </w:r>
    </w:p>
    <w:p w14:paraId="39C662C3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11. Close your web browser.</w:t>
      </w:r>
    </w:p>
    <w:p w14:paraId="0AC79920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12. Return to your Excel file.</w:t>
      </w:r>
    </w:p>
    <w:p w14:paraId="264A22A4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13. Select cell A12.</w:t>
      </w:r>
    </w:p>
    <w:p w14:paraId="051FA208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14. Display the Hyperlink dialog box.</w:t>
      </w:r>
    </w:p>
    <w:p w14:paraId="2997C614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15. Click Place in this Document.</w:t>
      </w:r>
    </w:p>
    <w:p w14:paraId="3E96B772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16. Click </w:t>
      </w:r>
      <w:proofErr w:type="spellStart"/>
      <w:r>
        <w:rPr>
          <w:rFonts w:ascii="GillSansMT" w:hAnsi="GillSansMT" w:cs="GillSansMT"/>
          <w:sz w:val="18"/>
          <w:szCs w:val="18"/>
          <w:lang w:bidi="he-IL"/>
        </w:rPr>
        <w:t>PotentialItems</w:t>
      </w:r>
      <w:proofErr w:type="spellEnd"/>
      <w:r>
        <w:rPr>
          <w:rFonts w:ascii="GillSansMT" w:hAnsi="GillSansMT" w:cs="GillSansMT"/>
          <w:sz w:val="18"/>
          <w:szCs w:val="18"/>
          <w:lang w:bidi="he-IL"/>
        </w:rPr>
        <w:t>.</w:t>
      </w:r>
    </w:p>
    <w:p w14:paraId="37086383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17. Click the OK button.</w:t>
      </w:r>
    </w:p>
    <w:p w14:paraId="57DE5CEC" w14:textId="77777777" w:rsidR="00E562F7" w:rsidRDefault="00E562F7" w:rsidP="00E562F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18. Click the </w:t>
      </w:r>
      <w:proofErr w:type="spellStart"/>
      <w:r>
        <w:rPr>
          <w:rFonts w:ascii="GillSansMT" w:hAnsi="GillSansMT" w:cs="GillSansMT"/>
          <w:sz w:val="18"/>
          <w:szCs w:val="18"/>
          <w:lang w:bidi="he-IL"/>
        </w:rPr>
        <w:t>PotentialItems</w:t>
      </w:r>
      <w:proofErr w:type="spellEnd"/>
      <w:r>
        <w:rPr>
          <w:rFonts w:ascii="GillSansMT" w:hAnsi="GillSansMT" w:cs="GillSansMT"/>
          <w:sz w:val="18"/>
          <w:szCs w:val="18"/>
          <w:lang w:bidi="he-IL"/>
        </w:rPr>
        <w:t xml:space="preserve"> link to navigate to the potential items area.</w:t>
      </w:r>
    </w:p>
    <w:p w14:paraId="3E6675B6" w14:textId="1D077D8F" w:rsidR="00E562F7" w:rsidRDefault="00E562F7" w:rsidP="00E562F7">
      <w:pPr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19. Save the file as </w:t>
      </w:r>
      <w:r>
        <w:rPr>
          <w:rFonts w:ascii="GillSansMT-Bold" w:hAnsi="GillSansMT-Bold" w:cs="GillSansMT-Bold"/>
          <w:b/>
          <w:bCs/>
          <w:sz w:val="18"/>
          <w:szCs w:val="18"/>
          <w:lang w:bidi="he-IL"/>
        </w:rPr>
        <w:t>123a-Menu Items</w:t>
      </w:r>
      <w:r>
        <w:rPr>
          <w:rFonts w:ascii="GillSansMT" w:hAnsi="GillSansMT" w:cs="GillSansMT"/>
          <w:sz w:val="18"/>
          <w:szCs w:val="18"/>
          <w:lang w:bidi="he-IL"/>
        </w:rPr>
        <w:t>.</w:t>
      </w:r>
    </w:p>
    <w:p w14:paraId="489BFFD5" w14:textId="341E98C4" w:rsidR="00383236" w:rsidRPr="00051876" w:rsidRDefault="00383236" w:rsidP="00051876">
      <w:pPr>
        <w:pStyle w:val="Heading2"/>
        <w:rPr>
          <w:lang w:bidi="he-IL"/>
        </w:rPr>
      </w:pPr>
      <w:bookmarkStart w:id="3" w:name="_Toc88474664"/>
      <w:r>
        <w:rPr>
          <w:lang w:bidi="he-IL"/>
        </w:rPr>
        <w:t xml:space="preserve">Themes, Row Heights, and </w:t>
      </w:r>
      <w:r w:rsidRPr="00383236">
        <w:rPr>
          <w:lang w:bidi="he-IL"/>
        </w:rPr>
        <w:t>Column</w:t>
      </w:r>
      <w:r w:rsidRPr="00051876">
        <w:rPr>
          <w:lang w:bidi="he-IL"/>
        </w:rPr>
        <w:t xml:space="preserve"> </w:t>
      </w:r>
      <w:r w:rsidRPr="00383236">
        <w:rPr>
          <w:lang w:bidi="he-IL"/>
        </w:rPr>
        <w:t>Widths</w:t>
      </w:r>
      <w:bookmarkEnd w:id="3"/>
    </w:p>
    <w:p w14:paraId="23B26D8A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Workbook themes allow one to apply a prebuilt set of fonts and colors to an Excel</w:t>
      </w:r>
    </w:p>
    <w:p w14:paraId="0F2114D6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workbook. In addition to overall themes, individual color and font sets can be applied to</w:t>
      </w:r>
    </w:p>
    <w:p w14:paraId="03291715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workbooks.</w:t>
      </w:r>
    </w:p>
    <w:p w14:paraId="5A674317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Another way to customize a workbook is to control the row heights and column widths</w:t>
      </w:r>
    </w:p>
    <w:p w14:paraId="4685A79E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of content, especially when themes change, as sometimes a new theme has a font which</w:t>
      </w:r>
    </w:p>
    <w:p w14:paraId="107C3636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will make text too large for a row and/or column.</w:t>
      </w:r>
    </w:p>
    <w:p w14:paraId="083878FB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7985F3F8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In this project you will add a theme to a workbook and then choose a custom color and</w:t>
      </w:r>
    </w:p>
    <w:p w14:paraId="22ED798A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font set for the workbook. Then, you will adjust row heights and column widths to make</w:t>
      </w:r>
    </w:p>
    <w:p w14:paraId="0B5C7422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text fit properly in cells on a worksheet.</w:t>
      </w:r>
    </w:p>
    <w:p w14:paraId="74DFFD63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5008B247" w14:textId="0123638B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136-Sales Goals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78AC3C9C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2. Click the Page Layout tab.</w:t>
      </w:r>
    </w:p>
    <w:p w14:paraId="029E1F51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3. Click the Themes button and then click the Berlin theme.</w:t>
      </w:r>
    </w:p>
    <w:p w14:paraId="0724169C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4. Click the Colors button and then click Office.</w:t>
      </w:r>
    </w:p>
    <w:p w14:paraId="0E840A49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Click the Fonts button and then click Century Gothic.</w:t>
      </w:r>
    </w:p>
    <w:p w14:paraId="4DD78883" w14:textId="636EA2F6" w:rsidR="00383236" w:rsidRDefault="00383236" w:rsidP="00C932E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lastRenderedPageBreak/>
        <w:t>6. Click each of the four tabs (North, South, West, and East) and notice that the theme</w:t>
      </w:r>
      <w:r w:rsidR="00C932EA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has been applied to the entire workbook.</w:t>
      </w:r>
    </w:p>
    <w:p w14:paraId="609CEC45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7. Click the North tab.</w:t>
      </w:r>
    </w:p>
    <w:p w14:paraId="7F20F55E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8. Select row 2 (the row with the months).</w:t>
      </w:r>
    </w:p>
    <w:p w14:paraId="2E722357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9. Click the Home tab.</w:t>
      </w:r>
    </w:p>
    <w:p w14:paraId="6BC294BF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10. Click the Format button and then Row Height.</w:t>
      </w:r>
    </w:p>
    <w:p w14:paraId="22D162EB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11. Click in the Row height field and change the value to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20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55CC8AD7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12. Click the OK button.</w:t>
      </w:r>
    </w:p>
    <w:p w14:paraId="22F74029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13. Click the triangle to the left of column A and above row 1 to select the entire worksheet.</w:t>
      </w:r>
    </w:p>
    <w:p w14:paraId="7DA96C0E" w14:textId="1398F57C" w:rsidR="00383236" w:rsidRDefault="00383236" w:rsidP="003B2EDE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14. Click the Format button and then AutoFit Column Width to fit the text properly into</w:t>
      </w:r>
      <w:r w:rsidR="003B2EDE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each column. </w:t>
      </w:r>
    </w:p>
    <w:p w14:paraId="67A36061" w14:textId="77777777" w:rsidR="00383236" w:rsidRDefault="00383236" w:rsidP="00383236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15. Apply the same column width settings to the other three worksheets.</w:t>
      </w:r>
    </w:p>
    <w:p w14:paraId="436889AD" w14:textId="5703E051" w:rsidR="00E562F7" w:rsidRDefault="00383236" w:rsidP="00383236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16. Save the file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136a-Sales Goals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7FD53661" w14:textId="77777777" w:rsidR="008F1388" w:rsidRDefault="008F1388" w:rsidP="00051876">
      <w:pPr>
        <w:pStyle w:val="Heading2"/>
        <w:rPr>
          <w:lang w:bidi="he-IL"/>
        </w:rPr>
      </w:pPr>
      <w:bookmarkStart w:id="4" w:name="_Toc88474665"/>
      <w:r>
        <w:rPr>
          <w:lang w:bidi="he-IL"/>
        </w:rPr>
        <w:t>Configure Document Properties</w:t>
      </w:r>
      <w:bookmarkEnd w:id="4"/>
    </w:p>
    <w:p w14:paraId="31941DC7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Excel document properties refer to specific metadata about the workbook. These</w:t>
      </w:r>
    </w:p>
    <w:p w14:paraId="1A471C8F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properties include the document’s size, title, and other specifications. You can also add</w:t>
      </w:r>
    </w:p>
    <w:p w14:paraId="351F5571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properties to a document.</w:t>
      </w:r>
    </w:p>
    <w:p w14:paraId="0E1DB26F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245312C2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add and modify document</w:t>
      </w:r>
    </w:p>
    <w:p w14:paraId="22036C6D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properties on an Excel workbook.</w:t>
      </w:r>
    </w:p>
    <w:p w14:paraId="7863642A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1806A5E8" w14:textId="439628DA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136-Sales Goals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file.</w:t>
      </w:r>
    </w:p>
    <w:p w14:paraId="5217787E" w14:textId="101EF543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2. Click the File tab. The Backstage view will appear.</w:t>
      </w:r>
    </w:p>
    <w:p w14:paraId="0EB3D539" w14:textId="46AD368B" w:rsidR="00E600E2" w:rsidRDefault="00E600E2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ab/>
        <w:t xml:space="preserve">GO TO INFO </w:t>
      </w:r>
    </w:p>
    <w:p w14:paraId="697650FD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3. Click the Add a title area and type: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Sales Goals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to add a title to the workbook.</w:t>
      </w:r>
    </w:p>
    <w:p w14:paraId="7B0DE43B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4. Click the Add a category area and type: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Sales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to add a category to the workbook.</w:t>
      </w:r>
    </w:p>
    <w:p w14:paraId="29C78EB9" w14:textId="21444687" w:rsidR="008F1388" w:rsidRDefault="008F1388" w:rsidP="00E600E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Click the Properties drop-down arrow and then click Advanced Properties to display</w:t>
      </w:r>
      <w:r w:rsidR="00E600E2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the window below:</w:t>
      </w:r>
      <w:r w:rsidR="00E600E2" w:rsidRPr="00E600E2">
        <w:rPr>
          <w:noProof/>
        </w:rPr>
        <w:t xml:space="preserve"> </w:t>
      </w:r>
      <w:r w:rsidR="00E600E2" w:rsidRPr="00E600E2">
        <w:rPr>
          <w:rFonts w:ascii="GillSansMT" w:hAnsi="GillSansMT" w:cs="GillSansMT"/>
          <w:noProof/>
          <w:color w:val="000000"/>
          <w:sz w:val="18"/>
          <w:szCs w:val="18"/>
          <w:lang w:bidi="he-IL"/>
        </w:rPr>
        <w:drawing>
          <wp:inline distT="0" distB="0" distL="0" distR="0" wp14:anchorId="7C4FFCE3" wp14:editId="023EB7E0">
            <wp:extent cx="1925320" cy="105497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059" cy="106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0AB3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6. Click the Custom tab.</w:t>
      </w:r>
    </w:p>
    <w:p w14:paraId="0D965769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7. Click the Department property.</w:t>
      </w:r>
    </w:p>
    <w:p w14:paraId="5BA41D93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8. Click in the Value field and type: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Sales</w:t>
      </w:r>
    </w:p>
    <w:p w14:paraId="420F86B7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9. Click the Add button to add the property to the workbook.</w:t>
      </w:r>
    </w:p>
    <w:p w14:paraId="68AFED0D" w14:textId="77777777" w:rsidR="008F1388" w:rsidRDefault="008F1388" w:rsidP="008F138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10. Click the OK button.</w:t>
      </w:r>
    </w:p>
    <w:p w14:paraId="4AC16CD9" w14:textId="16D40098" w:rsidR="00EE6E29" w:rsidRDefault="008F1388" w:rsidP="008F1388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11. Save the files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136a-Sales Goals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71037E7C" w14:textId="77777777" w:rsidR="00C14021" w:rsidRPr="00051876" w:rsidRDefault="00C14021" w:rsidP="00051876">
      <w:pPr>
        <w:pStyle w:val="Heading2"/>
        <w:rPr>
          <w:lang w:bidi="he-IL"/>
        </w:rPr>
      </w:pPr>
      <w:bookmarkStart w:id="5" w:name="_Toc88474666"/>
      <w:r w:rsidRPr="00051876">
        <w:rPr>
          <w:lang w:bidi="he-IL"/>
        </w:rPr>
        <w:t>Print Areas</w:t>
      </w:r>
      <w:bookmarkEnd w:id="5"/>
    </w:p>
    <w:p w14:paraId="2E1851BC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At times, you may not want to print an entire worksheet. Print areas allow you to set</w:t>
      </w:r>
    </w:p>
    <w:p w14:paraId="76046858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specific parts of an Excel worksheet to print and, if desired, continue to print just the</w:t>
      </w:r>
    </w:p>
    <w:p w14:paraId="2223EA03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designated print area.</w:t>
      </w:r>
    </w:p>
    <w:p w14:paraId="56D53A3F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4D2875D4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set a print area on an Excel</w:t>
      </w:r>
    </w:p>
    <w:p w14:paraId="243D11EC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worksheet.</w:t>
      </w:r>
    </w:p>
    <w:p w14:paraId="55E53E49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56934F29" w14:textId="1450C53A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136-Sales Goals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workbook.</w:t>
      </w:r>
    </w:p>
    <w:p w14:paraId="6C50AD29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2. If necessary, click the North worksheet tab.</w:t>
      </w:r>
    </w:p>
    <w:p w14:paraId="6E0FF2DB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3. Select cells A2 through G7 (the regions and the first six months of the year).</w:t>
      </w:r>
    </w:p>
    <w:p w14:paraId="74E4AA3A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4. On the ribbon, click the Page Layout tab.</w:t>
      </w:r>
    </w:p>
    <w:p w14:paraId="036357DA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Click the Print Area button and then Set Print Area.</w:t>
      </w:r>
    </w:p>
    <w:p w14:paraId="152E0583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6. Click away from the selection. Notice a box appears around the print area.</w:t>
      </w:r>
    </w:p>
    <w:p w14:paraId="1B0AEBA6" w14:textId="73BA517C" w:rsidR="00C14021" w:rsidRDefault="00C14021" w:rsidP="006777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lastRenderedPageBreak/>
        <w:t>7. To see a print preview of the print area, click the File tab and then Print. The Print</w:t>
      </w:r>
      <w:r w:rsidR="00677775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Preview area should look like this:</w:t>
      </w:r>
    </w:p>
    <w:p w14:paraId="0CFEFC00" w14:textId="77777777" w:rsidR="00C14021" w:rsidRDefault="00C14021" w:rsidP="00C14021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8. Click the back arrow, near the top-left corner of the screen, to return to the worksheet.</w:t>
      </w:r>
    </w:p>
    <w:p w14:paraId="5E2789AE" w14:textId="4F44D89D" w:rsidR="008F1388" w:rsidRDefault="00C14021" w:rsidP="00C14021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9. Save the file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136</w:t>
      </w:r>
      <w:r w:rsidR="00A74DDF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b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-Sales Goals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31412F03" w14:textId="4E0578DC" w:rsidR="00C14021" w:rsidRDefault="00C14021" w:rsidP="00051876">
      <w:pPr>
        <w:pStyle w:val="Heading2"/>
        <w:rPr>
          <w:lang w:bidi="he-IL"/>
        </w:rPr>
      </w:pPr>
      <w:bookmarkStart w:id="6" w:name="_Toc88474667"/>
      <w:r>
        <w:rPr>
          <w:lang w:bidi="he-IL"/>
        </w:rPr>
        <w:t>Save Formats</w:t>
      </w:r>
      <w:bookmarkEnd w:id="6"/>
    </w:p>
    <w:p w14:paraId="42FA65F1" w14:textId="416C706F" w:rsidR="00C14021" w:rsidRDefault="00A74DDF" w:rsidP="00051876">
      <w:pPr>
        <w:pStyle w:val="Heading2"/>
        <w:rPr>
          <w:lang w:bidi="he-IL"/>
        </w:rPr>
      </w:pPr>
      <w:bookmarkStart w:id="7" w:name="_Toc88474668"/>
      <w:r>
        <w:rPr>
          <w:lang w:bidi="he-IL"/>
        </w:rPr>
        <w:t>Printing a Workbook, Scaling, and Print Titles</w:t>
      </w:r>
      <w:bookmarkEnd w:id="7"/>
    </w:p>
    <w:p w14:paraId="36C557CB" w14:textId="4DD5065F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If necessary, click the West </w:t>
      </w:r>
      <w:r w:rsidR="00677775">
        <w:rPr>
          <w:rFonts w:ascii="GillSansMT" w:hAnsi="GillSansMT" w:cs="GillSansMT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sz w:val="18"/>
          <w:szCs w:val="18"/>
          <w:lang w:bidi="he-IL"/>
        </w:rPr>
        <w:t>worksheet tab.</w:t>
      </w:r>
    </w:p>
    <w:p w14:paraId="4BC5DE69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3. Select cells A1 through G6 (the regions and the first six months of data).</w:t>
      </w:r>
    </w:p>
    <w:p w14:paraId="00F24FEB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4. Click the File tab and then Print. You will see a print preview of the worksheet.</w:t>
      </w:r>
    </w:p>
    <w:p w14:paraId="2C7CB8A7" w14:textId="53A310DA" w:rsidR="00A74DDF" w:rsidRDefault="00A74DDF" w:rsidP="006777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5. Under Settings, click the Print Active Sheets drop-down and click Print Selection. Notice</w:t>
      </w:r>
      <w:r w:rsidR="00677775">
        <w:rPr>
          <w:rFonts w:ascii="GillSansMT" w:hAnsi="GillSansMT" w:cs="GillSansMT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sz w:val="18"/>
          <w:szCs w:val="18"/>
          <w:lang w:bidi="he-IL"/>
        </w:rPr>
        <w:t>the change in the print preview area.</w:t>
      </w:r>
    </w:p>
    <w:p w14:paraId="47C4A912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6. Return the print setting to Print </w:t>
      </w:r>
      <w:proofErr w:type="spellStart"/>
      <w:r>
        <w:rPr>
          <w:rFonts w:ascii="GillSansMT" w:hAnsi="GillSansMT" w:cs="GillSansMT"/>
          <w:sz w:val="18"/>
          <w:szCs w:val="18"/>
          <w:lang w:bidi="he-IL"/>
        </w:rPr>
        <w:t>Actve</w:t>
      </w:r>
      <w:proofErr w:type="spellEnd"/>
      <w:r>
        <w:rPr>
          <w:rFonts w:ascii="GillSansMT" w:hAnsi="GillSansMT" w:cs="GillSansMT"/>
          <w:sz w:val="18"/>
          <w:szCs w:val="18"/>
          <w:lang w:bidi="he-IL"/>
        </w:rPr>
        <w:t xml:space="preserve"> Sheets.</w:t>
      </w:r>
    </w:p>
    <w:p w14:paraId="61D62F77" w14:textId="3A49D909" w:rsidR="00A74DDF" w:rsidRDefault="00A74DDF" w:rsidP="006777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7. To fit all twelve months onto a page, click the No Scaling drop-down arrow and click</w:t>
      </w:r>
      <w:r w:rsidR="00677775">
        <w:rPr>
          <w:rFonts w:ascii="GillSansMT" w:hAnsi="GillSansMT" w:cs="GillSansMT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sz w:val="18"/>
          <w:szCs w:val="18"/>
          <w:lang w:bidi="he-IL"/>
        </w:rPr>
        <w:t>Fit All Columns on One Page. Notice the change in the print preview area.</w:t>
      </w:r>
    </w:p>
    <w:p w14:paraId="70E7DC5E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8. Click the Back arrow to return to the worksheet.</w:t>
      </w:r>
    </w:p>
    <w:p w14:paraId="09FDF0D2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9. On the ribbon, click the Page Layout tab.</w:t>
      </w:r>
    </w:p>
    <w:p w14:paraId="6E0C66B4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10. Click the Print Titles button.</w:t>
      </w:r>
    </w:p>
    <w:p w14:paraId="6CCCECFE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11. Click the selection button to the right of the Rows to repeat at top field.</w:t>
      </w:r>
    </w:p>
    <w:p w14:paraId="0CACB1CE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12. Select row 1.</w:t>
      </w:r>
    </w:p>
    <w:p w14:paraId="582DE41B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13. Press the Enter key or click the selection button to the right of the selected rows. Your</w:t>
      </w:r>
    </w:p>
    <w:p w14:paraId="7394C974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Print Titles dialog box should look like the example below:</w:t>
      </w:r>
    </w:p>
    <w:p w14:paraId="2E016BB1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14. Click the OK button.</w:t>
      </w:r>
    </w:p>
    <w:p w14:paraId="078D2538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15. Click in cell A60 and type: </w:t>
      </w:r>
      <w:r>
        <w:rPr>
          <w:rFonts w:ascii="GillSansMT-Bold" w:hAnsi="GillSansMT-Bold" w:cs="GillSansMT-Bold"/>
          <w:b/>
          <w:bCs/>
          <w:sz w:val="18"/>
          <w:szCs w:val="18"/>
          <w:lang w:bidi="he-IL"/>
        </w:rPr>
        <w:t>Next year</w:t>
      </w:r>
    </w:p>
    <w:p w14:paraId="4CD9867F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16. Access the Print Preview area.</w:t>
      </w:r>
    </w:p>
    <w:p w14:paraId="500995F8" w14:textId="77777777" w:rsidR="00A74DDF" w:rsidRDefault="00A74DDF" w:rsidP="00A74DDF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17. Navigate to page 2. Notice that the months appear at the top of the page.</w:t>
      </w:r>
    </w:p>
    <w:p w14:paraId="2C827421" w14:textId="7D6A13E0" w:rsidR="00A74DDF" w:rsidRDefault="00A74DDF" w:rsidP="00A74DDF">
      <w:pPr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18. Save the file as </w:t>
      </w:r>
      <w:r>
        <w:rPr>
          <w:rFonts w:ascii="GillSansMT-Bold" w:hAnsi="GillSansMT-Bold" w:cs="GillSansMT-Bold"/>
          <w:b/>
          <w:bCs/>
          <w:sz w:val="18"/>
          <w:szCs w:val="18"/>
          <w:lang w:bidi="he-IL"/>
        </w:rPr>
        <w:t>136c-Sales Goals</w:t>
      </w:r>
      <w:r>
        <w:rPr>
          <w:rFonts w:ascii="GillSansMT" w:hAnsi="GillSansMT" w:cs="GillSansMT"/>
          <w:sz w:val="18"/>
          <w:szCs w:val="18"/>
          <w:lang w:bidi="he-IL"/>
        </w:rPr>
        <w:t>.</w:t>
      </w:r>
    </w:p>
    <w:p w14:paraId="41FF8552" w14:textId="14202EEB" w:rsidR="00BB7B67" w:rsidRDefault="00BB7B67" w:rsidP="00051876">
      <w:pPr>
        <w:pStyle w:val="Heading2"/>
        <w:rPr>
          <w:lang w:bidi="he-IL"/>
        </w:rPr>
      </w:pPr>
      <w:bookmarkStart w:id="8" w:name="_Toc88474669"/>
      <w:r>
        <w:rPr>
          <w:lang w:bidi="he-IL"/>
        </w:rPr>
        <w:t>Hidden Properties, Accessibility</w:t>
      </w:r>
      <w:r w:rsidR="004336BB">
        <w:rPr>
          <w:lang w:bidi="he-IL"/>
        </w:rPr>
        <w:t xml:space="preserve"> </w:t>
      </w:r>
      <w:r>
        <w:rPr>
          <w:lang w:bidi="he-IL"/>
        </w:rPr>
        <w:t>Issues, and Compatibility Issues</w:t>
      </w:r>
      <w:bookmarkEnd w:id="8"/>
    </w:p>
    <w:p w14:paraId="5DB92C41" w14:textId="2040D917" w:rsidR="00BB7B67" w:rsidRDefault="00BB7B67" w:rsidP="00DA137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Before publishing a document that the public will have access to, it is important to check</w:t>
      </w:r>
      <w:r w:rsidR="00DA1373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  <w:lang w:bidi="he-IL"/>
        </w:rPr>
        <w:t>for personal information and other items that will affect publication. For example, you</w:t>
      </w:r>
      <w:r w:rsidR="00DA1373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  <w:lang w:bidi="he-IL"/>
        </w:rPr>
        <w:t>will want to make sure that the workbook does not have accessibility issues (or at least</w:t>
      </w:r>
      <w:r w:rsidR="00DA1373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  <w:lang w:bidi="he-IL"/>
        </w:rPr>
        <w:t>you are aware of them).</w:t>
      </w:r>
    </w:p>
    <w:p w14:paraId="23E39853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4ECCD9D8" w14:textId="70A483AB" w:rsidR="00BB7B67" w:rsidRDefault="00BB7B67" w:rsidP="00DA137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perform inspections for hidden</w:t>
      </w:r>
      <w:r w:rsidR="00DA1373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  <w:lang w:bidi="he-IL"/>
        </w:rPr>
        <w:t>properties, accessibility issues, and compatibility issues for an Excel workbook.</w:t>
      </w:r>
    </w:p>
    <w:p w14:paraId="23CE1A33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22B07819" w14:textId="286349AB" w:rsidR="00BB7B67" w:rsidRDefault="00BB7B67" w:rsidP="004336B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1. Click the File tab to access the Backstage view</w:t>
      </w:r>
      <w:r w:rsidR="00DA1373">
        <w:rPr>
          <w:rFonts w:ascii="GillSansMT" w:hAnsi="GillSansMT" w:cs="GillSansMT"/>
          <w:color w:val="000000"/>
          <w:sz w:val="18"/>
          <w:szCs w:val="18"/>
          <w:lang w:bidi="he-IL"/>
        </w:rPr>
        <w:t>, then Info</w:t>
      </w:r>
      <w:r w:rsidR="00DA1373" w:rsidRPr="00DA1373">
        <w:rPr>
          <w:noProof/>
        </w:rPr>
        <w:t xml:space="preserve"> </w:t>
      </w:r>
      <w:r w:rsidR="00DA1373" w:rsidRPr="00DA1373">
        <w:rPr>
          <w:rFonts w:ascii="GillSansMT" w:hAnsi="GillSansMT" w:cs="GillSansMT"/>
          <w:noProof/>
          <w:color w:val="000000"/>
          <w:sz w:val="18"/>
          <w:szCs w:val="18"/>
          <w:lang w:bidi="he-IL"/>
        </w:rPr>
        <w:drawing>
          <wp:inline distT="0" distB="0" distL="0" distR="0" wp14:anchorId="0983B6AB" wp14:editId="791A418F">
            <wp:extent cx="5034280" cy="1041278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3283" cy="104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1904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3. Click the Check for Issues button and then click Inspect Document.</w:t>
      </w:r>
    </w:p>
    <w:p w14:paraId="7058A8A9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4. Click the Inspect button. The results should look like the example below:</w:t>
      </w:r>
    </w:p>
    <w:p w14:paraId="25BE9FAE" w14:textId="52A6EB18" w:rsidR="00BB7B67" w:rsidRDefault="00BB7B67" w:rsidP="00197E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In the Document Properties and Personal Information area, click the Remove All button</w:t>
      </w:r>
      <w:r w:rsidR="00197E8A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to remove the listed properties from he workbook.</w:t>
      </w:r>
    </w:p>
    <w:p w14:paraId="1D009467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6. Click the Close button.</w:t>
      </w:r>
    </w:p>
    <w:p w14:paraId="448CBE6D" w14:textId="6F6084E3" w:rsidR="00BB7B67" w:rsidRDefault="00BB7B67" w:rsidP="00197E8A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7. To run an accessibility check on the workbook, click the Check for Issues button and</w:t>
      </w:r>
      <w:r w:rsidR="00197E8A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then click Check Accessibility. The </w:t>
      </w:r>
      <w:r w:rsidR="00197E8A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d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ocument should return no accessibility issues.</w:t>
      </w:r>
    </w:p>
    <w:p w14:paraId="66723908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8. Close the Accessibility Checker pane.</w:t>
      </w:r>
    </w:p>
    <w:p w14:paraId="4702D527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9. Return to the Backstage view.</w:t>
      </w:r>
    </w:p>
    <w:p w14:paraId="52B80C90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10. To run a compatibility check, click the Check for Issues button and then click Check</w:t>
      </w:r>
    </w:p>
    <w:p w14:paraId="79C6D084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Compatibility. No issues should be found.</w:t>
      </w:r>
    </w:p>
    <w:p w14:paraId="5B3A60D9" w14:textId="77777777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11. Click the OK button.</w:t>
      </w:r>
    </w:p>
    <w:p w14:paraId="69A23946" w14:textId="30A4EBB1" w:rsidR="00BB7B67" w:rsidRDefault="00BB7B67" w:rsidP="00BB7B6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12. Save the file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1</w:t>
      </w:r>
      <w:r w:rsidR="004336BB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36d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-Sales Goals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69896432" w14:textId="4C47BA89" w:rsidR="00872DD7" w:rsidRDefault="00BB7B67" w:rsidP="00BB7B67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lastRenderedPageBreak/>
        <w:t>13. Close all open files.</w:t>
      </w:r>
    </w:p>
    <w:p w14:paraId="76CBF195" w14:textId="77777777" w:rsidR="00872DD7" w:rsidRDefault="00872DD7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br w:type="page"/>
      </w:r>
    </w:p>
    <w:p w14:paraId="6733E0E6" w14:textId="3A79AD9B" w:rsidR="00BB7B67" w:rsidRDefault="00872DD7" w:rsidP="00051876">
      <w:pPr>
        <w:pStyle w:val="Heading1"/>
        <w:rPr>
          <w:lang w:bidi="he-IL"/>
        </w:rPr>
      </w:pPr>
      <w:bookmarkStart w:id="9" w:name="_Toc88474670"/>
      <w:r>
        <w:rPr>
          <w:lang w:bidi="he-IL"/>
        </w:rPr>
        <w:lastRenderedPageBreak/>
        <w:t>Session 2</w:t>
      </w:r>
      <w:bookmarkEnd w:id="9"/>
    </w:p>
    <w:p w14:paraId="6905F131" w14:textId="74FB784A" w:rsidR="00872DD7" w:rsidRDefault="00872DD7" w:rsidP="00051876">
      <w:pPr>
        <w:pStyle w:val="Heading2"/>
        <w:rPr>
          <w:lang w:bidi="he-IL"/>
        </w:rPr>
      </w:pPr>
      <w:bookmarkStart w:id="10" w:name="_Toc88474671"/>
      <w:r>
        <w:rPr>
          <w:lang w:bidi="he-IL"/>
        </w:rPr>
        <w:t>Data Replacement</w:t>
      </w:r>
      <w:bookmarkEnd w:id="10"/>
    </w:p>
    <w:p w14:paraId="6E42A2A5" w14:textId="1AACDEB8" w:rsidR="00872DD7" w:rsidRPr="00872DD7" w:rsidRDefault="00872DD7" w:rsidP="00B7748C">
      <w:pPr>
        <w:pStyle w:val="ListParagraph"/>
        <w:numPr>
          <w:ilvl w:val="0"/>
          <w:numId w:val="3"/>
        </w:numPr>
        <w:rPr>
          <w:color w:val="000000"/>
          <w:sz w:val="18"/>
          <w:szCs w:val="18"/>
          <w:lang w:bidi="he-IL"/>
        </w:rPr>
      </w:pPr>
      <w:r>
        <w:rPr>
          <w:lang w:bidi="he-IL"/>
        </w:rPr>
        <w:t>221 – weekly sales</w:t>
      </w:r>
    </w:p>
    <w:p w14:paraId="4345A0A4" w14:textId="618796C1" w:rsidR="00872DD7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 xml:space="preserve">Select the cell range </w:t>
      </w:r>
      <w:r w:rsidR="00B7748C" w:rsidRPr="00B7748C">
        <w:rPr>
          <w:rFonts w:ascii="GillSansMT" w:hAnsi="GillSansMT" w:cs="GillSansMT"/>
          <w:sz w:val="18"/>
          <w:szCs w:val="18"/>
          <w:lang w:bidi="he-IL"/>
        </w:rPr>
        <w:t>from A4-A9</w:t>
      </w:r>
    </w:p>
    <w:p w14:paraId="6130937C" w14:textId="57CAEB4B" w:rsidR="00872DD7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>Click the Home tab on the ribbon.</w:t>
      </w:r>
    </w:p>
    <w:p w14:paraId="1F96E912" w14:textId="68EA180F" w:rsidR="00872DD7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>Click the Find &amp; Select button and then click Replace.</w:t>
      </w:r>
    </w:p>
    <w:p w14:paraId="7B781607" w14:textId="7D85B960" w:rsidR="00872DD7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 xml:space="preserve">Click in the Find what box and type: </w:t>
      </w:r>
      <w:r w:rsidRPr="00B7748C">
        <w:rPr>
          <w:rFonts w:ascii="GillSansMT-Bold" w:hAnsi="GillSansMT-Bold" w:cs="GillSansMT-Bold"/>
          <w:b/>
          <w:bCs/>
          <w:sz w:val="18"/>
          <w:szCs w:val="18"/>
          <w:lang w:bidi="he-IL"/>
        </w:rPr>
        <w:t>101</w:t>
      </w:r>
    </w:p>
    <w:p w14:paraId="48F1F71D" w14:textId="288E6A3C" w:rsidR="00872DD7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 xml:space="preserve">Click in the Replace with box and type: </w:t>
      </w:r>
      <w:r w:rsidRPr="00B7748C">
        <w:rPr>
          <w:rFonts w:ascii="GillSansMT-Bold" w:hAnsi="GillSansMT-Bold" w:cs="GillSansMT-Bold"/>
          <w:b/>
          <w:bCs/>
          <w:sz w:val="18"/>
          <w:szCs w:val="18"/>
          <w:lang w:bidi="he-IL"/>
        </w:rPr>
        <w:t>GEN</w:t>
      </w:r>
    </w:p>
    <w:p w14:paraId="05A1F505" w14:textId="29E0EE45" w:rsidR="00872DD7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>Click the Replace All button. You should get a notice that six replacements have been</w:t>
      </w:r>
    </w:p>
    <w:p w14:paraId="301A7611" w14:textId="77777777" w:rsidR="00B7748C" w:rsidRPr="00B7748C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>made.</w:t>
      </w:r>
    </w:p>
    <w:p w14:paraId="74E8EDAA" w14:textId="62845709" w:rsidR="00872DD7" w:rsidRDefault="00872DD7" w:rsidP="00B774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B7748C">
        <w:rPr>
          <w:rFonts w:ascii="GillSansMT" w:hAnsi="GillSansMT" w:cs="GillSansMT"/>
          <w:sz w:val="18"/>
          <w:szCs w:val="18"/>
          <w:lang w:bidi="he-IL"/>
        </w:rPr>
        <w:t>Click the OK button.</w:t>
      </w:r>
    </w:p>
    <w:p w14:paraId="0A0BDD8C" w14:textId="7B4DD5EB" w:rsidR="00B7748C" w:rsidRDefault="00B7748C" w:rsidP="00B7748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</w:p>
    <w:p w14:paraId="163A87E6" w14:textId="3CEAAFEA" w:rsidR="00B7748C" w:rsidRDefault="00ED4CAB" w:rsidP="00051876">
      <w:pPr>
        <w:pStyle w:val="Heading2"/>
        <w:rPr>
          <w:lang w:bidi="he-IL"/>
        </w:rPr>
      </w:pPr>
      <w:bookmarkStart w:id="11" w:name="_Toc88474672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0FBCDB" wp14:editId="0B27023A">
            <wp:simplePos x="0" y="0"/>
            <wp:positionH relativeFrom="column">
              <wp:posOffset>4654897</wp:posOffset>
            </wp:positionH>
            <wp:positionV relativeFrom="paragraph">
              <wp:posOffset>357505</wp:posOffset>
            </wp:positionV>
            <wp:extent cx="1590897" cy="3591426"/>
            <wp:effectExtent l="0" t="0" r="9525" b="952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EBFA566-FF9F-4DB8-AB1D-8CABABD6D4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EBFA566-FF9F-4DB8-AB1D-8CABABD6D4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48C">
        <w:rPr>
          <w:lang w:bidi="he-IL"/>
        </w:rPr>
        <w:t>Transpose</w:t>
      </w:r>
      <w:bookmarkEnd w:id="11"/>
    </w:p>
    <w:p w14:paraId="6BCA49ED" w14:textId="4E18FE11" w:rsidR="00B7748C" w:rsidRDefault="00B7748C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 xml:space="preserve">Highlight </w:t>
      </w:r>
      <w:r w:rsidR="009871A2">
        <w:rPr>
          <w:rFonts w:ascii="GillSansMT" w:hAnsi="GillSansMT" w:cs="GillSansMT"/>
          <w:sz w:val="18"/>
          <w:szCs w:val="18"/>
          <w:lang w:bidi="he-IL"/>
        </w:rPr>
        <w:t>A3:F9, COPY</w:t>
      </w:r>
    </w:p>
    <w:p w14:paraId="4418D2DF" w14:textId="77F894FD" w:rsidR="009871A2" w:rsidRDefault="009871A2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Add a new spreadsheet</w:t>
      </w:r>
    </w:p>
    <w:p w14:paraId="6FDAD3F4" w14:textId="77777777" w:rsidR="009871A2" w:rsidRDefault="009871A2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9871A2">
        <w:rPr>
          <w:rFonts w:ascii="GillSansMT" w:hAnsi="GillSansMT" w:cs="GillSansMT"/>
          <w:sz w:val="18"/>
          <w:szCs w:val="18"/>
          <w:lang w:bidi="he-IL"/>
        </w:rPr>
        <w:t>Click in B2</w:t>
      </w:r>
    </w:p>
    <w:p w14:paraId="56CCF4D0" w14:textId="0F489DCF" w:rsidR="00B7748C" w:rsidRPr="009871A2" w:rsidRDefault="00B7748C" w:rsidP="00B774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 w:rsidRPr="009871A2">
        <w:rPr>
          <w:rFonts w:ascii="GillSansMT" w:hAnsi="GillSansMT" w:cs="GillSansMT"/>
          <w:sz w:val="18"/>
          <w:szCs w:val="18"/>
          <w:lang w:bidi="he-IL"/>
        </w:rPr>
        <w:t>Click the drop-down arrow on the Paste button and select the Transpose option. Your</w:t>
      </w:r>
    </w:p>
    <w:p w14:paraId="5EE0FAB0" w14:textId="2C7E973A" w:rsidR="00B7748C" w:rsidRPr="00B7748C" w:rsidRDefault="00B7748C" w:rsidP="00B7748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18"/>
          <w:szCs w:val="18"/>
          <w:lang w:bidi="he-IL"/>
        </w:rPr>
      </w:pPr>
      <w:r>
        <w:rPr>
          <w:rFonts w:ascii="GillSansMT" w:hAnsi="GillSansMT" w:cs="GillSansMT"/>
          <w:sz w:val="18"/>
          <w:szCs w:val="18"/>
          <w:lang w:bidi="he-IL"/>
        </w:rPr>
        <w:t>data should be displayed in columns.</w:t>
      </w:r>
    </w:p>
    <w:p w14:paraId="64D5B323" w14:textId="28E82B9E" w:rsidR="00ED4CAB" w:rsidRDefault="00ED4CAB" w:rsidP="00BB7B67"/>
    <w:p w14:paraId="2886240C" w14:textId="5736E746" w:rsidR="00ED4CAB" w:rsidRDefault="00ED4CAB" w:rsidP="00051876">
      <w:pPr>
        <w:pStyle w:val="Heading2"/>
        <w:rPr>
          <w:lang w:bidi="he-IL"/>
        </w:rPr>
      </w:pPr>
      <w:bookmarkStart w:id="12" w:name="_Toc88474673"/>
      <w:r>
        <w:rPr>
          <w:lang w:bidi="he-IL"/>
        </w:rPr>
        <w:t>Sparklines</w:t>
      </w:r>
      <w:bookmarkEnd w:id="12"/>
    </w:p>
    <w:p w14:paraId="3D219D34" w14:textId="6B1E9C28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Sparklines are miniature trend-based charts which provide a small visual analysis of a</w:t>
      </w:r>
    </w:p>
    <w:p w14:paraId="7262523A" w14:textId="25C3442E" w:rsidR="00ED4CAB" w:rsidRDefault="00ED4CAB" w:rsidP="009871A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series of data. A sparkline can be a trendline or a miniature chart, which can represent a</w:t>
      </w:r>
      <w:r w:rsidR="009871A2">
        <w:rPr>
          <w:rFonts w:ascii="GillSansMT" w:hAnsi="GillSansMT" w:cs="GillSansMT"/>
          <w:color w:val="000000"/>
          <w:sz w:val="20"/>
          <w:szCs w:val="20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20"/>
          <w:szCs w:val="20"/>
          <w:lang w:bidi="he-IL"/>
        </w:rPr>
        <w:t>series of numbers or a win/loss scenario.</w:t>
      </w:r>
    </w:p>
    <w:p w14:paraId="40F97820" w14:textId="02A67D24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3D82439C" w14:textId="43CEA16E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create and format sparklines of</w:t>
      </w:r>
    </w:p>
    <w:p w14:paraId="4968854C" w14:textId="2D758DE1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different types.</w:t>
      </w:r>
    </w:p>
    <w:p w14:paraId="49CE9557" w14:textId="788E5745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1544178E" w14:textId="1D8DF2B9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231-Daily Truck Sales Log </w:t>
      </w:r>
      <w:r w:rsidR="009871A2" w:rsidRPr="009871A2">
        <w:rPr>
          <w:rFonts w:ascii="GillSansMT-Bold" w:hAnsi="GillSansMT-Bold" w:cs="GillSansMT-Bold"/>
          <w:color w:val="000000"/>
          <w:sz w:val="18"/>
          <w:szCs w:val="18"/>
          <w:lang w:bidi="he-IL"/>
        </w:rPr>
        <w:t>workbook</w:t>
      </w:r>
    </w:p>
    <w:p w14:paraId="70485A1B" w14:textId="4CCAC11A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2. If necessary, click the January worksheet tab.</w:t>
      </w:r>
    </w:p>
    <w:p w14:paraId="22B5AE81" w14:textId="247CC19D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3. Click cell B33.</w:t>
      </w:r>
    </w:p>
    <w:p w14:paraId="2EF44589" w14:textId="664DBF72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4. Click the Insert tab on the ribbon.</w:t>
      </w:r>
    </w:p>
    <w:p w14:paraId="6C1C54DC" w14:textId="4ED0BD1E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In the Sparklines group, click the Line sparkline. The Create Sparklines dialog box will</w:t>
      </w:r>
    </w:p>
    <w:p w14:paraId="15F06FB0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appear.</w:t>
      </w:r>
    </w:p>
    <w:p w14:paraId="43F97ED7" w14:textId="1C32F5D9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6. Click in the Data Range field and type: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B5:B32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or select cells B5 through B32.</w:t>
      </w:r>
    </w:p>
    <w:p w14:paraId="5583D805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7. Click the OK button. A line sparkline will appear.</w:t>
      </w:r>
    </w:p>
    <w:p w14:paraId="3E031075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8. Click cell C33.</w:t>
      </w:r>
    </w:p>
    <w:p w14:paraId="169B2DC6" w14:textId="184C58DC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9. Insert a Column sparkline, using the date from cells C5 through C32.</w:t>
      </w:r>
    </w:p>
    <w:p w14:paraId="5A37D387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10. Click cell B33.</w:t>
      </w:r>
    </w:p>
    <w:p w14:paraId="2ABAD0A4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11. If necessary, click the Design tab on the ribbon.</w:t>
      </w:r>
    </w:p>
    <w:p w14:paraId="5BE2DAF3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12. Select the High Point check box to show the point of the highest number on the</w:t>
      </w:r>
    </w:p>
    <w:p w14:paraId="28F67F09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sparkline.</w:t>
      </w:r>
    </w:p>
    <w:p w14:paraId="13743F2F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13. Click cell C33.</w:t>
      </w:r>
    </w:p>
    <w:p w14:paraId="6DA8A96A" w14:textId="3910AAB2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14. Select the High Point check box to show the point of the highest number on the</w:t>
      </w:r>
    </w:p>
    <w:p w14:paraId="7A784250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sparkline.</w:t>
      </w:r>
    </w:p>
    <w:p w14:paraId="7294EC2C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15. Click the drop-down arrow in the Style group and then click the Light Orange, Sparkline</w:t>
      </w:r>
    </w:p>
    <w:p w14:paraId="56355097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Style Accent 2, Lighter 40% style.</w:t>
      </w:r>
    </w:p>
    <w:p w14:paraId="56618D64" w14:textId="28FC52D3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16. Click a blank cell on the worksheet. Your sparklines should look like this:</w:t>
      </w:r>
    </w:p>
    <w:p w14:paraId="147129BC" w14:textId="2731FB58" w:rsidR="004336BB" w:rsidRDefault="00ED4CAB" w:rsidP="00ED4CAB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lastRenderedPageBreak/>
        <w:t xml:space="preserve">17. Save the file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231a-Daily Truck Sales Log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  <w:r w:rsidR="00DE0838" w:rsidRPr="00DE0838">
        <w:rPr>
          <w:noProof/>
        </w:rPr>
        <w:t xml:space="preserve"> </w:t>
      </w:r>
      <w:r w:rsidR="00DA0C25" w:rsidRPr="00DA0C25">
        <w:rPr>
          <w:noProof/>
        </w:rPr>
        <w:drawing>
          <wp:inline distT="0" distB="0" distL="0" distR="0" wp14:anchorId="4384313D" wp14:editId="13D62B18">
            <wp:extent cx="5943600" cy="3444875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8585" w14:textId="25A01875" w:rsidR="00051876" w:rsidRDefault="00051876" w:rsidP="00ED4CAB">
      <w:pPr>
        <w:pStyle w:val="Heading1"/>
        <w:rPr>
          <w:lang w:bidi="he-IL"/>
        </w:rPr>
      </w:pPr>
      <w:bookmarkStart w:id="13" w:name="_Toc88474674"/>
      <w:r>
        <w:rPr>
          <w:lang w:bidi="he-IL"/>
        </w:rPr>
        <w:t>Session 3</w:t>
      </w:r>
      <w:bookmarkEnd w:id="13"/>
    </w:p>
    <w:p w14:paraId="4D45D8A3" w14:textId="00C12A90" w:rsidR="00ED4CAB" w:rsidRDefault="00ED4CAB" w:rsidP="00051876">
      <w:pPr>
        <w:pStyle w:val="Heading2"/>
        <w:rPr>
          <w:lang w:bidi="he-IL"/>
        </w:rPr>
      </w:pPr>
      <w:bookmarkStart w:id="14" w:name="_Toc88474675"/>
      <w:r>
        <w:rPr>
          <w:lang w:bidi="he-IL"/>
        </w:rPr>
        <w:t>Outlining Data and Using Subtotals</w:t>
      </w:r>
      <w:bookmarkEnd w:id="14"/>
    </w:p>
    <w:p w14:paraId="0B94BA69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Grouping data in Excel can help to organize large worksheets, especially those with</w:t>
      </w:r>
    </w:p>
    <w:p w14:paraId="63C015C6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totals. This allows for seeing just the totals for categories or the totals and the individual</w:t>
      </w:r>
    </w:p>
    <w:p w14:paraId="5B103FA5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data items. In many cases, these totals can be generated (along with the groups) using the</w:t>
      </w:r>
    </w:p>
    <w:p w14:paraId="19667A4E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Subtotals feature.</w:t>
      </w:r>
    </w:p>
    <w:p w14:paraId="0B6EC241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331EE8C4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group and subtotal data in an Excel</w:t>
      </w:r>
    </w:p>
    <w:p w14:paraId="43D48709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workbook.</w:t>
      </w:r>
    </w:p>
    <w:p w14:paraId="4B4D4A52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6F2914C3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232-Daily Truck Sales Log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workbook from your Session 2 student folder.</w:t>
      </w:r>
    </w:p>
    <w:p w14:paraId="160E690A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2. If necessary, click the January worksheet tab.</w:t>
      </w:r>
    </w:p>
    <w:p w14:paraId="41E06333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3. Select rows 5 through 32.</w:t>
      </w:r>
    </w:p>
    <w:p w14:paraId="584A68B4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4. Click the Data tab on the ribbon.</w:t>
      </w:r>
    </w:p>
    <w:p w14:paraId="399F9EAD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Click the Group button. The data will group and an expand/collapse button will appear</w:t>
      </w:r>
    </w:p>
    <w:p w14:paraId="3B973228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on the left side of the screen.</w:t>
      </w:r>
    </w:p>
    <w:p w14:paraId="326C042B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6. Click the collapse button. Only the categories and totals will show.</w:t>
      </w:r>
    </w:p>
    <w:p w14:paraId="74E8C514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7. Click the expand button to once again show the details.</w:t>
      </w:r>
    </w:p>
    <w:p w14:paraId="20DD79D8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8. Click the February worksheet tab.</w:t>
      </w:r>
    </w:p>
    <w:p w14:paraId="6B980465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9. Select Cells A4 through J33.</w:t>
      </w:r>
    </w:p>
    <w:p w14:paraId="50869A99" w14:textId="28A90997" w:rsidR="00ED4CAB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10. On the Data tab on the ribbon, click the Subtotal button. The Subtotal dialog box will</w:t>
      </w:r>
      <w:r w:rsidR="007024C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appear.</w:t>
      </w:r>
    </w:p>
    <w:p w14:paraId="4820BDB9" w14:textId="358642C6" w:rsidR="00ED4CAB" w:rsidRDefault="00ED4CAB" w:rsidP="007024C4">
      <w:pPr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11. To subtotal each week, click the At each change in drop-down arrow and click Week (i</w:t>
      </w:r>
      <w:r w:rsidR="007024C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t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may already be set to week).</w:t>
      </w:r>
    </w:p>
    <w:p w14:paraId="2B1B383A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12. Make sure the Sum function is the choice for the Use function field.</w:t>
      </w:r>
    </w:p>
    <w:p w14:paraId="5A7875DF" w14:textId="2CA0F8B0" w:rsidR="00ED4CAB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13. In the Add subtotal to areas, ensure every check box is selected except for the Week</w:t>
      </w:r>
      <w:r w:rsidR="007024C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and Date check boxes.</w:t>
      </w:r>
    </w:p>
    <w:p w14:paraId="1C2E40AE" w14:textId="32A624A0" w:rsidR="00ED4CAB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14. Since grand totals are already present on row 35, clear the Summary below data check</w:t>
      </w:r>
      <w:r w:rsidR="007024C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box.</w:t>
      </w:r>
    </w:p>
    <w:p w14:paraId="357407E3" w14:textId="77777777" w:rsidR="00ED4CAB" w:rsidRDefault="00ED4CAB" w:rsidP="00ED4CAB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15. Click the OK button. You will see subtotals for each week.</w:t>
      </w:r>
    </w:p>
    <w:p w14:paraId="48945B50" w14:textId="33FCADAB" w:rsidR="00ED4CAB" w:rsidRDefault="00ED4CAB" w:rsidP="007024C4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16. Use the collapse buttons in group two on the left side of the screen to collapse each</w:t>
      </w:r>
      <w:r w:rsidR="007024C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week.</w:t>
      </w:r>
    </w:p>
    <w:p w14:paraId="27D9EDF2" w14:textId="01CE8EEB" w:rsidR="00ED4CAB" w:rsidRDefault="00ED4CAB" w:rsidP="00ED4CAB">
      <w:pPr>
        <w:pBdr>
          <w:bottom w:val="single" w:sz="12" w:space="1" w:color="auto"/>
        </w:pBdr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17. Save the file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232a-Daily Truck Sales Log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  <w:r w:rsidR="00E26FE4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  - 11/24/21</w:t>
      </w:r>
    </w:p>
    <w:p w14:paraId="6C894E2F" w14:textId="77777777" w:rsidR="00E26FE4" w:rsidRDefault="00E26FE4" w:rsidP="00ED4CAB">
      <w:pPr>
        <w:rPr>
          <w:rFonts w:ascii="GillSansMT" w:hAnsi="GillSansMT" w:cs="GillSansMT"/>
          <w:color w:val="000000"/>
          <w:sz w:val="18"/>
          <w:szCs w:val="18"/>
          <w:lang w:bidi="he-IL"/>
        </w:rPr>
      </w:pPr>
    </w:p>
    <w:p w14:paraId="4E373045" w14:textId="77777777" w:rsidR="0003465D" w:rsidRDefault="0003465D" w:rsidP="00051876">
      <w:pPr>
        <w:pStyle w:val="Heading2"/>
        <w:rPr>
          <w:lang w:bidi="he-IL"/>
        </w:rPr>
      </w:pPr>
      <w:bookmarkStart w:id="15" w:name="_Toc88474676"/>
      <w:r>
        <w:rPr>
          <w:lang w:bidi="he-IL"/>
        </w:rPr>
        <w:t>Table Creation and Conversion</w:t>
      </w:r>
      <w:bookmarkEnd w:id="15"/>
    </w:p>
    <w:p w14:paraId="3643B8F5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Tables are often used in Excel to create more visually appealing data and offer you</w:t>
      </w:r>
    </w:p>
    <w:p w14:paraId="5F1B6C70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greater versatility in that data in tables can easily be totaled, filtered, and sorted.</w:t>
      </w:r>
    </w:p>
    <w:p w14:paraId="3A1BF1EF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5D1D3138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create a table in an Excel workbook,</w:t>
      </w:r>
    </w:p>
    <w:p w14:paraId="43F6118D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add a column to the table, and convert an existing table back to a regular data range.</w:t>
      </w:r>
    </w:p>
    <w:p w14:paraId="520C30C1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38B7307C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1. Open the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311-Truck Info 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workbook from your Session 3 student folder.</w:t>
      </w:r>
    </w:p>
    <w:p w14:paraId="66CBCCC0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2. On the Trucks worksheet, click a cell within the data range of A1 through F18. A single</w:t>
      </w:r>
    </w:p>
    <w:p w14:paraId="337ADB6F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cell is all that is needed.</w:t>
      </w:r>
    </w:p>
    <w:p w14:paraId="0B410A91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3. On the Insert tab on the ribbon, click the Table button. You should see the following:</w:t>
      </w:r>
    </w:p>
    <w:p w14:paraId="593F1CF7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4. Make sure the dialog box matches the screenshot and click the OK button. The data</w:t>
      </w:r>
    </w:p>
    <w:p w14:paraId="654703B9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will transform into a table.</w:t>
      </w:r>
    </w:p>
    <w:p w14:paraId="7066C1CC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5. Click a cell in column F.</w:t>
      </w:r>
    </w:p>
    <w:p w14:paraId="31259709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6. On the Home tab, use the Insert button to insert a column to the right of the existing</w:t>
      </w:r>
    </w:p>
    <w:p w14:paraId="0A200BB7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column.</w:t>
      </w:r>
    </w:p>
    <w:p w14:paraId="0A6E1DFC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7. Select a cell in row 18.</w:t>
      </w:r>
    </w:p>
    <w:p w14:paraId="3D81105C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8. Use the Insert button on the Home tab to insert a row below the existing row.</w:t>
      </w:r>
    </w:p>
    <w:p w14:paraId="1B5D5BA9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9. Insert a second blank row so that you have one white row and one blue row after row</w:t>
      </w:r>
    </w:p>
    <w:p w14:paraId="67922BBF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18, thus extending the table to row 20.</w:t>
      </w:r>
    </w:p>
    <w:p w14:paraId="6DA537EB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10. Click the Gourmet worksheet tab.</w:t>
      </w:r>
    </w:p>
    <w:p w14:paraId="765F2409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11. Click a cell inside of the existing table.</w:t>
      </w:r>
    </w:p>
    <w:p w14:paraId="3AF65C3D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12. On the Design tab, click the Convert to Range button. When asked if you want to</w:t>
      </w:r>
    </w:p>
    <w:p w14:paraId="183D6A74" w14:textId="77777777" w:rsidR="0003465D" w:rsidRDefault="0003465D" w:rsidP="0003465D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>
        <w:rPr>
          <w:rFonts w:ascii="GillSansMT" w:hAnsi="GillSansMT" w:cs="GillSansMT"/>
          <w:color w:val="000000"/>
          <w:sz w:val="18"/>
          <w:szCs w:val="18"/>
          <w:lang w:bidi="he-IL"/>
        </w:rPr>
        <w:t>convert the data back into a range, click the Yes button.</w:t>
      </w:r>
    </w:p>
    <w:p w14:paraId="38897E4F" w14:textId="072992E6" w:rsidR="0003465D" w:rsidRDefault="0003465D" w:rsidP="0003465D"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13. Save the file as </w:t>
      </w:r>
      <w:r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311a-Truck Info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>.</w:t>
      </w:r>
    </w:p>
    <w:p w14:paraId="699125FA" w14:textId="77777777" w:rsidR="00FB5198" w:rsidRDefault="00FB5198" w:rsidP="00051876">
      <w:pPr>
        <w:pStyle w:val="Heading2"/>
        <w:rPr>
          <w:lang w:bidi="he-IL"/>
        </w:rPr>
      </w:pPr>
      <w:bookmarkStart w:id="16" w:name="_Toc88474677"/>
      <w:r>
        <w:rPr>
          <w:lang w:bidi="he-IL"/>
        </w:rPr>
        <w:t>Apply and Configure Table Styles</w:t>
      </w:r>
      <w:bookmarkEnd w:id="16"/>
    </w:p>
    <w:p w14:paraId="006ACDBA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Tables can be configured in a number of styles in Excel 2016. General styles involve</w:t>
      </w:r>
    </w:p>
    <w:p w14:paraId="1C630D3F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choosing a color scheme for the table. The first and last rows and/or columns can also</w:t>
      </w:r>
    </w:p>
    <w:p w14:paraId="1EFFF7F7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be set to stand out from the rest of the table. Total rows can easily be added to a table,</w:t>
      </w:r>
    </w:p>
    <w:p w14:paraId="5CD8880C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thus allowing those who do not know how to create formulas and functions to still be</w:t>
      </w:r>
    </w:p>
    <w:p w14:paraId="79E81739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able to get basic totals, averages, and similar calculations.</w:t>
      </w:r>
    </w:p>
    <w:p w14:paraId="57CFEC94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Purpose:</w:t>
      </w:r>
    </w:p>
    <w:p w14:paraId="5EB3C1CE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After completing this project, you will know how to both apply and configure table styles</w:t>
      </w:r>
    </w:p>
    <w:p w14:paraId="311EE616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0"/>
          <w:szCs w:val="20"/>
          <w:lang w:bidi="he-IL"/>
        </w:rPr>
      </w:pPr>
      <w:r>
        <w:rPr>
          <w:rFonts w:ascii="GillSansMT" w:hAnsi="GillSansMT" w:cs="GillSansMT"/>
          <w:color w:val="000000"/>
          <w:sz w:val="20"/>
          <w:szCs w:val="20"/>
          <w:lang w:bidi="he-IL"/>
        </w:rPr>
        <w:t>in an Excel workbook.</w:t>
      </w:r>
    </w:p>
    <w:p w14:paraId="096DA333" w14:textId="77777777" w:rsidR="00FB5198" w:rsidRDefault="00FB5198" w:rsidP="00FB519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894B"/>
          <w:sz w:val="24"/>
          <w:szCs w:val="24"/>
          <w:lang w:bidi="he-IL"/>
        </w:rPr>
      </w:pPr>
      <w:r>
        <w:rPr>
          <w:rFonts w:ascii="GillSansMT" w:hAnsi="GillSansMT" w:cs="GillSansMT"/>
          <w:color w:val="00894B"/>
          <w:sz w:val="24"/>
          <w:szCs w:val="24"/>
          <w:lang w:bidi="he-IL"/>
        </w:rPr>
        <w:t>Steps for Completion:</w:t>
      </w:r>
    </w:p>
    <w:p w14:paraId="4E1AA0C3" w14:textId="4E14F879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Open the </w:t>
      </w:r>
      <w:r w:rsidRPr="00FB5198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 xml:space="preserve">321-Truck Info </w:t>
      </w: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workbook from your Session 3 student folder.</w:t>
      </w:r>
    </w:p>
    <w:p w14:paraId="6E962C62" w14:textId="5AC1F001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On the Trucks worksheet, click a cell in the existing table.</w:t>
      </w:r>
    </w:p>
    <w:p w14:paraId="13E40ED4" w14:textId="2917DC8E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On the Design tab of the ribbon, click the drop-down arrow on the Table Styles section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and click the White, Table Style, Medium 18 style, located in the Medium section.</w:t>
      </w:r>
    </w:p>
    <w:p w14:paraId="03DDD98B" w14:textId="4A678844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In the Table Style Options group on the Design tab, select the First Column check box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to draw special attention to the truck numbers.</w:t>
      </w:r>
    </w:p>
    <w:p w14:paraId="70EF545A" w14:textId="27DAA684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Select the Total row check box. Notice the total row on row 21.</w:t>
      </w:r>
    </w:p>
    <w:p w14:paraId="2883FD01" w14:textId="3416F127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Click cell F21.</w:t>
      </w:r>
    </w:p>
    <w:p w14:paraId="5D726D04" w14:textId="46958602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Click the drop-down arrow and click Sum to sum up the operating expenses on the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worksheet.</w:t>
      </w:r>
    </w:p>
    <w:p w14:paraId="12D32E91" w14:textId="2DC7390B" w:rsidR="00FB5198" w:rsidRPr="00FB5198" w:rsidRDefault="00FB5198" w:rsidP="00FB51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Click cell G21 and use the drop-down arrow to set the total for the empty column to</w:t>
      </w:r>
      <w:r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 </w:t>
      </w: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>None.</w:t>
      </w:r>
    </w:p>
    <w:p w14:paraId="7FE1A2F5" w14:textId="2DB4B882" w:rsidR="00B7748C" w:rsidRDefault="00FB5198" w:rsidP="00FB5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</w:pPr>
      <w:r w:rsidRPr="00FB5198">
        <w:rPr>
          <w:rFonts w:ascii="GillSansMT" w:hAnsi="GillSansMT" w:cs="GillSansMT"/>
          <w:color w:val="000000"/>
          <w:sz w:val="18"/>
          <w:szCs w:val="18"/>
          <w:lang w:bidi="he-IL"/>
        </w:rPr>
        <w:t xml:space="preserve">Save the file as </w:t>
      </w:r>
      <w:r w:rsidRPr="00FB5198">
        <w:rPr>
          <w:rFonts w:ascii="GillSansMT-Bold" w:hAnsi="GillSansMT-Bold" w:cs="GillSansMT-Bold"/>
          <w:b/>
          <w:bCs/>
          <w:color w:val="000000"/>
          <w:sz w:val="18"/>
          <w:szCs w:val="18"/>
          <w:lang w:bidi="he-IL"/>
        </w:rPr>
        <w:t>321a-Truck Info</w:t>
      </w:r>
    </w:p>
    <w:p w14:paraId="68E46D70" w14:textId="05FF5F2E" w:rsidR="00FB5198" w:rsidRDefault="00FB5198" w:rsidP="00FB5198"/>
    <w:sectPr w:rsidR="00FB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F32"/>
    <w:multiLevelType w:val="hybridMultilevel"/>
    <w:tmpl w:val="ABA2E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0C8"/>
    <w:multiLevelType w:val="hybridMultilevel"/>
    <w:tmpl w:val="49665026"/>
    <w:lvl w:ilvl="0" w:tplc="A0F2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2DB"/>
    <w:multiLevelType w:val="hybridMultilevel"/>
    <w:tmpl w:val="22CC5398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118"/>
    <w:multiLevelType w:val="hybridMultilevel"/>
    <w:tmpl w:val="8EFCC596"/>
    <w:lvl w:ilvl="0" w:tplc="A0F2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62EE"/>
    <w:multiLevelType w:val="hybridMultilevel"/>
    <w:tmpl w:val="638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C39"/>
    <w:multiLevelType w:val="hybridMultilevel"/>
    <w:tmpl w:val="4CF25334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7AE7"/>
    <w:multiLevelType w:val="hybridMultilevel"/>
    <w:tmpl w:val="78942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CB4"/>
    <w:multiLevelType w:val="hybridMultilevel"/>
    <w:tmpl w:val="F646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4E3"/>
    <w:multiLevelType w:val="hybridMultilevel"/>
    <w:tmpl w:val="0E04E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7F3B"/>
    <w:multiLevelType w:val="hybridMultilevel"/>
    <w:tmpl w:val="49665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B4EEB"/>
    <w:multiLevelType w:val="hybridMultilevel"/>
    <w:tmpl w:val="C426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7801"/>
    <w:multiLevelType w:val="hybridMultilevel"/>
    <w:tmpl w:val="7894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347E"/>
    <w:multiLevelType w:val="hybridMultilevel"/>
    <w:tmpl w:val="F66ADC32"/>
    <w:lvl w:ilvl="0" w:tplc="1DEAF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601D"/>
    <w:multiLevelType w:val="hybridMultilevel"/>
    <w:tmpl w:val="C4267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C1275"/>
    <w:multiLevelType w:val="hybridMultilevel"/>
    <w:tmpl w:val="72C8BB52"/>
    <w:lvl w:ilvl="0" w:tplc="A0F2F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F7"/>
    <w:rsid w:val="0003465D"/>
    <w:rsid w:val="00051876"/>
    <w:rsid w:val="00057D61"/>
    <w:rsid w:val="000E733D"/>
    <w:rsid w:val="00197E8A"/>
    <w:rsid w:val="001C29A0"/>
    <w:rsid w:val="00383236"/>
    <w:rsid w:val="003B2EDE"/>
    <w:rsid w:val="00405853"/>
    <w:rsid w:val="004336BB"/>
    <w:rsid w:val="0046401C"/>
    <w:rsid w:val="00644D31"/>
    <w:rsid w:val="00677775"/>
    <w:rsid w:val="006D1CA7"/>
    <w:rsid w:val="007024C4"/>
    <w:rsid w:val="00785B0B"/>
    <w:rsid w:val="007D7B4D"/>
    <w:rsid w:val="00872DD7"/>
    <w:rsid w:val="008F1388"/>
    <w:rsid w:val="009871A2"/>
    <w:rsid w:val="009D1A87"/>
    <w:rsid w:val="009D718E"/>
    <w:rsid w:val="00A516A3"/>
    <w:rsid w:val="00A74DDF"/>
    <w:rsid w:val="00A81B6F"/>
    <w:rsid w:val="00B7748C"/>
    <w:rsid w:val="00BB7B67"/>
    <w:rsid w:val="00C14021"/>
    <w:rsid w:val="00C932EA"/>
    <w:rsid w:val="00CC4054"/>
    <w:rsid w:val="00D051B9"/>
    <w:rsid w:val="00D23E78"/>
    <w:rsid w:val="00DA0C25"/>
    <w:rsid w:val="00DA1373"/>
    <w:rsid w:val="00DD76FF"/>
    <w:rsid w:val="00DE0838"/>
    <w:rsid w:val="00E26FE4"/>
    <w:rsid w:val="00E562F7"/>
    <w:rsid w:val="00E600E2"/>
    <w:rsid w:val="00E62BEE"/>
    <w:rsid w:val="00EB3F34"/>
    <w:rsid w:val="00ED4CAB"/>
    <w:rsid w:val="00EE6E29"/>
    <w:rsid w:val="00F91B53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7569"/>
  <w15:docId w15:val="{3B74F2CA-14AE-4E0E-AF2C-44960F8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2D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18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18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18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51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Setton</dc:creator>
  <cp:keywords/>
  <dc:description/>
  <cp:lastModifiedBy>Cookie Setton</cp:lastModifiedBy>
  <cp:revision>5</cp:revision>
  <dcterms:created xsi:type="dcterms:W3CDTF">2021-11-22T14:57:00Z</dcterms:created>
  <dcterms:modified xsi:type="dcterms:W3CDTF">2021-11-26T02:08:00Z</dcterms:modified>
</cp:coreProperties>
</file>