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423FAC" w:rsidRDefault="00D3078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EC3E2D6" wp14:editId="2BE1EEE1">
                <wp:simplePos x="0" y="0"/>
                <wp:positionH relativeFrom="column">
                  <wp:posOffset>2499360</wp:posOffset>
                </wp:positionH>
                <wp:positionV relativeFrom="paragraph">
                  <wp:posOffset>83820</wp:posOffset>
                </wp:positionV>
                <wp:extent cx="4140200" cy="617220"/>
                <wp:effectExtent l="0" t="0" r="12700" b="11430"/>
                <wp:wrapTight wrapText="bothSides">
                  <wp:wrapPolygon edited="0">
                    <wp:start x="0" y="0"/>
                    <wp:lineTo x="0" y="21333"/>
                    <wp:lineTo x="21567" y="21333"/>
                    <wp:lineTo x="21567" y="0"/>
                    <wp:lineTo x="0" y="0"/>
                  </wp:wrapPolygon>
                </wp:wrapTight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020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063F" w:rsidRPr="00CF17FF" w:rsidRDefault="00C36DAB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In Home</w:t>
                            </w:r>
                            <w:r w:rsidR="004E063F" w:rsidRPr="00CF17FF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Services Program</w:t>
                            </w:r>
                          </w:p>
                          <w:p w:rsidR="004E063F" w:rsidRPr="00CF17FF" w:rsidRDefault="00035C38" w:rsidP="004E063F">
                            <w:pPr>
                              <w:pStyle w:val="NoSpacing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Timesheet</w:t>
                            </w:r>
                            <w:r w:rsidR="00F940A6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- </w:t>
                            </w:r>
                            <w:r w:rsidR="00F940A6" w:rsidRPr="00F940A6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SAMPLE ONLY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3E2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96.8pt;margin-top:6.6pt;width:326pt;height:48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" strokecolor="white [3212]">
                <v:textbox>
                  <w:txbxContent>
                    <w:p w:rsidR="004E063F" w:rsidRPr="00CF17FF" w:rsidRDefault="00C36DAB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In Home</w:t>
                      </w:r>
                      <w:r w:rsidR="004E063F" w:rsidRPr="00CF17FF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Services Program</w:t>
                      </w:r>
                    </w:p>
                    <w:p w:rsidR="004E063F" w:rsidRPr="00CF17FF" w:rsidRDefault="00035C38" w:rsidP="004E063F">
                      <w:pPr>
                        <w:pStyle w:val="NoSpacing"/>
                        <w:jc w:val="center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Timesheet</w:t>
                      </w:r>
                      <w:r w:rsidR="00F940A6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- </w:t>
                      </w:r>
                      <w:r w:rsidR="00F940A6" w:rsidRPr="00F940A6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SAMPLE ONLY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5D7C" w:rsidRPr="004A54EE">
        <w:rPr>
          <w:noProof/>
        </w:rPr>
        <w:drawing>
          <wp:anchor distT="0" distB="0" distL="114300" distR="114300" simplePos="0" relativeHeight="251662336" behindDoc="1" locked="0" layoutInCell="1" allowOverlap="1" wp14:anchorId="522382E8" wp14:editId="3761D69F">
            <wp:simplePos x="0" y="0"/>
            <wp:positionH relativeFrom="margin">
              <wp:posOffset>-114300</wp:posOffset>
            </wp:positionH>
            <wp:positionV relativeFrom="paragraph">
              <wp:posOffset>-30480</wp:posOffset>
            </wp:positionV>
            <wp:extent cx="762466" cy="762466"/>
            <wp:effectExtent l="0" t="0" r="0" b="0"/>
            <wp:wrapNone/>
            <wp:docPr id="5" name="Picture 5" descr="C:\Users\shamilton.ACCESSII0\AppData\Local\Microsoft\Windows\Temporary Internet Files\Content.IE5\E089ZDIQ\New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amilton.ACCESSII0\AppData\Local\Microsoft\Windows\Temporary Internet Files\Content.IE5\E089ZDIQ\New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466" cy="762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5D7C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5168" behindDoc="0" locked="0" layoutInCell="1" allowOverlap="1" wp14:anchorId="3F737185" wp14:editId="4AD6DA66">
            <wp:simplePos x="0" y="0"/>
            <wp:positionH relativeFrom="column">
              <wp:posOffset>701041</wp:posOffset>
            </wp:positionH>
            <wp:positionV relativeFrom="paragraph">
              <wp:posOffset>-83820</wp:posOffset>
            </wp:positionV>
            <wp:extent cx="1120140" cy="886777"/>
            <wp:effectExtent l="0" t="0" r="3810" b="8890"/>
            <wp:wrapNone/>
            <wp:docPr id="1" name="Picture 6" descr="Blac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lack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409" cy="893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3FAC" w:rsidRDefault="00095D7C"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F856827" wp14:editId="2BF965A1">
                <wp:simplePos x="0" y="0"/>
                <wp:positionH relativeFrom="column">
                  <wp:posOffset>670560</wp:posOffset>
                </wp:positionH>
                <wp:positionV relativeFrom="paragraph">
                  <wp:posOffset>219710</wp:posOffset>
                </wp:positionV>
                <wp:extent cx="1303020" cy="205740"/>
                <wp:effectExtent l="0" t="0" r="0" b="381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020" cy="205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Default="00834166" w:rsidP="00391DB4">
                            <w:pPr>
                              <w:widowControl w:val="0"/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4"/>
                                <w:szCs w:val="14"/>
                              </w:rPr>
                              <w:t>Independent Living Center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6D99DB" id="Text Box 8" o:spid="_x0000_s1027" type="#_x0000_t202" style="position:absolute;margin-left:52.8pt;margin-top:17.3pt;width:102.6pt;height:16.2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" filled="f" stroked="f" strokecolor="black [0]" insetpen="t">
                <v:textbox inset="2.88pt,2.88pt,2.88pt,2.88pt">
                  <w:txbxContent>
                    <w:p w:rsidR="00834166" w:rsidRDefault="00834166" w:rsidP="00391DB4">
                      <w:pPr>
                        <w:widowControl w:val="0"/>
                        <w:rPr>
                          <w:rFonts w:ascii="Tahoma" w:hAnsi="Tahoma" w:cs="Tahoma"/>
                          <w:sz w:val="14"/>
                          <w:szCs w:val="14"/>
                        </w:rPr>
                      </w:pPr>
                      <w:r>
                        <w:rPr>
                          <w:rFonts w:ascii="Tahoma" w:hAnsi="Tahoma" w:cs="Tahoma"/>
                          <w:sz w:val="14"/>
                          <w:szCs w:val="14"/>
                        </w:rPr>
                        <w:t>Independent Living Center</w:t>
                      </w:r>
                    </w:p>
                  </w:txbxContent>
                </v:textbox>
              </v:shape>
            </w:pict>
          </mc:Fallback>
        </mc:AlternateContent>
      </w:r>
    </w:p>
    <w:p w:rsidR="007166B3" w:rsidRDefault="00095D7C" w:rsidP="004E063F">
      <w:pPr>
        <w:pBdr>
          <w:bottom w:val="single" w:sz="24" w:space="0" w:color="auto"/>
        </w:pBdr>
        <w:spacing w:after="0" w:line="240" w:lineRule="auto"/>
      </w:pPr>
      <w:r>
        <w:rPr>
          <w:rFonts w:ascii="Times New Roman" w:hAnsi="Times New Roman"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19BC9394" wp14:editId="7276502E">
                <wp:simplePos x="0" y="0"/>
                <wp:positionH relativeFrom="column">
                  <wp:posOffset>558165</wp:posOffset>
                </wp:positionH>
                <wp:positionV relativeFrom="paragraph">
                  <wp:posOffset>88900</wp:posOffset>
                </wp:positionV>
                <wp:extent cx="1684293" cy="194213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4293" cy="19421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34166" w:rsidRPr="004E063F" w:rsidRDefault="00834166" w:rsidP="00391DB4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Your “Access II” </w:t>
                            </w:r>
                            <w:proofErr w:type="spellStart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proofErr w:type="spellEnd"/>
                            <w:r w:rsidRPr="004E06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Resources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2FBB40" id="Text Box 7" o:spid="_x0000_s1028" type="#_x0000_t202" style="position:absolute;margin-left:43.95pt;margin-top:7pt;width:132.6pt;height:15.3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" filled="f" stroked="f" strokecolor="black [0]" insetpen="t">
                <v:textbox inset="2.88pt,2.88pt,2.88pt,2.88pt">
                  <w:txbxContent>
                    <w:p w:rsidR="00834166" w:rsidRPr="004E063F" w:rsidRDefault="00834166" w:rsidP="00391DB4">
                      <w:pPr>
                        <w:widowControl w:val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Your “Access II” </w:t>
                      </w:r>
                      <w:proofErr w:type="spellStart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proofErr w:type="spellEnd"/>
                      <w:r w:rsidRPr="004E063F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Resources</w:t>
                      </w:r>
                    </w:p>
                  </w:txbxContent>
                </v:textbox>
              </v:shape>
            </w:pict>
          </mc:Fallback>
        </mc:AlternateContent>
      </w:r>
    </w:p>
    <w:p w:rsidR="00EC7803" w:rsidRDefault="00EC7803" w:rsidP="004E063F">
      <w:pPr>
        <w:pBdr>
          <w:bottom w:val="single" w:sz="24" w:space="0" w:color="auto"/>
        </w:pBdr>
        <w:spacing w:after="0" w:line="240" w:lineRule="auto"/>
      </w:pPr>
    </w:p>
    <w:p w:rsidR="003A64D2" w:rsidRDefault="00F940A6" w:rsidP="007166B3">
      <w:pPr>
        <w:spacing w:after="0" w:line="240" w:lineRule="auto"/>
        <w:rPr>
          <w:rFonts w:ascii="Arial" w:hAnsi="Arial" w:cs="Arial"/>
          <w:b/>
        </w:rPr>
      </w:pPr>
      <w:r w:rsidRPr="00F940A6">
        <w:rPr>
          <w:noProof/>
        </w:rPr>
        <w:drawing>
          <wp:anchor distT="0" distB="0" distL="114300" distR="114300" simplePos="0" relativeHeight="251663360" behindDoc="1" locked="0" layoutInCell="1" allowOverlap="1" wp14:anchorId="554602E4" wp14:editId="79E9D96A">
            <wp:simplePos x="0" y="0"/>
            <wp:positionH relativeFrom="margin">
              <wp:align>right</wp:align>
            </wp:positionH>
            <wp:positionV relativeFrom="paragraph">
              <wp:posOffset>27305</wp:posOffset>
            </wp:positionV>
            <wp:extent cx="6858000" cy="780341"/>
            <wp:effectExtent l="0" t="0" r="0" b="1270"/>
            <wp:wrapTight wrapText="bothSides">
              <wp:wrapPolygon edited="0">
                <wp:start x="0" y="2111"/>
                <wp:lineTo x="0" y="5805"/>
                <wp:lineTo x="7740" y="11609"/>
                <wp:lineTo x="10800" y="11609"/>
                <wp:lineTo x="60" y="16886"/>
                <wp:lineTo x="0" y="20052"/>
                <wp:lineTo x="600" y="21107"/>
                <wp:lineTo x="1440" y="21107"/>
                <wp:lineTo x="20160" y="20052"/>
                <wp:lineTo x="20220" y="16886"/>
                <wp:lineTo x="10800" y="11609"/>
                <wp:lineTo x="21240" y="11609"/>
                <wp:lineTo x="21420" y="3694"/>
                <wp:lineTo x="17640" y="2111"/>
                <wp:lineTo x="0" y="2111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80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5FB6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4F5FB6" w:rsidRPr="00C36DAB" w:rsidRDefault="004F5FB6" w:rsidP="007A2893">
      <w:pPr>
        <w:spacing w:after="0" w:line="240" w:lineRule="auto"/>
        <w:rPr>
          <w:rFonts w:ascii="Arial" w:hAnsi="Arial" w:cs="Arial"/>
          <w:u w:val="single"/>
        </w:rPr>
      </w:pPr>
    </w:p>
    <w:p w:rsidR="00EC4931" w:rsidRDefault="00F940A6" w:rsidP="00C36DAB">
      <w:pPr>
        <w:spacing w:after="0" w:line="276" w:lineRule="auto"/>
        <w:rPr>
          <w:rFonts w:ascii="Arial" w:hAnsi="Arial" w:cs="Arial"/>
        </w:rPr>
      </w:pPr>
      <w:r w:rsidRPr="00F940A6">
        <w:rPr>
          <w:noProof/>
        </w:rPr>
        <w:drawing>
          <wp:anchor distT="0" distB="0" distL="114300" distR="114300" simplePos="0" relativeHeight="251664384" behindDoc="1" locked="0" layoutInCell="1" allowOverlap="1" wp14:anchorId="46C01A1B" wp14:editId="52B645D0">
            <wp:simplePos x="0" y="0"/>
            <wp:positionH relativeFrom="column">
              <wp:posOffset>-91440</wp:posOffset>
            </wp:positionH>
            <wp:positionV relativeFrom="paragraph">
              <wp:posOffset>273685</wp:posOffset>
            </wp:positionV>
            <wp:extent cx="6858000" cy="5162258"/>
            <wp:effectExtent l="0" t="0" r="0" b="635"/>
            <wp:wrapTight wrapText="bothSides">
              <wp:wrapPolygon edited="0">
                <wp:start x="0" y="0"/>
                <wp:lineTo x="0" y="20008"/>
                <wp:lineTo x="5280" y="20407"/>
                <wp:lineTo x="0" y="20566"/>
                <wp:lineTo x="0" y="21523"/>
                <wp:lineTo x="14940" y="21523"/>
                <wp:lineTo x="20160" y="21443"/>
                <wp:lineTo x="21540" y="21204"/>
                <wp:lineTo x="21540" y="15783"/>
                <wp:lineTo x="10800" y="15305"/>
                <wp:lineTo x="21540" y="15066"/>
                <wp:lineTo x="21540" y="11559"/>
                <wp:lineTo x="12840" y="11479"/>
                <wp:lineTo x="21540" y="10761"/>
                <wp:lineTo x="21540" y="6935"/>
                <wp:lineTo x="21240" y="6537"/>
                <wp:lineTo x="21000" y="6377"/>
                <wp:lineTo x="21540" y="5739"/>
                <wp:lineTo x="21540" y="717"/>
                <wp:lineTo x="21360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5162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931" w:rsidRDefault="0016003F" w:rsidP="00C36DAB">
      <w:pPr>
        <w:spacing w:after="0" w:line="276" w:lineRule="auto"/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1" locked="0" layoutInCell="1" allowOverlap="1" wp14:anchorId="5F94D286" wp14:editId="6B5D5A3C">
                <wp:simplePos x="0" y="0"/>
                <wp:positionH relativeFrom="margin">
                  <wp:align>right</wp:align>
                </wp:positionH>
                <wp:positionV relativeFrom="paragraph">
                  <wp:posOffset>5410200</wp:posOffset>
                </wp:positionV>
                <wp:extent cx="6995160" cy="104394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5160" cy="10439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03F" w:rsidRDefault="0016003F" w:rsidP="0016003F">
                            <w:pPr>
                              <w:jc w:val="center"/>
                              <w:rPr>
                                <w:rFonts w:cs="Arial"/>
                                <w:b/>
                              </w:rPr>
                            </w:pPr>
                            <w:r>
                              <w:rPr>
                                <w:rFonts w:cs="Arial"/>
                                <w:b/>
                              </w:rPr>
                              <w:t>Timesheet Slips are ONLY to be completed when you are unable to use the telephony system.</w:t>
                            </w:r>
                          </w:p>
                          <w:p w:rsidR="0016003F" w:rsidRDefault="0016003F" w:rsidP="0016003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</w:rPr>
                              <w:t xml:space="preserve">All paper timesheets must be submitted to Access II no later than </w:t>
                            </w:r>
                            <w:r>
                              <w:rPr>
                                <w:rFonts w:cs="Arial"/>
                                <w:b/>
                              </w:rPr>
                              <w:t xml:space="preserve">Monday at 10:00am on a payroll week. </w:t>
                            </w:r>
                          </w:p>
                          <w:p w:rsidR="0016003F" w:rsidRDefault="0016003F" w:rsidP="0016003F">
                            <w:pPr>
                              <w:jc w:val="center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Any falsification or other misrepresentation on time worked may constitute fraud and will be reported to the proper authorities.</w:t>
                            </w:r>
                          </w:p>
                          <w:p w:rsidR="0016003F" w:rsidRPr="005D647D" w:rsidRDefault="0016003F" w:rsidP="0016003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If you are having trouble with the telephony system, please contact Heather </w:t>
                            </w:r>
                            <w:proofErr w:type="spellStart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>Swymeler</w:t>
                            </w:r>
                            <w:proofErr w:type="spellEnd"/>
                            <w:r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or Staci Hamilton immediately at 660-663-2423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4D286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99.6pt;margin-top:426pt;width:550.8pt;height:82.2pt;z-index:-25164800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" filled="f" stroked="f">
                <v:textbox>
                  <w:txbxContent>
                    <w:p w:rsidR="0016003F" w:rsidRDefault="0016003F" w:rsidP="0016003F">
                      <w:pPr>
                        <w:jc w:val="center"/>
                        <w:rPr>
                          <w:rFonts w:cs="Arial"/>
                          <w:b/>
                        </w:rPr>
                      </w:pPr>
                      <w:r>
                        <w:rPr>
                          <w:rFonts w:cs="Arial"/>
                          <w:b/>
                        </w:rPr>
                        <w:t>Timesheet Slips are ONLY to be completed when you are unable to use the telephony system.</w:t>
                      </w:r>
                    </w:p>
                    <w:p w:rsidR="0016003F" w:rsidRDefault="0016003F" w:rsidP="0016003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</w:rPr>
                        <w:t xml:space="preserve">All paper timesheets must be submitted to Access II no later than </w:t>
                      </w:r>
                      <w:r>
                        <w:rPr>
                          <w:rFonts w:cs="Arial"/>
                          <w:b/>
                        </w:rPr>
                        <w:t xml:space="preserve">Monday at 10:00am on a payroll week. </w:t>
                      </w:r>
                    </w:p>
                    <w:p w:rsidR="0016003F" w:rsidRDefault="0016003F" w:rsidP="0016003F">
                      <w:pPr>
                        <w:jc w:val="center"/>
                        <w:rPr>
                          <w:rFonts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>Any falsification or other misrepresentation on time worked may constitute fraud and will be reported to the proper authorities.</w:t>
                      </w:r>
                    </w:p>
                    <w:p w:rsidR="0016003F" w:rsidRPr="005D647D" w:rsidRDefault="0016003F" w:rsidP="0016003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If you are having trouble with the telephony system, please contact Heather </w:t>
                      </w:r>
                      <w:proofErr w:type="spellStart"/>
                      <w:r>
                        <w:rPr>
                          <w:rFonts w:cs="Arial"/>
                          <w:sz w:val="16"/>
                          <w:szCs w:val="16"/>
                        </w:rPr>
                        <w:t>Swymeler</w:t>
                      </w:r>
                      <w:proofErr w:type="spellEnd"/>
                      <w:r>
                        <w:rPr>
                          <w:rFonts w:cs="Arial"/>
                          <w:sz w:val="16"/>
                          <w:szCs w:val="16"/>
                        </w:rPr>
                        <w:t xml:space="preserve"> or Staci Hamilton immediately at 660-663-2423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C4931" w:rsidRDefault="00EC4931" w:rsidP="00C36DAB">
      <w:pPr>
        <w:spacing w:after="0" w:line="276" w:lineRule="auto"/>
        <w:rPr>
          <w:rFonts w:ascii="Arial" w:hAnsi="Arial" w:cs="Arial"/>
        </w:rPr>
      </w:pPr>
    </w:p>
    <w:p w:rsidR="00A04FC1" w:rsidRDefault="00A04FC1" w:rsidP="00C36DAB">
      <w:pPr>
        <w:spacing w:after="0" w:line="276" w:lineRule="auto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4283"/>
        <w:tblW w:w="11386" w:type="dxa"/>
        <w:tblLook w:val="04A0" w:firstRow="1" w:lastRow="0" w:firstColumn="1" w:lastColumn="0" w:noHBand="0" w:noVBand="1"/>
      </w:tblPr>
      <w:tblGrid>
        <w:gridCol w:w="2956"/>
        <w:gridCol w:w="703"/>
        <w:gridCol w:w="763"/>
        <w:gridCol w:w="2117"/>
        <w:gridCol w:w="763"/>
        <w:gridCol w:w="602"/>
        <w:gridCol w:w="2076"/>
        <w:gridCol w:w="703"/>
        <w:gridCol w:w="703"/>
      </w:tblGrid>
      <w:tr w:rsidR="000501B6" w:rsidRPr="000501B6" w:rsidTr="000501B6">
        <w:trPr>
          <w:trHeight w:val="228"/>
        </w:trPr>
        <w:tc>
          <w:tcPr>
            <w:tcW w:w="2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kern w:val="0"/>
                <w:sz w:val="22"/>
                <w:szCs w:val="22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  <w:tc>
          <w:tcPr>
            <w:tcW w:w="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01B6" w:rsidRPr="000501B6" w:rsidRDefault="000501B6" w:rsidP="000501B6">
            <w:pPr>
              <w:spacing w:after="0" w:line="240" w:lineRule="auto"/>
              <w:rPr>
                <w:rFonts w:ascii="Times New Roman" w:hAnsi="Times New Roman"/>
                <w:color w:val="auto"/>
                <w:kern w:val="0"/>
              </w:rPr>
            </w:pPr>
          </w:p>
        </w:tc>
      </w:tr>
    </w:tbl>
    <w:p w:rsidR="0016003F" w:rsidRDefault="0016003F" w:rsidP="00A04FC1">
      <w:pPr>
        <w:spacing w:after="0" w:line="276" w:lineRule="auto"/>
        <w:rPr>
          <w:rFonts w:ascii="Arial" w:hAnsi="Arial" w:cs="Arial"/>
        </w:rPr>
      </w:pPr>
    </w:p>
    <w:p w:rsidR="0016003F" w:rsidRDefault="0016003F" w:rsidP="00A04FC1">
      <w:pPr>
        <w:spacing w:after="0" w:line="276" w:lineRule="auto"/>
        <w:rPr>
          <w:rFonts w:ascii="Arial" w:hAnsi="Arial" w:cs="Arial"/>
        </w:rPr>
      </w:pPr>
    </w:p>
    <w:p w:rsidR="00C36DAB" w:rsidRPr="00DC2D6D" w:rsidRDefault="0016003F" w:rsidP="00A04FC1">
      <w:pPr>
        <w:spacing w:after="0" w:line="276" w:lineRule="auto"/>
        <w:rPr>
          <w:rFonts w:ascii="Arial" w:hAnsi="Arial" w:cs="Arial"/>
        </w:rPr>
      </w:pPr>
      <w:r w:rsidRPr="00F940A6">
        <w:rPr>
          <w:noProof/>
        </w:rPr>
        <w:drawing>
          <wp:anchor distT="0" distB="0" distL="114300" distR="114300" simplePos="0" relativeHeight="251666432" behindDoc="1" locked="0" layoutInCell="1" allowOverlap="1" wp14:anchorId="564E3DD5" wp14:editId="12A70779">
            <wp:simplePos x="0" y="0"/>
            <wp:positionH relativeFrom="margin">
              <wp:posOffset>-160020</wp:posOffset>
            </wp:positionH>
            <wp:positionV relativeFrom="paragraph">
              <wp:posOffset>369570</wp:posOffset>
            </wp:positionV>
            <wp:extent cx="6858000" cy="352654"/>
            <wp:effectExtent l="0" t="0" r="0" b="9525"/>
            <wp:wrapTight wrapText="bothSides">
              <wp:wrapPolygon edited="0">
                <wp:start x="180" y="1168"/>
                <wp:lineTo x="0" y="9341"/>
                <wp:lineTo x="0" y="16346"/>
                <wp:lineTo x="2220" y="21016"/>
                <wp:lineTo x="18600" y="21016"/>
                <wp:lineTo x="21540" y="16346"/>
                <wp:lineTo x="21540" y="10508"/>
                <wp:lineTo x="14700" y="1168"/>
                <wp:lineTo x="180" y="1168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352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36DAB" w:rsidRPr="00DC2D6D" w:rsidSect="00A04FC1">
      <w:footerReference w:type="default" r:id="rId12"/>
      <w:footerReference w:type="first" r:id="rId13"/>
      <w:pgSz w:w="12240" w:h="15840"/>
      <w:pgMar w:top="144" w:right="720" w:bottom="144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7B6" w:rsidRDefault="008657B6" w:rsidP="00391DB4">
      <w:pPr>
        <w:spacing w:after="0" w:line="240" w:lineRule="auto"/>
      </w:pPr>
      <w:r>
        <w:separator/>
      </w:r>
    </w:p>
  </w:endnote>
  <w:endnote w:type="continuationSeparator" w:id="0">
    <w:p w:rsidR="008657B6" w:rsidRDefault="008657B6" w:rsidP="00391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66" w:rsidRDefault="00834166" w:rsidP="00423FAC">
    <w:pPr>
      <w:pStyle w:val="Footer"/>
      <w:ind w:left="-540" w:right="-72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166" w:rsidRDefault="00834166" w:rsidP="005D4F77">
    <w:pPr>
      <w:pStyle w:val="Footer"/>
      <w:tabs>
        <w:tab w:val="clear" w:pos="9360"/>
      </w:tabs>
      <w:ind w:right="-720"/>
    </w:pPr>
    <w:r>
      <w:t xml:space="preserve">101 Industrial Pkwy, Gallatin, MO  </w:t>
    </w:r>
    <w:proofErr w:type="gramStart"/>
    <w:r>
      <w:t>64640  Toll</w:t>
    </w:r>
    <w:proofErr w:type="gramEnd"/>
    <w:r>
      <w:t xml:space="preserve"> Free:  888.663.2423  Phone:  660.663.2423  TTY:  660.663.2663  Fax:  660.663.2517</w:t>
    </w:r>
  </w:p>
  <w:p w:rsidR="00834166" w:rsidRDefault="008657B6" w:rsidP="00423FAC">
    <w:pPr>
      <w:pStyle w:val="Footer"/>
      <w:tabs>
        <w:tab w:val="clear" w:pos="9360"/>
      </w:tabs>
      <w:spacing w:after="240"/>
      <w:ind w:left="-540" w:right="-720"/>
      <w:jc w:val="center"/>
    </w:pPr>
    <w:hyperlink r:id="rId1" w:history="1">
      <w:r w:rsidR="00834166" w:rsidRPr="00A36B97">
        <w:rPr>
          <w:rStyle w:val="Hyperlink"/>
        </w:rPr>
        <w:t>www.accessii.org</w:t>
      </w:r>
    </w:hyperlink>
  </w:p>
  <w:p w:rsidR="00834166" w:rsidRDefault="00834166" w:rsidP="00423FAC">
    <w:pPr>
      <w:pStyle w:val="Footer"/>
      <w:tabs>
        <w:tab w:val="clear" w:pos="9360"/>
      </w:tabs>
      <w:ind w:left="-540" w:right="-720"/>
      <w:jc w:val="center"/>
    </w:pPr>
    <w:r>
      <w:rPr>
        <w:rFonts w:ascii="Arial" w:hAnsi="Arial" w:cs="Arial"/>
        <w:noProof/>
      </w:rPr>
      <w:drawing>
        <wp:inline distT="0" distB="0" distL="0" distR="0">
          <wp:extent cx="702551" cy="264160"/>
          <wp:effectExtent l="0" t="0" r="2540" b="2540"/>
          <wp:docPr id="8" name="il_fi" descr="http://www.westernherald.com/wp-content/uploads/2012/10/facebook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www.westernherald.com/wp-content/uploads/2012/10/facebook-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761" cy="2661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7B6" w:rsidRDefault="008657B6" w:rsidP="00391DB4">
      <w:pPr>
        <w:spacing w:after="0" w:line="240" w:lineRule="auto"/>
      </w:pPr>
      <w:r>
        <w:separator/>
      </w:r>
    </w:p>
  </w:footnote>
  <w:footnote w:type="continuationSeparator" w:id="0">
    <w:p w:rsidR="008657B6" w:rsidRDefault="008657B6" w:rsidP="00391D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D41CE"/>
    <w:multiLevelType w:val="hybridMultilevel"/>
    <w:tmpl w:val="5F001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D8722F"/>
    <w:multiLevelType w:val="hybridMultilevel"/>
    <w:tmpl w:val="91C4A370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A44CC"/>
    <w:multiLevelType w:val="hybridMultilevel"/>
    <w:tmpl w:val="2408A85E"/>
    <w:lvl w:ilvl="0" w:tplc="D7CC416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DB4"/>
    <w:rsid w:val="00003D44"/>
    <w:rsid w:val="00032536"/>
    <w:rsid w:val="00035C38"/>
    <w:rsid w:val="000462A9"/>
    <w:rsid w:val="000501B6"/>
    <w:rsid w:val="00056EBB"/>
    <w:rsid w:val="00060DA9"/>
    <w:rsid w:val="00062893"/>
    <w:rsid w:val="00077A7D"/>
    <w:rsid w:val="00095D7C"/>
    <w:rsid w:val="000A2223"/>
    <w:rsid w:val="000D1DBC"/>
    <w:rsid w:val="000E394C"/>
    <w:rsid w:val="0014391E"/>
    <w:rsid w:val="0016003F"/>
    <w:rsid w:val="00195242"/>
    <w:rsid w:val="001D5213"/>
    <w:rsid w:val="002067F5"/>
    <w:rsid w:val="00223E04"/>
    <w:rsid w:val="002306AA"/>
    <w:rsid w:val="00231FB2"/>
    <w:rsid w:val="00235821"/>
    <w:rsid w:val="0029175B"/>
    <w:rsid w:val="002D6C82"/>
    <w:rsid w:val="00381C77"/>
    <w:rsid w:val="00391DB4"/>
    <w:rsid w:val="003955B9"/>
    <w:rsid w:val="003A64D2"/>
    <w:rsid w:val="003B2FFE"/>
    <w:rsid w:val="003C15B4"/>
    <w:rsid w:val="003D21DC"/>
    <w:rsid w:val="004109DD"/>
    <w:rsid w:val="00423FAC"/>
    <w:rsid w:val="004515D3"/>
    <w:rsid w:val="00466ADE"/>
    <w:rsid w:val="004728C1"/>
    <w:rsid w:val="004B4343"/>
    <w:rsid w:val="004D5B35"/>
    <w:rsid w:val="004E063F"/>
    <w:rsid w:val="004F4C39"/>
    <w:rsid w:val="004F5FB6"/>
    <w:rsid w:val="004F6A3F"/>
    <w:rsid w:val="00510058"/>
    <w:rsid w:val="005134B6"/>
    <w:rsid w:val="00587939"/>
    <w:rsid w:val="005D4F77"/>
    <w:rsid w:val="005D5875"/>
    <w:rsid w:val="005E1A5E"/>
    <w:rsid w:val="005F5440"/>
    <w:rsid w:val="006136B5"/>
    <w:rsid w:val="0062357A"/>
    <w:rsid w:val="0066318F"/>
    <w:rsid w:val="0068130E"/>
    <w:rsid w:val="006B2B26"/>
    <w:rsid w:val="006C118D"/>
    <w:rsid w:val="007166B3"/>
    <w:rsid w:val="00725BE6"/>
    <w:rsid w:val="00734DD1"/>
    <w:rsid w:val="00741DC7"/>
    <w:rsid w:val="007533F9"/>
    <w:rsid w:val="00764B28"/>
    <w:rsid w:val="0077172D"/>
    <w:rsid w:val="007A2893"/>
    <w:rsid w:val="007C5F6D"/>
    <w:rsid w:val="007D5FE0"/>
    <w:rsid w:val="00806F0E"/>
    <w:rsid w:val="0082729E"/>
    <w:rsid w:val="008337C7"/>
    <w:rsid w:val="00834166"/>
    <w:rsid w:val="008657B6"/>
    <w:rsid w:val="00884CD4"/>
    <w:rsid w:val="008C29E6"/>
    <w:rsid w:val="008E6C04"/>
    <w:rsid w:val="009133D3"/>
    <w:rsid w:val="00913BF4"/>
    <w:rsid w:val="00925F5E"/>
    <w:rsid w:val="00943320"/>
    <w:rsid w:val="009659A2"/>
    <w:rsid w:val="00984BD4"/>
    <w:rsid w:val="009910CE"/>
    <w:rsid w:val="009E2000"/>
    <w:rsid w:val="009E5608"/>
    <w:rsid w:val="00A04FC1"/>
    <w:rsid w:val="00A46A48"/>
    <w:rsid w:val="00A54B42"/>
    <w:rsid w:val="00AA0113"/>
    <w:rsid w:val="00AB0C36"/>
    <w:rsid w:val="00AC5BCC"/>
    <w:rsid w:val="00AD0AE5"/>
    <w:rsid w:val="00AE6C00"/>
    <w:rsid w:val="00AF2DF6"/>
    <w:rsid w:val="00B130ED"/>
    <w:rsid w:val="00B40E46"/>
    <w:rsid w:val="00B56CA1"/>
    <w:rsid w:val="00B808E2"/>
    <w:rsid w:val="00BD4833"/>
    <w:rsid w:val="00C0228F"/>
    <w:rsid w:val="00C369FB"/>
    <w:rsid w:val="00C36DAB"/>
    <w:rsid w:val="00CC6933"/>
    <w:rsid w:val="00CF17FF"/>
    <w:rsid w:val="00CF3FE5"/>
    <w:rsid w:val="00D00165"/>
    <w:rsid w:val="00D3078B"/>
    <w:rsid w:val="00D7463E"/>
    <w:rsid w:val="00D971EA"/>
    <w:rsid w:val="00DA5CF8"/>
    <w:rsid w:val="00DA5D9C"/>
    <w:rsid w:val="00DB4E47"/>
    <w:rsid w:val="00DC2D6D"/>
    <w:rsid w:val="00DE7E43"/>
    <w:rsid w:val="00DF3A4C"/>
    <w:rsid w:val="00E5796C"/>
    <w:rsid w:val="00E66E5C"/>
    <w:rsid w:val="00E75361"/>
    <w:rsid w:val="00E86258"/>
    <w:rsid w:val="00E97E09"/>
    <w:rsid w:val="00EA3B09"/>
    <w:rsid w:val="00EB3784"/>
    <w:rsid w:val="00EC4931"/>
    <w:rsid w:val="00EC5A2E"/>
    <w:rsid w:val="00EC7803"/>
    <w:rsid w:val="00EE17A7"/>
    <w:rsid w:val="00EE5AF4"/>
    <w:rsid w:val="00F1603F"/>
    <w:rsid w:val="00F25120"/>
    <w:rsid w:val="00F34A31"/>
    <w:rsid w:val="00F43C6E"/>
    <w:rsid w:val="00F5085F"/>
    <w:rsid w:val="00F940A6"/>
    <w:rsid w:val="00FC24C5"/>
    <w:rsid w:val="00FE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77C69C4-0B30-4A7C-AF86-05EA6F075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DB4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91D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DB4"/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B4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23FA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E063F"/>
    <w:pPr>
      <w:spacing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</w:rPr>
  </w:style>
  <w:style w:type="paragraph" w:styleId="ListParagraph">
    <w:name w:val="List Paragraph"/>
    <w:basedOn w:val="Normal"/>
    <w:uiPriority w:val="34"/>
    <w:qFormat/>
    <w:rsid w:val="00DC2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2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hyperlink" Target="http://www.accessii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 Hamilton</dc:creator>
  <cp:keywords/>
  <dc:description/>
  <cp:lastModifiedBy>Jessica Adkins</cp:lastModifiedBy>
  <cp:revision>2</cp:revision>
  <cp:lastPrinted>2016-03-08T20:57:00Z</cp:lastPrinted>
  <dcterms:created xsi:type="dcterms:W3CDTF">2019-02-21T22:08:00Z</dcterms:created>
  <dcterms:modified xsi:type="dcterms:W3CDTF">2019-02-21T22:08:00Z</dcterms:modified>
</cp:coreProperties>
</file>