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812B6" w14:textId="77777777" w:rsidR="00F86F83" w:rsidRPr="00252272" w:rsidRDefault="00F86F83" w:rsidP="00E479D5">
      <w:pPr>
        <w:tabs>
          <w:tab w:val="center" w:pos="0"/>
          <w:tab w:val="center" w:pos="4419"/>
          <w:tab w:val="right" w:pos="8838"/>
        </w:tabs>
        <w:spacing w:after="0" w:line="240" w:lineRule="auto"/>
        <w:jc w:val="center"/>
        <w:rPr>
          <w:rFonts w:eastAsia="Times New Roman" w:cstheme="minorHAnsi"/>
          <w:bCs/>
          <w:sz w:val="24"/>
          <w:szCs w:val="24"/>
          <w:lang w:eastAsia="es-MX"/>
        </w:rPr>
      </w:pPr>
    </w:p>
    <w:p w14:paraId="5B3295CD" w14:textId="77777777" w:rsidR="00F86F83" w:rsidRPr="00252272" w:rsidRDefault="00F86F83" w:rsidP="00E479D5">
      <w:pPr>
        <w:tabs>
          <w:tab w:val="center" w:pos="0"/>
          <w:tab w:val="center" w:pos="4419"/>
          <w:tab w:val="right" w:pos="8838"/>
        </w:tabs>
        <w:spacing w:after="0" w:line="240" w:lineRule="auto"/>
        <w:jc w:val="center"/>
        <w:rPr>
          <w:rFonts w:eastAsia="Times New Roman" w:cstheme="minorHAnsi"/>
          <w:bCs/>
          <w:sz w:val="24"/>
          <w:szCs w:val="24"/>
          <w:lang w:eastAsia="es-MX"/>
        </w:rPr>
      </w:pPr>
    </w:p>
    <w:p w14:paraId="3EA9C778" w14:textId="77777777" w:rsidR="00E479D5" w:rsidRPr="00252272" w:rsidRDefault="00E479D5" w:rsidP="00E479D5">
      <w:pPr>
        <w:tabs>
          <w:tab w:val="center" w:pos="0"/>
          <w:tab w:val="center" w:pos="4419"/>
          <w:tab w:val="right" w:pos="8838"/>
        </w:tabs>
        <w:spacing w:after="0" w:line="240" w:lineRule="auto"/>
        <w:jc w:val="center"/>
        <w:rPr>
          <w:rFonts w:eastAsia="Times New Roman" w:cstheme="minorHAnsi"/>
          <w:bCs/>
          <w:sz w:val="24"/>
          <w:szCs w:val="24"/>
          <w:lang w:eastAsia="es-MX"/>
        </w:rPr>
      </w:pPr>
      <w:r w:rsidRPr="00252272">
        <w:rPr>
          <w:rFonts w:eastAsia="Calibri" w:cstheme="minorHAnsi"/>
          <w:noProof/>
          <w:sz w:val="24"/>
          <w:szCs w:val="24"/>
          <w:lang w:val="es-ES_tradnl" w:eastAsia="es-ES_tradnl"/>
        </w:rPr>
        <w:drawing>
          <wp:anchor distT="0" distB="0" distL="114300" distR="114300" simplePos="0" relativeHeight="251659264" behindDoc="0" locked="0" layoutInCell="1" allowOverlap="1" wp14:anchorId="1C9B2CEF" wp14:editId="081787DF">
            <wp:simplePos x="0" y="0"/>
            <wp:positionH relativeFrom="margin">
              <wp:posOffset>-619125</wp:posOffset>
            </wp:positionH>
            <wp:positionV relativeFrom="topMargin">
              <wp:align>bottom</wp:align>
            </wp:positionV>
            <wp:extent cx="1003300" cy="626110"/>
            <wp:effectExtent l="0" t="0" r="635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272">
        <w:rPr>
          <w:rFonts w:eastAsia="Times New Roman" w:cstheme="minorHAnsi"/>
          <w:bCs/>
          <w:sz w:val="24"/>
          <w:szCs w:val="24"/>
          <w:lang w:eastAsia="es-MX"/>
        </w:rPr>
        <w:t>“2018. Año del Bicentenario del Natalicio de Ignacio Ramírez Calzada, El Nigromante”</w:t>
      </w:r>
      <w:bookmarkStart w:id="0" w:name="_Toc500338350"/>
      <w:bookmarkStart w:id="1" w:name="_Toc491270227"/>
      <w:bookmarkStart w:id="2" w:name="_Toc491355060"/>
    </w:p>
    <w:p w14:paraId="125612F3" w14:textId="77777777" w:rsidR="00E479D5" w:rsidRPr="00252272" w:rsidRDefault="00E479D5" w:rsidP="00E479D5">
      <w:pPr>
        <w:tabs>
          <w:tab w:val="center" w:pos="0"/>
          <w:tab w:val="center" w:pos="4419"/>
          <w:tab w:val="right" w:pos="8838"/>
        </w:tabs>
        <w:spacing w:after="0" w:line="240" w:lineRule="auto"/>
        <w:jc w:val="center"/>
        <w:rPr>
          <w:rFonts w:eastAsia="Calibri" w:cstheme="minorHAnsi"/>
          <w:b/>
          <w:color w:val="595959"/>
          <w:sz w:val="24"/>
          <w:szCs w:val="24"/>
        </w:rPr>
      </w:pPr>
    </w:p>
    <w:p w14:paraId="0B21AB47" w14:textId="77777777" w:rsidR="00F86F83" w:rsidRPr="00252272" w:rsidRDefault="00F86F83" w:rsidP="00E479D5">
      <w:pPr>
        <w:tabs>
          <w:tab w:val="center" w:pos="0"/>
          <w:tab w:val="center" w:pos="4419"/>
          <w:tab w:val="right" w:pos="8838"/>
        </w:tabs>
        <w:spacing w:after="0" w:line="240" w:lineRule="auto"/>
        <w:jc w:val="center"/>
        <w:rPr>
          <w:rFonts w:eastAsia="Calibri" w:cstheme="minorHAnsi"/>
          <w:b/>
          <w:color w:val="595959"/>
          <w:sz w:val="24"/>
          <w:szCs w:val="24"/>
        </w:rPr>
      </w:pPr>
    </w:p>
    <w:p w14:paraId="25B482B5" w14:textId="77777777" w:rsidR="00F86F83" w:rsidRPr="00252272" w:rsidRDefault="00F86F83" w:rsidP="00E479D5">
      <w:pPr>
        <w:tabs>
          <w:tab w:val="center" w:pos="0"/>
          <w:tab w:val="center" w:pos="4419"/>
          <w:tab w:val="right" w:pos="8838"/>
        </w:tabs>
        <w:spacing w:after="0" w:line="240" w:lineRule="auto"/>
        <w:jc w:val="center"/>
        <w:rPr>
          <w:rFonts w:eastAsia="Calibri" w:cstheme="minorHAnsi"/>
          <w:b/>
          <w:color w:val="595959"/>
          <w:sz w:val="24"/>
          <w:szCs w:val="24"/>
        </w:rPr>
      </w:pPr>
    </w:p>
    <w:p w14:paraId="19073146" w14:textId="77777777" w:rsidR="00E479D5" w:rsidRPr="00252272" w:rsidRDefault="00E479D5" w:rsidP="00E479D5">
      <w:pPr>
        <w:tabs>
          <w:tab w:val="center" w:pos="0"/>
          <w:tab w:val="center" w:pos="4419"/>
          <w:tab w:val="right" w:pos="8838"/>
        </w:tabs>
        <w:spacing w:after="0" w:line="240" w:lineRule="auto"/>
        <w:jc w:val="center"/>
        <w:rPr>
          <w:rFonts w:eastAsia="Calibri" w:cstheme="minorHAnsi"/>
          <w:b/>
          <w:color w:val="595959"/>
          <w:sz w:val="24"/>
          <w:szCs w:val="24"/>
        </w:rPr>
      </w:pPr>
    </w:p>
    <w:p w14:paraId="43FA03E6" w14:textId="3959D0F1" w:rsidR="00E479D5" w:rsidRDefault="00E479D5" w:rsidP="001C0305">
      <w:pPr>
        <w:spacing w:after="0" w:line="240" w:lineRule="auto"/>
        <w:jc w:val="center"/>
        <w:rPr>
          <w:rFonts w:eastAsia="Calibri" w:cstheme="minorHAnsi"/>
          <w:b/>
          <w:sz w:val="24"/>
          <w:szCs w:val="24"/>
        </w:rPr>
      </w:pPr>
      <w:r w:rsidRPr="00252272">
        <w:rPr>
          <w:rFonts w:eastAsia="Calibri" w:cstheme="minorHAnsi"/>
          <w:b/>
          <w:sz w:val="24"/>
          <w:szCs w:val="24"/>
        </w:rPr>
        <w:t>PROGRAMA</w:t>
      </w:r>
      <w:r w:rsidR="001C0305">
        <w:rPr>
          <w:rFonts w:eastAsia="Calibri" w:cstheme="minorHAnsi"/>
          <w:b/>
          <w:sz w:val="24"/>
          <w:szCs w:val="24"/>
        </w:rPr>
        <w:t xml:space="preserve"> DE</w:t>
      </w:r>
      <w:bookmarkEnd w:id="0"/>
      <w:bookmarkEnd w:id="1"/>
      <w:bookmarkEnd w:id="2"/>
      <w:r w:rsidR="001C0305">
        <w:rPr>
          <w:rFonts w:eastAsia="Calibri" w:cstheme="minorHAnsi"/>
          <w:b/>
          <w:sz w:val="24"/>
          <w:szCs w:val="24"/>
        </w:rPr>
        <w:t xml:space="preserve"> </w:t>
      </w:r>
      <w:r w:rsidR="00F776A0">
        <w:rPr>
          <w:rFonts w:eastAsia="Calibri" w:cstheme="minorHAnsi"/>
          <w:b/>
          <w:sz w:val="24"/>
          <w:szCs w:val="24"/>
        </w:rPr>
        <w:t>SALUD INTEGRAL DEL ADOLESCENTE IV</w:t>
      </w:r>
    </w:p>
    <w:p w14:paraId="6974749B" w14:textId="77777777" w:rsidR="001C0305" w:rsidRDefault="001C0305" w:rsidP="001C0305">
      <w:pPr>
        <w:spacing w:after="0" w:line="240" w:lineRule="auto"/>
        <w:jc w:val="center"/>
        <w:rPr>
          <w:rFonts w:eastAsia="Calibri" w:cstheme="minorHAnsi"/>
          <w:b/>
          <w:sz w:val="24"/>
          <w:szCs w:val="24"/>
        </w:rPr>
      </w:pPr>
    </w:p>
    <w:p w14:paraId="33AA4749" w14:textId="77777777" w:rsidR="001C0305" w:rsidRDefault="001C0305" w:rsidP="001C0305">
      <w:pPr>
        <w:spacing w:after="0" w:line="240" w:lineRule="auto"/>
        <w:jc w:val="center"/>
        <w:rPr>
          <w:rFonts w:eastAsia="Calibri" w:cstheme="minorHAnsi"/>
          <w:b/>
          <w:sz w:val="24"/>
          <w:szCs w:val="24"/>
        </w:rPr>
      </w:pPr>
    </w:p>
    <w:p w14:paraId="267D815B" w14:textId="77777777" w:rsidR="001C0305" w:rsidRDefault="001C0305" w:rsidP="001C0305">
      <w:pPr>
        <w:spacing w:after="0" w:line="240" w:lineRule="auto"/>
        <w:jc w:val="center"/>
        <w:rPr>
          <w:rFonts w:eastAsia="Calibri" w:cstheme="minorHAnsi"/>
          <w:b/>
          <w:sz w:val="24"/>
          <w:szCs w:val="24"/>
        </w:rPr>
      </w:pPr>
    </w:p>
    <w:p w14:paraId="37D83EA0" w14:textId="77777777" w:rsidR="001C0305" w:rsidRDefault="001C0305" w:rsidP="001C0305">
      <w:pPr>
        <w:spacing w:after="0" w:line="240" w:lineRule="auto"/>
        <w:jc w:val="center"/>
        <w:rPr>
          <w:rFonts w:eastAsia="Calibri" w:cstheme="minorHAnsi"/>
          <w:b/>
          <w:sz w:val="24"/>
          <w:szCs w:val="24"/>
        </w:rPr>
      </w:pPr>
    </w:p>
    <w:p w14:paraId="7DE74D4C" w14:textId="77777777" w:rsidR="001C0305" w:rsidRDefault="001C0305" w:rsidP="001C0305">
      <w:pPr>
        <w:spacing w:after="0" w:line="240" w:lineRule="auto"/>
        <w:jc w:val="center"/>
        <w:rPr>
          <w:rFonts w:eastAsia="Calibri" w:cstheme="minorHAnsi"/>
          <w:b/>
          <w:sz w:val="24"/>
          <w:szCs w:val="24"/>
        </w:rPr>
      </w:pPr>
    </w:p>
    <w:p w14:paraId="2D8D6043" w14:textId="77777777" w:rsidR="001C0305" w:rsidRDefault="001C0305" w:rsidP="001C0305">
      <w:pPr>
        <w:spacing w:after="0" w:line="240" w:lineRule="auto"/>
        <w:jc w:val="center"/>
        <w:rPr>
          <w:rFonts w:eastAsia="Calibri" w:cstheme="minorHAnsi"/>
          <w:b/>
          <w:sz w:val="24"/>
          <w:szCs w:val="24"/>
        </w:rPr>
      </w:pPr>
    </w:p>
    <w:p w14:paraId="23B2A35D" w14:textId="77777777" w:rsidR="001C0305" w:rsidRDefault="001C0305" w:rsidP="001C0305">
      <w:pPr>
        <w:spacing w:after="0" w:line="240" w:lineRule="auto"/>
        <w:jc w:val="center"/>
        <w:rPr>
          <w:rFonts w:eastAsia="Calibri" w:cstheme="minorHAnsi"/>
          <w:b/>
          <w:sz w:val="24"/>
          <w:szCs w:val="24"/>
        </w:rPr>
      </w:pPr>
    </w:p>
    <w:p w14:paraId="1731E308" w14:textId="77777777" w:rsidR="001C0305" w:rsidRDefault="001C0305" w:rsidP="001C0305">
      <w:pPr>
        <w:spacing w:after="0" w:line="240" w:lineRule="auto"/>
        <w:jc w:val="center"/>
        <w:rPr>
          <w:rFonts w:eastAsia="Calibri" w:cstheme="minorHAnsi"/>
          <w:b/>
          <w:sz w:val="24"/>
          <w:szCs w:val="24"/>
        </w:rPr>
      </w:pPr>
    </w:p>
    <w:p w14:paraId="6FDF5EE1" w14:textId="77777777" w:rsidR="001C0305" w:rsidRDefault="001C0305" w:rsidP="001C0305">
      <w:pPr>
        <w:spacing w:after="0" w:line="240" w:lineRule="auto"/>
        <w:jc w:val="center"/>
        <w:rPr>
          <w:rFonts w:eastAsia="Calibri" w:cstheme="minorHAnsi"/>
          <w:b/>
          <w:sz w:val="24"/>
          <w:szCs w:val="24"/>
        </w:rPr>
      </w:pPr>
    </w:p>
    <w:p w14:paraId="6747C7AF" w14:textId="77777777" w:rsidR="001C0305" w:rsidRDefault="001C0305" w:rsidP="001C0305">
      <w:pPr>
        <w:spacing w:after="0" w:line="240" w:lineRule="auto"/>
        <w:jc w:val="center"/>
        <w:rPr>
          <w:rFonts w:eastAsia="Calibri" w:cstheme="minorHAnsi"/>
          <w:b/>
          <w:sz w:val="24"/>
          <w:szCs w:val="24"/>
        </w:rPr>
      </w:pPr>
    </w:p>
    <w:p w14:paraId="47C47EC8" w14:textId="77777777" w:rsidR="001C0305" w:rsidRDefault="001C0305" w:rsidP="001C0305">
      <w:pPr>
        <w:spacing w:after="0" w:line="240" w:lineRule="auto"/>
        <w:jc w:val="center"/>
        <w:rPr>
          <w:rFonts w:eastAsia="Calibri" w:cstheme="minorHAnsi"/>
          <w:b/>
          <w:sz w:val="24"/>
          <w:szCs w:val="24"/>
        </w:rPr>
      </w:pPr>
    </w:p>
    <w:p w14:paraId="5840A24F" w14:textId="77777777" w:rsidR="001C0305" w:rsidRDefault="001C0305" w:rsidP="001C0305">
      <w:pPr>
        <w:spacing w:after="0" w:line="240" w:lineRule="auto"/>
        <w:jc w:val="center"/>
        <w:rPr>
          <w:rFonts w:eastAsia="Calibri" w:cstheme="minorHAnsi"/>
          <w:b/>
          <w:sz w:val="24"/>
          <w:szCs w:val="24"/>
        </w:rPr>
      </w:pPr>
    </w:p>
    <w:p w14:paraId="429FA0DE" w14:textId="77777777" w:rsidR="001C0305" w:rsidRDefault="001C0305" w:rsidP="001C0305">
      <w:pPr>
        <w:spacing w:after="0" w:line="240" w:lineRule="auto"/>
        <w:jc w:val="center"/>
        <w:rPr>
          <w:rFonts w:eastAsia="Calibri" w:cstheme="minorHAnsi"/>
          <w:b/>
          <w:sz w:val="24"/>
          <w:szCs w:val="24"/>
        </w:rPr>
      </w:pPr>
    </w:p>
    <w:p w14:paraId="00EB3B45" w14:textId="77777777" w:rsidR="001C0305" w:rsidRDefault="001C0305" w:rsidP="001C0305">
      <w:pPr>
        <w:spacing w:after="0" w:line="240" w:lineRule="auto"/>
        <w:jc w:val="center"/>
        <w:rPr>
          <w:rFonts w:eastAsia="Calibri" w:cstheme="minorHAnsi"/>
          <w:b/>
          <w:sz w:val="24"/>
          <w:szCs w:val="24"/>
        </w:rPr>
      </w:pPr>
    </w:p>
    <w:p w14:paraId="5B4D78A4" w14:textId="77777777" w:rsidR="001C0305" w:rsidRDefault="001C0305" w:rsidP="001C0305">
      <w:pPr>
        <w:spacing w:after="0" w:line="240" w:lineRule="auto"/>
        <w:jc w:val="center"/>
        <w:rPr>
          <w:rFonts w:eastAsia="Calibri" w:cstheme="minorHAnsi"/>
          <w:b/>
          <w:sz w:val="24"/>
          <w:szCs w:val="24"/>
        </w:rPr>
      </w:pPr>
    </w:p>
    <w:p w14:paraId="461A1CB9" w14:textId="77777777" w:rsidR="001C0305" w:rsidRPr="00252272" w:rsidRDefault="001C0305" w:rsidP="001C0305">
      <w:pPr>
        <w:spacing w:after="0" w:line="240" w:lineRule="auto"/>
        <w:jc w:val="center"/>
        <w:rPr>
          <w:rFonts w:eastAsia="Calibri" w:cstheme="minorHAnsi"/>
          <w:b/>
          <w:bCs/>
          <w:sz w:val="24"/>
          <w:szCs w:val="24"/>
        </w:rPr>
      </w:pPr>
    </w:p>
    <w:p w14:paraId="72CCAEC9" w14:textId="77777777" w:rsidR="00E479D5" w:rsidRPr="00252272" w:rsidRDefault="00E479D5" w:rsidP="00E479D5">
      <w:pPr>
        <w:spacing w:after="200" w:line="240" w:lineRule="auto"/>
        <w:jc w:val="center"/>
        <w:rPr>
          <w:rFonts w:eastAsia="Calibri" w:cstheme="minorHAnsi"/>
          <w:b/>
          <w:bCs/>
          <w:sz w:val="24"/>
          <w:szCs w:val="24"/>
        </w:rPr>
      </w:pPr>
    </w:p>
    <w:p w14:paraId="315A3D19" w14:textId="77777777" w:rsidR="00E479D5" w:rsidRDefault="00E479D5" w:rsidP="00E479D5">
      <w:pPr>
        <w:spacing w:after="200" w:line="240" w:lineRule="auto"/>
        <w:jc w:val="center"/>
        <w:rPr>
          <w:rFonts w:eastAsia="Calibri" w:cstheme="minorHAnsi"/>
          <w:b/>
          <w:bCs/>
          <w:sz w:val="24"/>
          <w:szCs w:val="24"/>
        </w:rPr>
      </w:pPr>
    </w:p>
    <w:p w14:paraId="6DE6A718" w14:textId="77777777" w:rsidR="001C0305" w:rsidRPr="00252272" w:rsidRDefault="001C0305" w:rsidP="00E479D5">
      <w:pPr>
        <w:spacing w:after="200" w:line="240" w:lineRule="auto"/>
        <w:jc w:val="center"/>
        <w:rPr>
          <w:rFonts w:eastAsia="Calibri" w:cstheme="minorHAnsi"/>
          <w:b/>
          <w:bCs/>
          <w:sz w:val="24"/>
          <w:szCs w:val="24"/>
        </w:rPr>
      </w:pPr>
    </w:p>
    <w:p w14:paraId="44A53AB4" w14:textId="77777777" w:rsidR="00E479D5" w:rsidRPr="00252272" w:rsidRDefault="00E479D5" w:rsidP="00E479D5">
      <w:pPr>
        <w:pStyle w:val="Default"/>
        <w:rPr>
          <w:rFonts w:asciiTheme="minorHAnsi" w:hAnsiTheme="minorHAnsi" w:cstheme="minorHAnsi"/>
        </w:rPr>
      </w:pPr>
    </w:p>
    <w:p w14:paraId="11C9F651" w14:textId="77777777" w:rsidR="00E479D5" w:rsidRDefault="00E479D5" w:rsidP="00E479D5">
      <w:pPr>
        <w:jc w:val="center"/>
        <w:rPr>
          <w:rFonts w:cstheme="minorHAnsi"/>
          <w:b/>
          <w:sz w:val="24"/>
          <w:szCs w:val="24"/>
        </w:rPr>
      </w:pPr>
      <w:r w:rsidRPr="00252272">
        <w:rPr>
          <w:rFonts w:cstheme="minorHAnsi"/>
          <w:b/>
          <w:sz w:val="24"/>
          <w:szCs w:val="24"/>
        </w:rPr>
        <w:lastRenderedPageBreak/>
        <w:t>INDICE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952"/>
      </w:tblGrid>
      <w:tr w:rsidR="00A22548" w:rsidRPr="009C14D2" w14:paraId="0DCD3BFD" w14:textId="77777777" w:rsidTr="00D72F59">
        <w:trPr>
          <w:trHeight w:val="370"/>
        </w:trPr>
        <w:tc>
          <w:tcPr>
            <w:tcW w:w="12044" w:type="dxa"/>
            <w:shd w:val="clear" w:color="auto" w:fill="92D050"/>
          </w:tcPr>
          <w:p w14:paraId="0BFB3C9F" w14:textId="77777777" w:rsidR="00A22548" w:rsidRPr="009C14D2" w:rsidRDefault="00A22548" w:rsidP="00A22548">
            <w:pPr>
              <w:spacing w:line="600" w:lineRule="auto"/>
              <w:jc w:val="center"/>
              <w:rPr>
                <w:rFonts w:cstheme="minorHAnsi"/>
                <w:sz w:val="18"/>
                <w:szCs w:val="18"/>
              </w:rPr>
            </w:pPr>
            <w:r w:rsidRPr="009C14D2">
              <w:rPr>
                <w:rFonts w:cstheme="minorHAnsi"/>
                <w:sz w:val="18"/>
                <w:szCs w:val="18"/>
              </w:rPr>
              <w:t>CONTENIDO</w:t>
            </w:r>
          </w:p>
        </w:tc>
        <w:tc>
          <w:tcPr>
            <w:tcW w:w="952" w:type="dxa"/>
            <w:shd w:val="clear" w:color="auto" w:fill="92D050"/>
          </w:tcPr>
          <w:p w14:paraId="40516645" w14:textId="77777777" w:rsidR="00A22548" w:rsidRPr="009C14D2" w:rsidRDefault="00A22548" w:rsidP="00252272">
            <w:pPr>
              <w:spacing w:line="600" w:lineRule="auto"/>
              <w:jc w:val="both"/>
              <w:rPr>
                <w:rFonts w:cstheme="minorHAnsi"/>
                <w:sz w:val="18"/>
                <w:szCs w:val="18"/>
              </w:rPr>
            </w:pPr>
            <w:r w:rsidRPr="009C14D2">
              <w:rPr>
                <w:rFonts w:cstheme="minorHAnsi"/>
                <w:sz w:val="18"/>
                <w:szCs w:val="18"/>
              </w:rPr>
              <w:t>PÁGINA</w:t>
            </w:r>
          </w:p>
        </w:tc>
      </w:tr>
      <w:tr w:rsidR="00A22548" w:rsidRPr="009C14D2" w14:paraId="2CEC7E3A" w14:textId="77777777" w:rsidTr="00D72F59">
        <w:trPr>
          <w:trHeight w:val="395"/>
        </w:trPr>
        <w:tc>
          <w:tcPr>
            <w:tcW w:w="12044" w:type="dxa"/>
          </w:tcPr>
          <w:p w14:paraId="15830100" w14:textId="77777777" w:rsidR="00A22548" w:rsidRPr="003C3C3D" w:rsidRDefault="00353AEF" w:rsidP="00353AEF">
            <w:pPr>
              <w:spacing w:line="360" w:lineRule="auto"/>
              <w:jc w:val="both"/>
              <w:rPr>
                <w:rFonts w:cstheme="minorHAnsi"/>
                <w:sz w:val="14"/>
                <w:szCs w:val="14"/>
              </w:rPr>
            </w:pPr>
            <w:r w:rsidRPr="003C3C3D">
              <w:rPr>
                <w:rFonts w:cstheme="minorHAnsi"/>
                <w:sz w:val="14"/>
                <w:szCs w:val="14"/>
              </w:rPr>
              <w:t>Presentación.</w:t>
            </w:r>
          </w:p>
        </w:tc>
        <w:tc>
          <w:tcPr>
            <w:tcW w:w="952" w:type="dxa"/>
          </w:tcPr>
          <w:p w14:paraId="5DCA174B" w14:textId="1F7CBF68" w:rsidR="00A22548" w:rsidRPr="003C3C3D" w:rsidRDefault="00D72F59" w:rsidP="009C14D2">
            <w:pPr>
              <w:spacing w:line="600" w:lineRule="auto"/>
              <w:jc w:val="center"/>
              <w:rPr>
                <w:rFonts w:cstheme="minorHAnsi"/>
                <w:sz w:val="14"/>
                <w:szCs w:val="14"/>
              </w:rPr>
            </w:pPr>
            <w:r>
              <w:rPr>
                <w:rFonts w:cstheme="minorHAnsi"/>
                <w:sz w:val="14"/>
                <w:szCs w:val="14"/>
              </w:rPr>
              <w:t>3</w:t>
            </w:r>
            <w:r w:rsidR="001C0305">
              <w:rPr>
                <w:rFonts w:cstheme="minorHAnsi"/>
                <w:sz w:val="14"/>
                <w:szCs w:val="14"/>
              </w:rPr>
              <w:t xml:space="preserve"> </w:t>
            </w:r>
          </w:p>
        </w:tc>
      </w:tr>
      <w:tr w:rsidR="003C3C3D" w:rsidRPr="009C14D2" w14:paraId="165966E1" w14:textId="77777777" w:rsidTr="00D72F59">
        <w:trPr>
          <w:trHeight w:val="395"/>
        </w:trPr>
        <w:tc>
          <w:tcPr>
            <w:tcW w:w="12044" w:type="dxa"/>
          </w:tcPr>
          <w:p w14:paraId="07B332B8" w14:textId="6785B964" w:rsidR="003C3C3D" w:rsidRPr="003C3C3D" w:rsidRDefault="001C0305" w:rsidP="00353AEF">
            <w:pPr>
              <w:spacing w:line="360" w:lineRule="auto"/>
              <w:jc w:val="both"/>
              <w:rPr>
                <w:rFonts w:cstheme="minorHAnsi"/>
                <w:sz w:val="14"/>
                <w:szCs w:val="14"/>
              </w:rPr>
            </w:pPr>
            <w:r>
              <w:rPr>
                <w:rFonts w:cstheme="minorHAnsi"/>
                <w:sz w:val="14"/>
                <w:szCs w:val="14"/>
              </w:rPr>
              <w:t>P</w:t>
            </w:r>
            <w:r w:rsidR="00081056">
              <w:rPr>
                <w:rFonts w:cstheme="minorHAnsi"/>
                <w:sz w:val="14"/>
                <w:szCs w:val="14"/>
              </w:rPr>
              <w:t>r</w:t>
            </w:r>
            <w:r>
              <w:rPr>
                <w:rFonts w:cstheme="minorHAnsi"/>
                <w:sz w:val="14"/>
                <w:szCs w:val="14"/>
              </w:rPr>
              <w:t>opósito del taller</w:t>
            </w:r>
          </w:p>
        </w:tc>
        <w:tc>
          <w:tcPr>
            <w:tcW w:w="952" w:type="dxa"/>
          </w:tcPr>
          <w:p w14:paraId="00AD6070" w14:textId="0FC7BDF1" w:rsidR="003C3C3D" w:rsidRPr="003C3C3D" w:rsidRDefault="001C0305" w:rsidP="009C14D2">
            <w:pPr>
              <w:spacing w:line="600" w:lineRule="auto"/>
              <w:jc w:val="center"/>
              <w:rPr>
                <w:rFonts w:cstheme="minorHAnsi"/>
                <w:sz w:val="14"/>
                <w:szCs w:val="14"/>
              </w:rPr>
            </w:pPr>
            <w:r>
              <w:rPr>
                <w:rFonts w:cstheme="minorHAnsi"/>
                <w:sz w:val="14"/>
                <w:szCs w:val="14"/>
              </w:rPr>
              <w:t xml:space="preserve"> </w:t>
            </w:r>
            <w:r w:rsidR="00D72F59">
              <w:rPr>
                <w:rFonts w:cstheme="minorHAnsi"/>
                <w:sz w:val="14"/>
                <w:szCs w:val="14"/>
              </w:rPr>
              <w:t>7</w:t>
            </w:r>
          </w:p>
        </w:tc>
      </w:tr>
      <w:tr w:rsidR="00A22548" w:rsidRPr="009C14D2" w14:paraId="5DE4E19A" w14:textId="77777777" w:rsidTr="00D72F59">
        <w:trPr>
          <w:trHeight w:val="488"/>
        </w:trPr>
        <w:tc>
          <w:tcPr>
            <w:tcW w:w="12044" w:type="dxa"/>
          </w:tcPr>
          <w:p w14:paraId="7ECC966F" w14:textId="77777777" w:rsidR="00A22548" w:rsidRPr="003C3C3D" w:rsidRDefault="001C0305" w:rsidP="00252272">
            <w:pPr>
              <w:spacing w:line="600" w:lineRule="auto"/>
              <w:jc w:val="both"/>
              <w:rPr>
                <w:rFonts w:cstheme="minorHAnsi"/>
                <w:sz w:val="14"/>
                <w:szCs w:val="14"/>
              </w:rPr>
            </w:pPr>
            <w:r>
              <w:rPr>
                <w:rFonts w:cstheme="minorHAnsi"/>
                <w:sz w:val="14"/>
                <w:szCs w:val="14"/>
              </w:rPr>
              <w:t>Competencias a desarrollar</w:t>
            </w:r>
          </w:p>
        </w:tc>
        <w:tc>
          <w:tcPr>
            <w:tcW w:w="952" w:type="dxa"/>
          </w:tcPr>
          <w:p w14:paraId="09B41DB8" w14:textId="7CCE9320" w:rsidR="00A22548" w:rsidRPr="003C3C3D" w:rsidRDefault="001C0305" w:rsidP="009C14D2">
            <w:pPr>
              <w:spacing w:line="600" w:lineRule="auto"/>
              <w:jc w:val="center"/>
              <w:rPr>
                <w:rFonts w:cstheme="minorHAnsi"/>
                <w:sz w:val="14"/>
                <w:szCs w:val="14"/>
              </w:rPr>
            </w:pPr>
            <w:r>
              <w:rPr>
                <w:rFonts w:cstheme="minorHAnsi"/>
                <w:sz w:val="14"/>
                <w:szCs w:val="14"/>
              </w:rPr>
              <w:t xml:space="preserve"> </w:t>
            </w:r>
            <w:r w:rsidR="00D72F59">
              <w:rPr>
                <w:rFonts w:cstheme="minorHAnsi"/>
                <w:sz w:val="14"/>
                <w:szCs w:val="14"/>
              </w:rPr>
              <w:t>8</w:t>
            </w:r>
          </w:p>
        </w:tc>
      </w:tr>
      <w:tr w:rsidR="00A22548" w:rsidRPr="009C14D2" w14:paraId="4AEFC9AD" w14:textId="77777777" w:rsidTr="00D72F59">
        <w:trPr>
          <w:trHeight w:val="439"/>
        </w:trPr>
        <w:tc>
          <w:tcPr>
            <w:tcW w:w="12044" w:type="dxa"/>
          </w:tcPr>
          <w:p w14:paraId="30AFAEE8" w14:textId="77777777" w:rsidR="00A22548" w:rsidRPr="003C3C3D" w:rsidRDefault="001C0305" w:rsidP="00252272">
            <w:pPr>
              <w:spacing w:line="600" w:lineRule="auto"/>
              <w:jc w:val="both"/>
              <w:rPr>
                <w:rFonts w:cstheme="minorHAnsi"/>
                <w:sz w:val="14"/>
                <w:szCs w:val="14"/>
              </w:rPr>
            </w:pPr>
            <w:r>
              <w:rPr>
                <w:rFonts w:cstheme="minorHAnsi"/>
                <w:sz w:val="14"/>
                <w:szCs w:val="14"/>
              </w:rPr>
              <w:t>Perfil de egreso</w:t>
            </w:r>
          </w:p>
        </w:tc>
        <w:tc>
          <w:tcPr>
            <w:tcW w:w="952" w:type="dxa"/>
          </w:tcPr>
          <w:p w14:paraId="5ED5CB94" w14:textId="1BEF24E5" w:rsidR="00A22548" w:rsidRPr="003C3C3D" w:rsidRDefault="001C0305" w:rsidP="009C14D2">
            <w:pPr>
              <w:spacing w:line="600" w:lineRule="auto"/>
              <w:jc w:val="center"/>
              <w:rPr>
                <w:rFonts w:cstheme="minorHAnsi"/>
                <w:sz w:val="14"/>
                <w:szCs w:val="14"/>
              </w:rPr>
            </w:pPr>
            <w:r>
              <w:rPr>
                <w:rFonts w:cstheme="minorHAnsi"/>
                <w:sz w:val="14"/>
                <w:szCs w:val="14"/>
              </w:rPr>
              <w:t xml:space="preserve"> </w:t>
            </w:r>
            <w:r w:rsidR="00D72F59">
              <w:rPr>
                <w:rFonts w:cstheme="minorHAnsi"/>
                <w:sz w:val="14"/>
                <w:szCs w:val="14"/>
              </w:rPr>
              <w:t>9</w:t>
            </w:r>
          </w:p>
        </w:tc>
      </w:tr>
      <w:tr w:rsidR="00A22548" w:rsidRPr="009C14D2" w14:paraId="1CFF0D18" w14:textId="77777777" w:rsidTr="00D72F59">
        <w:tc>
          <w:tcPr>
            <w:tcW w:w="12044" w:type="dxa"/>
          </w:tcPr>
          <w:p w14:paraId="6C18D4AD" w14:textId="77777777" w:rsidR="00A22548" w:rsidRPr="003C3C3D" w:rsidRDefault="001C0305" w:rsidP="00252272">
            <w:pPr>
              <w:spacing w:line="600" w:lineRule="auto"/>
              <w:jc w:val="both"/>
              <w:rPr>
                <w:rFonts w:cstheme="minorHAnsi"/>
                <w:sz w:val="14"/>
                <w:szCs w:val="14"/>
              </w:rPr>
            </w:pPr>
            <w:r>
              <w:rPr>
                <w:rFonts w:cstheme="minorHAnsi"/>
                <w:sz w:val="14"/>
                <w:szCs w:val="14"/>
              </w:rPr>
              <w:t>Ubicación en el mapa curricular</w:t>
            </w:r>
          </w:p>
        </w:tc>
        <w:tc>
          <w:tcPr>
            <w:tcW w:w="952" w:type="dxa"/>
          </w:tcPr>
          <w:p w14:paraId="0FA3E118" w14:textId="406718D1" w:rsidR="00A22548" w:rsidRPr="003C3C3D" w:rsidRDefault="001C0305" w:rsidP="009C14D2">
            <w:pPr>
              <w:spacing w:line="600" w:lineRule="auto"/>
              <w:jc w:val="center"/>
              <w:rPr>
                <w:rFonts w:cstheme="minorHAnsi"/>
                <w:sz w:val="14"/>
                <w:szCs w:val="14"/>
              </w:rPr>
            </w:pPr>
            <w:r>
              <w:rPr>
                <w:rFonts w:cstheme="minorHAnsi"/>
                <w:sz w:val="14"/>
                <w:szCs w:val="14"/>
              </w:rPr>
              <w:t xml:space="preserve"> </w:t>
            </w:r>
            <w:r w:rsidR="00D72F59">
              <w:rPr>
                <w:rFonts w:cstheme="minorHAnsi"/>
                <w:sz w:val="14"/>
                <w:szCs w:val="14"/>
              </w:rPr>
              <w:t>11</w:t>
            </w:r>
          </w:p>
        </w:tc>
      </w:tr>
      <w:tr w:rsidR="00353AEF" w:rsidRPr="009C14D2" w14:paraId="3E0DC432" w14:textId="77777777" w:rsidTr="00D72F59">
        <w:tc>
          <w:tcPr>
            <w:tcW w:w="12044" w:type="dxa"/>
          </w:tcPr>
          <w:p w14:paraId="7FA60E1B" w14:textId="77777777" w:rsidR="00353AEF" w:rsidRPr="003C3C3D" w:rsidRDefault="001C0305" w:rsidP="00353AEF">
            <w:pPr>
              <w:jc w:val="both"/>
              <w:rPr>
                <w:rFonts w:cstheme="minorHAnsi"/>
                <w:sz w:val="14"/>
                <w:szCs w:val="14"/>
              </w:rPr>
            </w:pPr>
            <w:r>
              <w:rPr>
                <w:rFonts w:cstheme="minorHAnsi"/>
                <w:sz w:val="14"/>
                <w:szCs w:val="14"/>
              </w:rPr>
              <w:t>Cronograma/Dosificación</w:t>
            </w:r>
          </w:p>
        </w:tc>
        <w:tc>
          <w:tcPr>
            <w:tcW w:w="952" w:type="dxa"/>
          </w:tcPr>
          <w:p w14:paraId="20783173" w14:textId="25B3934D" w:rsidR="00353AEF" w:rsidRPr="003C3C3D" w:rsidRDefault="001C0305" w:rsidP="009C14D2">
            <w:pPr>
              <w:spacing w:line="600" w:lineRule="auto"/>
              <w:jc w:val="center"/>
              <w:rPr>
                <w:rFonts w:cstheme="minorHAnsi"/>
                <w:sz w:val="14"/>
                <w:szCs w:val="14"/>
              </w:rPr>
            </w:pPr>
            <w:r>
              <w:rPr>
                <w:rFonts w:cstheme="minorHAnsi"/>
                <w:sz w:val="14"/>
                <w:szCs w:val="14"/>
              </w:rPr>
              <w:t xml:space="preserve"> </w:t>
            </w:r>
            <w:r w:rsidR="00B046AF">
              <w:rPr>
                <w:rFonts w:cstheme="minorHAnsi"/>
                <w:sz w:val="14"/>
                <w:szCs w:val="14"/>
              </w:rPr>
              <w:t>12</w:t>
            </w:r>
          </w:p>
        </w:tc>
      </w:tr>
      <w:tr w:rsidR="00A22548" w:rsidRPr="009C14D2" w14:paraId="5AB0E65D" w14:textId="77777777" w:rsidTr="00D72F59">
        <w:tc>
          <w:tcPr>
            <w:tcW w:w="12044" w:type="dxa"/>
          </w:tcPr>
          <w:p w14:paraId="312C8D94" w14:textId="5E373E76" w:rsidR="00A22548" w:rsidRPr="003C3C3D" w:rsidRDefault="00A22548" w:rsidP="00F93FC4">
            <w:pPr>
              <w:spacing w:line="600" w:lineRule="auto"/>
              <w:jc w:val="both"/>
              <w:rPr>
                <w:rFonts w:cstheme="minorHAnsi"/>
                <w:sz w:val="14"/>
                <w:szCs w:val="14"/>
              </w:rPr>
            </w:pPr>
            <w:r w:rsidRPr="003C3C3D">
              <w:rPr>
                <w:rFonts w:cstheme="minorHAnsi"/>
                <w:b/>
                <w:sz w:val="14"/>
                <w:szCs w:val="14"/>
              </w:rPr>
              <w:t>Bloque I</w:t>
            </w:r>
            <w:r w:rsidR="001C0305">
              <w:rPr>
                <w:rFonts w:cstheme="minorHAnsi"/>
                <w:sz w:val="14"/>
                <w:szCs w:val="14"/>
              </w:rPr>
              <w:t xml:space="preserve"> (nombre del bloque,</w:t>
            </w:r>
            <w:r w:rsidR="005443CD">
              <w:rPr>
                <w:rFonts w:cstheme="minorHAnsi"/>
                <w:sz w:val="14"/>
                <w:szCs w:val="14"/>
              </w:rPr>
              <w:t xml:space="preserve"> propósito del bloque</w:t>
            </w:r>
            <w:r w:rsidR="00F93FC4">
              <w:rPr>
                <w:rFonts w:cstheme="minorHAnsi"/>
                <w:sz w:val="14"/>
                <w:szCs w:val="14"/>
              </w:rPr>
              <w:t xml:space="preserve">, aprendizajes esperados y </w:t>
            </w:r>
            <w:r w:rsidR="001C0305">
              <w:rPr>
                <w:rFonts w:cstheme="minorHAnsi"/>
                <w:sz w:val="14"/>
                <w:szCs w:val="14"/>
              </w:rPr>
              <w:t>productos esperados)</w:t>
            </w:r>
          </w:p>
        </w:tc>
        <w:tc>
          <w:tcPr>
            <w:tcW w:w="952" w:type="dxa"/>
          </w:tcPr>
          <w:p w14:paraId="15403152" w14:textId="67CD1272" w:rsidR="00A22548" w:rsidRPr="003C3C3D" w:rsidRDefault="001C0305" w:rsidP="009C14D2">
            <w:pPr>
              <w:spacing w:line="600" w:lineRule="auto"/>
              <w:jc w:val="center"/>
              <w:rPr>
                <w:rFonts w:cstheme="minorHAnsi"/>
                <w:sz w:val="14"/>
                <w:szCs w:val="14"/>
              </w:rPr>
            </w:pPr>
            <w:r>
              <w:rPr>
                <w:rFonts w:cstheme="minorHAnsi"/>
                <w:sz w:val="14"/>
                <w:szCs w:val="14"/>
              </w:rPr>
              <w:t xml:space="preserve"> </w:t>
            </w:r>
            <w:r w:rsidR="00B046AF">
              <w:rPr>
                <w:rFonts w:cstheme="minorHAnsi"/>
                <w:sz w:val="14"/>
                <w:szCs w:val="14"/>
              </w:rPr>
              <w:t>17</w:t>
            </w:r>
          </w:p>
        </w:tc>
      </w:tr>
      <w:tr w:rsidR="00A22548" w:rsidRPr="009C14D2" w14:paraId="747BCAF6" w14:textId="77777777" w:rsidTr="00D72F59">
        <w:tc>
          <w:tcPr>
            <w:tcW w:w="12044" w:type="dxa"/>
          </w:tcPr>
          <w:p w14:paraId="4F8253E1" w14:textId="6BF73538" w:rsidR="00A22548" w:rsidRPr="003C3C3D" w:rsidRDefault="00A22548" w:rsidP="00F93FC4">
            <w:pPr>
              <w:spacing w:line="600" w:lineRule="auto"/>
              <w:jc w:val="both"/>
              <w:rPr>
                <w:rFonts w:cstheme="minorHAnsi"/>
                <w:sz w:val="14"/>
                <w:szCs w:val="14"/>
              </w:rPr>
            </w:pPr>
            <w:r w:rsidRPr="003C3C3D">
              <w:rPr>
                <w:rFonts w:cstheme="minorHAnsi"/>
                <w:b/>
                <w:sz w:val="14"/>
                <w:szCs w:val="14"/>
              </w:rPr>
              <w:t>Bloque II</w:t>
            </w:r>
            <w:r w:rsidRPr="003C3C3D">
              <w:rPr>
                <w:rFonts w:cstheme="minorHAnsi"/>
                <w:sz w:val="14"/>
                <w:szCs w:val="14"/>
              </w:rPr>
              <w:t xml:space="preserve"> </w:t>
            </w:r>
            <w:r w:rsidR="001C0305">
              <w:rPr>
                <w:rFonts w:cstheme="minorHAnsi"/>
                <w:sz w:val="14"/>
                <w:szCs w:val="14"/>
              </w:rPr>
              <w:t>(nombre del bloque</w:t>
            </w:r>
            <w:r w:rsidR="005443CD">
              <w:rPr>
                <w:rFonts w:cstheme="minorHAnsi"/>
                <w:sz w:val="14"/>
                <w:szCs w:val="14"/>
              </w:rPr>
              <w:t xml:space="preserve">, propósito del bloque, </w:t>
            </w:r>
            <w:r w:rsidR="001C0305">
              <w:rPr>
                <w:rFonts w:cstheme="minorHAnsi"/>
                <w:sz w:val="14"/>
                <w:szCs w:val="14"/>
              </w:rPr>
              <w:t xml:space="preserve"> aprendizajes esperados</w:t>
            </w:r>
            <w:r w:rsidR="00F93FC4">
              <w:rPr>
                <w:rFonts w:cstheme="minorHAnsi"/>
                <w:sz w:val="14"/>
                <w:szCs w:val="14"/>
              </w:rPr>
              <w:t xml:space="preserve"> y</w:t>
            </w:r>
            <w:r w:rsidR="001C0305">
              <w:rPr>
                <w:rFonts w:cstheme="minorHAnsi"/>
                <w:sz w:val="14"/>
                <w:szCs w:val="14"/>
              </w:rPr>
              <w:t xml:space="preserve"> </w:t>
            </w:r>
            <w:r w:rsidR="00F93FC4">
              <w:rPr>
                <w:rFonts w:cstheme="minorHAnsi"/>
                <w:sz w:val="14"/>
                <w:szCs w:val="14"/>
              </w:rPr>
              <w:t>productos esperados</w:t>
            </w:r>
            <w:r w:rsidR="001C0305">
              <w:rPr>
                <w:rFonts w:cstheme="minorHAnsi"/>
                <w:sz w:val="14"/>
                <w:szCs w:val="14"/>
              </w:rPr>
              <w:t>)</w:t>
            </w:r>
          </w:p>
        </w:tc>
        <w:tc>
          <w:tcPr>
            <w:tcW w:w="952" w:type="dxa"/>
          </w:tcPr>
          <w:p w14:paraId="55D8AD43" w14:textId="3E59402B" w:rsidR="00A22548" w:rsidRPr="003C3C3D" w:rsidRDefault="00B046AF" w:rsidP="009C14D2">
            <w:pPr>
              <w:spacing w:line="600" w:lineRule="auto"/>
              <w:jc w:val="center"/>
              <w:rPr>
                <w:rFonts w:cstheme="minorHAnsi"/>
                <w:sz w:val="14"/>
                <w:szCs w:val="14"/>
              </w:rPr>
            </w:pPr>
            <w:r>
              <w:rPr>
                <w:rFonts w:cstheme="minorHAnsi"/>
                <w:sz w:val="14"/>
                <w:szCs w:val="14"/>
              </w:rPr>
              <w:t>18</w:t>
            </w:r>
          </w:p>
        </w:tc>
      </w:tr>
      <w:tr w:rsidR="00A22548" w:rsidRPr="009C14D2" w14:paraId="353DDB46" w14:textId="77777777" w:rsidTr="00D72F59">
        <w:tc>
          <w:tcPr>
            <w:tcW w:w="12044" w:type="dxa"/>
          </w:tcPr>
          <w:p w14:paraId="17215440" w14:textId="77777777" w:rsidR="00A22548" w:rsidRPr="003C3C3D" w:rsidRDefault="001C0305" w:rsidP="00252272">
            <w:pPr>
              <w:spacing w:line="600" w:lineRule="auto"/>
              <w:jc w:val="both"/>
              <w:rPr>
                <w:rFonts w:cstheme="minorHAnsi"/>
                <w:sz w:val="14"/>
                <w:szCs w:val="14"/>
              </w:rPr>
            </w:pPr>
            <w:r>
              <w:rPr>
                <w:rFonts w:cstheme="minorHAnsi"/>
                <w:sz w:val="14"/>
                <w:szCs w:val="14"/>
              </w:rPr>
              <w:t>Planeación</w:t>
            </w:r>
          </w:p>
        </w:tc>
        <w:tc>
          <w:tcPr>
            <w:tcW w:w="952" w:type="dxa"/>
          </w:tcPr>
          <w:p w14:paraId="74A9E833" w14:textId="2F8DEE0B" w:rsidR="00A22548" w:rsidRPr="003C3C3D" w:rsidRDefault="001C0305" w:rsidP="009C14D2">
            <w:pPr>
              <w:spacing w:line="600" w:lineRule="auto"/>
              <w:jc w:val="center"/>
              <w:rPr>
                <w:rFonts w:cstheme="minorHAnsi"/>
                <w:sz w:val="14"/>
                <w:szCs w:val="14"/>
              </w:rPr>
            </w:pPr>
            <w:r>
              <w:rPr>
                <w:rFonts w:cstheme="minorHAnsi"/>
                <w:sz w:val="14"/>
                <w:szCs w:val="14"/>
              </w:rPr>
              <w:t xml:space="preserve"> </w:t>
            </w:r>
            <w:r w:rsidR="00D72F59">
              <w:rPr>
                <w:rFonts w:cstheme="minorHAnsi"/>
                <w:sz w:val="14"/>
                <w:szCs w:val="14"/>
              </w:rPr>
              <w:t>19</w:t>
            </w:r>
          </w:p>
        </w:tc>
      </w:tr>
      <w:tr w:rsidR="00C80233" w:rsidRPr="009C14D2" w14:paraId="7FDF073B" w14:textId="77777777" w:rsidTr="00D72F59">
        <w:tc>
          <w:tcPr>
            <w:tcW w:w="12044" w:type="dxa"/>
          </w:tcPr>
          <w:p w14:paraId="5697DF07" w14:textId="76C90E22" w:rsidR="00C80233" w:rsidRDefault="00C80233" w:rsidP="00252272">
            <w:pPr>
              <w:spacing w:line="600" w:lineRule="auto"/>
              <w:jc w:val="both"/>
              <w:rPr>
                <w:rFonts w:cstheme="minorHAnsi"/>
                <w:sz w:val="14"/>
                <w:szCs w:val="14"/>
              </w:rPr>
            </w:pPr>
            <w:r>
              <w:rPr>
                <w:rFonts w:cstheme="minorHAnsi"/>
                <w:sz w:val="14"/>
                <w:szCs w:val="14"/>
              </w:rPr>
              <w:t>Evaluación</w:t>
            </w:r>
          </w:p>
        </w:tc>
        <w:tc>
          <w:tcPr>
            <w:tcW w:w="952" w:type="dxa"/>
          </w:tcPr>
          <w:p w14:paraId="1B53FB5E" w14:textId="689E4821" w:rsidR="00C80233" w:rsidRDefault="00B046AF" w:rsidP="009C14D2">
            <w:pPr>
              <w:spacing w:line="600" w:lineRule="auto"/>
              <w:jc w:val="center"/>
              <w:rPr>
                <w:rFonts w:cstheme="minorHAnsi"/>
                <w:sz w:val="14"/>
                <w:szCs w:val="14"/>
              </w:rPr>
            </w:pPr>
            <w:r>
              <w:rPr>
                <w:rFonts w:cstheme="minorHAnsi"/>
                <w:sz w:val="14"/>
                <w:szCs w:val="14"/>
              </w:rPr>
              <w:t>22</w:t>
            </w:r>
          </w:p>
        </w:tc>
      </w:tr>
      <w:tr w:rsidR="00A22548" w:rsidRPr="009C14D2" w14:paraId="7F8DC7C9" w14:textId="77777777" w:rsidTr="00D72F59">
        <w:tc>
          <w:tcPr>
            <w:tcW w:w="12044" w:type="dxa"/>
          </w:tcPr>
          <w:p w14:paraId="2111D1E4" w14:textId="77777777" w:rsidR="00A22548" w:rsidRPr="003C3C3D" w:rsidRDefault="001C0305" w:rsidP="00252272">
            <w:pPr>
              <w:spacing w:line="600" w:lineRule="auto"/>
              <w:jc w:val="both"/>
              <w:rPr>
                <w:rFonts w:cstheme="minorHAnsi"/>
                <w:sz w:val="14"/>
                <w:szCs w:val="14"/>
              </w:rPr>
            </w:pPr>
            <w:r>
              <w:rPr>
                <w:rFonts w:cstheme="minorHAnsi"/>
                <w:sz w:val="14"/>
                <w:szCs w:val="14"/>
              </w:rPr>
              <w:t>Bibliografía</w:t>
            </w:r>
          </w:p>
        </w:tc>
        <w:tc>
          <w:tcPr>
            <w:tcW w:w="952" w:type="dxa"/>
          </w:tcPr>
          <w:p w14:paraId="43ADD9EA" w14:textId="4F55E512" w:rsidR="00A22548" w:rsidRPr="003C3C3D" w:rsidRDefault="001C0305" w:rsidP="009C14D2">
            <w:pPr>
              <w:spacing w:line="600" w:lineRule="auto"/>
              <w:jc w:val="center"/>
              <w:rPr>
                <w:rFonts w:cstheme="minorHAnsi"/>
                <w:sz w:val="14"/>
                <w:szCs w:val="14"/>
              </w:rPr>
            </w:pPr>
            <w:r>
              <w:rPr>
                <w:rFonts w:cstheme="minorHAnsi"/>
                <w:sz w:val="14"/>
                <w:szCs w:val="14"/>
              </w:rPr>
              <w:t xml:space="preserve"> </w:t>
            </w:r>
            <w:r w:rsidR="00B046AF">
              <w:rPr>
                <w:rFonts w:cstheme="minorHAnsi"/>
                <w:sz w:val="14"/>
                <w:szCs w:val="14"/>
              </w:rPr>
              <w:t>32</w:t>
            </w:r>
          </w:p>
        </w:tc>
      </w:tr>
      <w:tr w:rsidR="00A22548" w:rsidRPr="009C14D2" w14:paraId="3B47B868" w14:textId="77777777" w:rsidTr="00D72F59">
        <w:tc>
          <w:tcPr>
            <w:tcW w:w="12044" w:type="dxa"/>
          </w:tcPr>
          <w:p w14:paraId="7D366BCB" w14:textId="77777777" w:rsidR="00A22548" w:rsidRPr="003C3C3D" w:rsidRDefault="00A22548" w:rsidP="00252272">
            <w:pPr>
              <w:spacing w:line="600" w:lineRule="auto"/>
              <w:jc w:val="both"/>
              <w:rPr>
                <w:rFonts w:cstheme="minorHAnsi"/>
                <w:sz w:val="14"/>
                <w:szCs w:val="14"/>
              </w:rPr>
            </w:pPr>
            <w:r w:rsidRPr="003C3C3D">
              <w:rPr>
                <w:rFonts w:cstheme="minorHAnsi"/>
                <w:sz w:val="14"/>
                <w:szCs w:val="14"/>
              </w:rPr>
              <w:t>Créditos</w:t>
            </w:r>
            <w:r w:rsidR="00353AEF" w:rsidRPr="003C3C3D">
              <w:rPr>
                <w:rFonts w:cstheme="minorHAnsi"/>
                <w:sz w:val="14"/>
                <w:szCs w:val="14"/>
              </w:rPr>
              <w:t>.</w:t>
            </w:r>
          </w:p>
        </w:tc>
        <w:tc>
          <w:tcPr>
            <w:tcW w:w="952" w:type="dxa"/>
          </w:tcPr>
          <w:p w14:paraId="2BD23BAA" w14:textId="4CF15095" w:rsidR="00A22548" w:rsidRPr="003C3C3D" w:rsidRDefault="001C0305" w:rsidP="009C14D2">
            <w:pPr>
              <w:spacing w:line="600" w:lineRule="auto"/>
              <w:jc w:val="center"/>
              <w:rPr>
                <w:rFonts w:cstheme="minorHAnsi"/>
                <w:sz w:val="14"/>
                <w:szCs w:val="14"/>
              </w:rPr>
            </w:pPr>
            <w:r>
              <w:rPr>
                <w:rFonts w:cstheme="minorHAnsi"/>
                <w:sz w:val="14"/>
                <w:szCs w:val="14"/>
              </w:rPr>
              <w:t xml:space="preserve"> </w:t>
            </w:r>
            <w:r w:rsidR="00B046AF">
              <w:rPr>
                <w:rFonts w:cstheme="minorHAnsi"/>
                <w:sz w:val="14"/>
                <w:szCs w:val="14"/>
              </w:rPr>
              <w:t>34</w:t>
            </w:r>
          </w:p>
        </w:tc>
      </w:tr>
    </w:tbl>
    <w:p w14:paraId="5763526C" w14:textId="77777777" w:rsidR="00E479D5" w:rsidRPr="005C506D" w:rsidRDefault="00E479D5" w:rsidP="005C506D">
      <w:pPr>
        <w:keepNext/>
        <w:keepLines/>
        <w:spacing w:before="400" w:after="240" w:line="240" w:lineRule="auto"/>
        <w:outlineLvl w:val="0"/>
        <w:rPr>
          <w:rFonts w:eastAsia="Calibri Light" w:cstheme="minorHAnsi"/>
          <w:b/>
          <w:sz w:val="24"/>
          <w:szCs w:val="24"/>
        </w:rPr>
      </w:pPr>
      <w:bookmarkStart w:id="3" w:name="_Toc501015966"/>
      <w:r w:rsidRPr="005C506D">
        <w:rPr>
          <w:rFonts w:eastAsia="Calibri Light" w:cstheme="minorHAnsi"/>
          <w:b/>
          <w:sz w:val="24"/>
          <w:szCs w:val="24"/>
        </w:rPr>
        <w:lastRenderedPageBreak/>
        <w:t>PRESENTACIÓN</w:t>
      </w:r>
      <w:bookmarkEnd w:id="3"/>
    </w:p>
    <w:p w14:paraId="61436774" w14:textId="77777777" w:rsidR="00671333" w:rsidRPr="00D44FA9" w:rsidRDefault="00671333" w:rsidP="00671333">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Nuestro país, como otras naciones en el mundo, se encuentra impulsando una Reforma Educativa de gran </w:t>
      </w:r>
      <w:r>
        <w:rPr>
          <w:rFonts w:eastAsia="Calibri Light" w:cs="Calibri Light"/>
          <w:sz w:val="26"/>
          <w:szCs w:val="26"/>
          <w:lang w:val="es-ES_tradnl"/>
        </w:rPr>
        <w:t>impacto</w:t>
      </w:r>
      <w:r w:rsidRPr="00D44FA9">
        <w:rPr>
          <w:rFonts w:eastAsia="Calibri Light" w:cs="Calibri Light"/>
          <w:sz w:val="26"/>
          <w:szCs w:val="26"/>
          <w:lang w:val="es-ES_tradnl"/>
        </w:rPr>
        <w:t>, cuyo objetivo central es lograr que todos los niños y jóvenes ejerzan su derecho a una educación de calidad, y reciban una enseñanza que les permita obtener los aprendizajes necesarios para enfrentar los desafíos del siglo XXI. El mundo ha cambiado significativamente con el auge de la tecnología, la formación del ser humano debe ser diferente, se debe contemplar el nuevo contexto y las megatendencias para sociedad del siglo XXI.</w:t>
      </w:r>
    </w:p>
    <w:p w14:paraId="71E4ADCC" w14:textId="77777777" w:rsidR="00671333" w:rsidRPr="00BF5B3B" w:rsidRDefault="00671333" w:rsidP="00671333">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En el diseño de </w:t>
      </w:r>
      <w:r>
        <w:rPr>
          <w:rFonts w:eastAsia="Calibri Light" w:cs="Calibri Light"/>
          <w:sz w:val="26"/>
          <w:szCs w:val="26"/>
          <w:lang w:val="es-ES_tradnl"/>
        </w:rPr>
        <w:t xml:space="preserve">La Reforma Integral de la Educación Media Superior (RIEMS) establece como obligatoria la adecuación de planes y programas de estudio para la educación obligatoria en sus diferentes niveles de concreción, el docente encontrará en este programa los elementos pedagógicos y curriculares necesarios para la concreción en el aula. En el Nuevo Modelo Educativo, la educación promueve el desarrollo personal y social del ser humano; por ello, los nuevos programas de estudio están diseñados bajo un enfoque de competencias. </w:t>
      </w:r>
    </w:p>
    <w:p w14:paraId="6CEC5116" w14:textId="77777777" w:rsidR="00671333" w:rsidRPr="00D44FA9" w:rsidRDefault="00671333" w:rsidP="00671333">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Dentro de la actualización del mapa curricular de Educación Media Superior propuesta por El Nuevo Modelo de Educación Superior para la Educación Obligatoria se ha considerado introducir en el </w:t>
      </w:r>
      <w:r w:rsidRPr="00D44FA9">
        <w:rPr>
          <w:rFonts w:eastAsia="Calibri Light" w:cs="Calibri Light"/>
          <w:sz w:val="26"/>
          <w:szCs w:val="26"/>
        </w:rPr>
        <w:t xml:space="preserve">Mapa Curricular del Bachillerato General con un enfoque educativo basado en el desarrollo de Competencias en el que se han introducido actividades </w:t>
      </w:r>
      <w:r w:rsidRPr="00D44FA9">
        <w:rPr>
          <w:rFonts w:eastAsia="Calibri Light" w:cs="Calibri Light"/>
          <w:sz w:val="26"/>
          <w:szCs w:val="26"/>
          <w:lang w:val="es-ES"/>
        </w:rPr>
        <w:t xml:space="preserve">paraescolares para fortalecer la formación básica y que responda a necesidades e intereses de los estudiantes, de acuerdo a su contexto. </w:t>
      </w:r>
    </w:p>
    <w:p w14:paraId="40EF9B13" w14:textId="77777777" w:rsidR="00671333" w:rsidRPr="00D44FA9"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lang w:val="es-ES"/>
        </w:rPr>
        <w:t xml:space="preserve">Al colocarse a los </w:t>
      </w:r>
      <w:r w:rsidRPr="00D44FA9">
        <w:rPr>
          <w:rFonts w:eastAsia="Calibri Light" w:cs="Calibri Light"/>
          <w:sz w:val="26"/>
          <w:szCs w:val="26"/>
        </w:rPr>
        <w:t xml:space="preserve">jóvenes en el centro de la acción educativa es fundamental que el cambio impacte en la mejora de la calidad de vida, de esta manera, los contenidos de las asignaturas se transformaron para que sean pertinentes con la </w:t>
      </w:r>
      <w:r w:rsidRPr="00D44FA9">
        <w:rPr>
          <w:rFonts w:eastAsia="Calibri Light" w:cs="Calibri Light"/>
          <w:sz w:val="26"/>
          <w:szCs w:val="26"/>
        </w:rPr>
        <w:lastRenderedPageBreak/>
        <w:t xml:space="preserve">realidad de los estudiantes y con ello lograr la conexión entre éstos, la escuela y el entorno en el que se desarrollan. En este sentido, dentro de las actividades paraescolares propuestas para el Bachillerato General del Estado de México se ha considerado incorporar una hora semanal de Salud Integral del Adolescente en los seis semestres que comprende la trayectoria académica del bachillerato general de la Escuelas Preparatorias Oficiales del Estado. </w:t>
      </w:r>
    </w:p>
    <w:p w14:paraId="431CF8E6" w14:textId="77777777" w:rsidR="00671333" w:rsidRPr="00D44FA9" w:rsidRDefault="00671333" w:rsidP="00671333">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La asignatura de Salud Integral del Adolescente se desarrolla durante los seis semestres como una materia paraescolar, las temáticas promueven el desarrollo de una cultura preventiva para el cuidado de la salud, en una sesión semanal de cincuenta minutos. El planteamiento del programa curricular tiene como propósito que el alumno se informe, analice, concientice y se responsabilice de su salud, con la intención de que se desarrolle en un proceso integral para atender al adolescente como un ser biopsicosocial, partiendo de la premisa de que el análisis crítico de la información, le permitirá desarrollar competencias y habilidades para el cuidado de su salud.</w:t>
      </w:r>
    </w:p>
    <w:p w14:paraId="498576F5" w14:textId="77777777" w:rsidR="00671333" w:rsidRPr="00D44FA9" w:rsidRDefault="00671333" w:rsidP="00671333">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El propósito es concretar la formación integral que propone el Marco curricular común dentro de un marco de la diversidad, los Planes y Programas de estudio son un referente para guiar el aprendizaje y un marco flexible y adaptable a la diversidad del país (SEP. 2016).  </w:t>
      </w:r>
    </w:p>
    <w:p w14:paraId="203161F5" w14:textId="77777777" w:rsidR="00671333" w:rsidRPr="00D44FA9" w:rsidRDefault="00671333" w:rsidP="00671333">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El contexto en el que se enmarca la formación actual del </w:t>
      </w:r>
      <w:r>
        <w:rPr>
          <w:rFonts w:eastAsia="Calibri Light" w:cs="Calibri Light"/>
          <w:sz w:val="26"/>
          <w:szCs w:val="26"/>
          <w:lang w:val="es-ES"/>
        </w:rPr>
        <w:t>alumno de bachillerato, s</w:t>
      </w:r>
      <w:r w:rsidRPr="00D44FA9">
        <w:rPr>
          <w:rFonts w:eastAsia="Calibri Light" w:cs="Calibri Light"/>
          <w:sz w:val="26"/>
          <w:szCs w:val="26"/>
          <w:lang w:val="es-ES"/>
        </w:rPr>
        <w:t xml:space="preserve">e caracteriza por la necesidad de una orientación para el logro de una calidad y calidez de vida que requiere el estudiante, es decir: </w:t>
      </w:r>
    </w:p>
    <w:p w14:paraId="2187BC63" w14:textId="77777777" w:rsidR="00671333" w:rsidRPr="00D44FA9" w:rsidRDefault="00671333" w:rsidP="006D06CB">
      <w:pPr>
        <w:numPr>
          <w:ilvl w:val="0"/>
          <w:numId w:val="3"/>
        </w:numPr>
        <w:spacing w:line="24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Aprenda a ser reflexivo, crítico y tome consciencia de la importancia del cuidado de su salud. </w:t>
      </w:r>
    </w:p>
    <w:p w14:paraId="6F52E745" w14:textId="77777777" w:rsidR="00671333" w:rsidRPr="00D44FA9" w:rsidRDefault="00671333" w:rsidP="006D06CB">
      <w:pPr>
        <w:numPr>
          <w:ilvl w:val="0"/>
          <w:numId w:val="3"/>
        </w:numPr>
        <w:spacing w:line="240" w:lineRule="auto"/>
        <w:ind w:right="81"/>
        <w:jc w:val="both"/>
        <w:rPr>
          <w:rFonts w:eastAsia="Calibri Light" w:cs="Calibri Light"/>
          <w:sz w:val="26"/>
          <w:szCs w:val="26"/>
          <w:lang w:val="es-ES"/>
        </w:rPr>
      </w:pPr>
      <w:r w:rsidRPr="00D44FA9">
        <w:rPr>
          <w:rFonts w:eastAsia="Calibri Light" w:cs="Calibri Light"/>
          <w:sz w:val="26"/>
          <w:szCs w:val="26"/>
          <w:lang w:val="es-ES"/>
        </w:rPr>
        <w:lastRenderedPageBreak/>
        <w:t>Analice la información para hacer uso de la misma de manera eficiente que le permita tener una cultura de la prevención y auto protección.</w:t>
      </w:r>
    </w:p>
    <w:p w14:paraId="5A7F42F1" w14:textId="77777777" w:rsidR="00671333" w:rsidRPr="00D44FA9" w:rsidRDefault="00671333" w:rsidP="006D06CB">
      <w:pPr>
        <w:numPr>
          <w:ilvl w:val="0"/>
          <w:numId w:val="3"/>
        </w:numPr>
        <w:spacing w:line="240" w:lineRule="auto"/>
        <w:ind w:right="81"/>
        <w:jc w:val="both"/>
        <w:rPr>
          <w:rFonts w:eastAsia="Calibri Light" w:cs="Calibri Light"/>
          <w:sz w:val="26"/>
          <w:szCs w:val="26"/>
        </w:rPr>
      </w:pPr>
      <w:r w:rsidRPr="00D44FA9">
        <w:rPr>
          <w:rFonts w:eastAsia="Calibri Light" w:cs="Calibri Light"/>
          <w:sz w:val="26"/>
          <w:szCs w:val="26"/>
        </w:rPr>
        <w:t xml:space="preserve">Que participe con responsabilidad en la sociedad como sujeto capaz de cuidar de sí mismo. </w:t>
      </w:r>
    </w:p>
    <w:p w14:paraId="5F380193" w14:textId="77777777" w:rsidR="00671333" w:rsidRPr="00D44FA9" w:rsidRDefault="00671333" w:rsidP="006D06CB">
      <w:pPr>
        <w:numPr>
          <w:ilvl w:val="0"/>
          <w:numId w:val="3"/>
        </w:numPr>
        <w:spacing w:line="240" w:lineRule="auto"/>
        <w:ind w:right="81"/>
        <w:jc w:val="both"/>
        <w:rPr>
          <w:rFonts w:eastAsia="Calibri Light" w:cs="Calibri Light"/>
          <w:sz w:val="26"/>
          <w:szCs w:val="26"/>
        </w:rPr>
      </w:pPr>
      <w:r w:rsidRPr="00D44FA9">
        <w:rPr>
          <w:rFonts w:eastAsia="Calibri Light" w:cs="Calibri Light"/>
          <w:sz w:val="26"/>
          <w:szCs w:val="26"/>
        </w:rPr>
        <w:t>Aprenda a comunicarse, expresar y manejar sus emociones, sentimientos y conductas sociales.</w:t>
      </w:r>
    </w:p>
    <w:p w14:paraId="02A13F12" w14:textId="77777777" w:rsidR="00671333" w:rsidRPr="00D44FA9" w:rsidRDefault="00671333" w:rsidP="006D06CB">
      <w:pPr>
        <w:numPr>
          <w:ilvl w:val="0"/>
          <w:numId w:val="3"/>
        </w:numPr>
        <w:spacing w:line="240" w:lineRule="auto"/>
        <w:ind w:right="81"/>
        <w:jc w:val="both"/>
        <w:rPr>
          <w:rFonts w:eastAsia="Calibri Light" w:cs="Calibri Light"/>
          <w:sz w:val="26"/>
          <w:szCs w:val="26"/>
        </w:rPr>
      </w:pPr>
      <w:r w:rsidRPr="00D44FA9">
        <w:rPr>
          <w:rFonts w:eastAsia="Calibri Light" w:cs="Calibri Light"/>
          <w:sz w:val="26"/>
          <w:szCs w:val="26"/>
        </w:rPr>
        <w:t>Elija y practique estilos de vida saludables</w:t>
      </w:r>
      <w:r>
        <w:rPr>
          <w:rFonts w:eastAsia="Calibri Light" w:cs="Calibri Light"/>
          <w:sz w:val="26"/>
          <w:szCs w:val="26"/>
        </w:rPr>
        <w:t>.</w:t>
      </w:r>
    </w:p>
    <w:p w14:paraId="7EFD40C5" w14:textId="77777777" w:rsidR="00671333" w:rsidRPr="00D44FA9" w:rsidRDefault="00671333" w:rsidP="00671333">
      <w:pPr>
        <w:spacing w:line="360" w:lineRule="auto"/>
        <w:ind w:right="81"/>
        <w:jc w:val="both"/>
        <w:rPr>
          <w:rFonts w:eastAsia="Calibri Light" w:cs="Calibri Light"/>
          <w:sz w:val="26"/>
          <w:szCs w:val="26"/>
        </w:rPr>
      </w:pPr>
    </w:p>
    <w:p w14:paraId="54AABE5A" w14:textId="77777777" w:rsidR="00671333" w:rsidRPr="00BF5B3B" w:rsidRDefault="00671333" w:rsidP="00671333">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El desglose inicial de los contenidos programáticos del trayecto formativo ofrece una cultura preventiva y en consecuencia el cuidado de la salud, con ello, se propone brindar al estudiante una orientación para la vida; se plantean temáticas que posibilitan generar múltiples perspectivas de análisis en torno a acciones para el bienestar humano. </w:t>
      </w:r>
      <w:r w:rsidRPr="00D44FA9">
        <w:rPr>
          <w:rFonts w:eastAsia="Calibri Light" w:cs="Calibri Light"/>
          <w:sz w:val="26"/>
          <w:szCs w:val="26"/>
        </w:rPr>
        <w:t>Dicha asignatura paraescolar es del campo disciplinar de las Ciencias Experimentales, por lo que tiene  relación directa con otras asignaturas de esa misma área como Química, Biología, Ecología entre otras. Algo que caracteriza a estas ciencias es que comparten contenidos que las complementan y, por lo tanto, permiten trabajar de manera interdisciplinaria que permitirán al adolescente integrarse a la dinámica de la sociedad actual.</w:t>
      </w:r>
    </w:p>
    <w:p w14:paraId="35556C1F" w14:textId="77777777" w:rsidR="00671333" w:rsidRPr="00D44FA9" w:rsidRDefault="00671333" w:rsidP="00671333">
      <w:pPr>
        <w:spacing w:line="360" w:lineRule="auto"/>
        <w:ind w:right="81"/>
        <w:jc w:val="both"/>
        <w:rPr>
          <w:rFonts w:eastAsia="Calibri Light" w:cs="Calibri Light"/>
          <w:sz w:val="26"/>
          <w:szCs w:val="26"/>
        </w:rPr>
      </w:pPr>
    </w:p>
    <w:p w14:paraId="2921AA8B" w14:textId="7EF4583B" w:rsidR="00671333" w:rsidRPr="00D44FA9"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rPr>
        <w:t xml:space="preserve">La integración de este programa responde a la necesidad de atender la problemática de la transgresión de los derechos de las niñas, niños y adolescentes, en la Constitución Política de los Estados Unidos Mexicanos, consagra el interés superior de las niñas, niños y adolescentes, garantizando sus derechos, destacando la prioridad que se otorga a la satisfacción de sus </w:t>
      </w:r>
      <w:r w:rsidRPr="00D44FA9">
        <w:rPr>
          <w:rFonts w:eastAsia="Calibri Light" w:cs="Calibri Light"/>
          <w:sz w:val="26"/>
          <w:szCs w:val="26"/>
        </w:rPr>
        <w:lastRenderedPageBreak/>
        <w:t>necesidades de alimentación, salud, educación y sano esparcimiento para su desarrollo integral… (GACETA DEL GOBIERNO. NÚM 115.</w:t>
      </w:r>
      <w:r w:rsidR="009F7093">
        <w:rPr>
          <w:rFonts w:eastAsia="Calibri Light" w:cs="Calibri Light"/>
          <w:sz w:val="26"/>
          <w:szCs w:val="26"/>
        </w:rPr>
        <w:t xml:space="preserve"> </w:t>
      </w:r>
      <w:r w:rsidRPr="00D44FA9">
        <w:rPr>
          <w:rFonts w:eastAsia="Calibri Light" w:cs="Calibri Light"/>
          <w:sz w:val="26"/>
          <w:szCs w:val="26"/>
        </w:rPr>
        <w:t>2016).</w:t>
      </w:r>
    </w:p>
    <w:p w14:paraId="0B9862B4" w14:textId="77777777" w:rsidR="00671333" w:rsidRPr="00D44FA9"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rPr>
        <w:t>Por otro lado, el fundamento legal lo constituyen las siguientes leyes y documentos:</w:t>
      </w:r>
    </w:p>
    <w:p w14:paraId="700F3C73" w14:textId="77777777" w:rsidR="00671333" w:rsidRPr="00D44FA9"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rPr>
        <w:t>Ley General de los Derechos de niñas, niños y adolescentes, publicado el 4 de Diciembre de 2014 en el Diario Oficial de la Federación.</w:t>
      </w:r>
    </w:p>
    <w:p w14:paraId="138EF64D" w14:textId="77777777" w:rsidR="00671333" w:rsidRPr="00D44FA9"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rPr>
        <w:t>Ley de los Derechos de niñas, niños y adolescentes del Estado de México, publicado el 7 de Mayo de 2015 en la Gaceta de Gobierno.</w:t>
      </w:r>
    </w:p>
    <w:p w14:paraId="6E8B9873" w14:textId="77777777" w:rsidR="00671333" w:rsidRPr="00D44FA9"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rPr>
        <w:t>Acuerdo del ejecutivo del estado por el que se crea el Sistema de Protección Integral de niñas, niños y adolescentes del Estado de México. Publicado en la Gaceta de Gobierno, núm. 115.</w:t>
      </w:r>
    </w:p>
    <w:p w14:paraId="7C64619E" w14:textId="77777777" w:rsidR="00671333" w:rsidRPr="00D44FA9"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rPr>
        <w:t>Plan estratégico para la prevención del embarazo del Gobierno del Estado de México.</w:t>
      </w:r>
    </w:p>
    <w:p w14:paraId="6B723178" w14:textId="103B548E" w:rsidR="001C0305" w:rsidRPr="00671333" w:rsidRDefault="00671333" w:rsidP="00671333">
      <w:pPr>
        <w:spacing w:line="360" w:lineRule="auto"/>
        <w:ind w:right="81"/>
        <w:jc w:val="both"/>
        <w:rPr>
          <w:rFonts w:eastAsia="Calibri Light" w:cs="Calibri Light"/>
          <w:sz w:val="26"/>
          <w:szCs w:val="26"/>
        </w:rPr>
      </w:pPr>
      <w:r w:rsidRPr="00D44FA9">
        <w:rPr>
          <w:rFonts w:eastAsia="Calibri Light" w:cs="Calibri Light"/>
          <w:sz w:val="26"/>
          <w:szCs w:val="26"/>
        </w:rPr>
        <w:t xml:space="preserve">La propuesta de Salud Integral del Adolescente, tiene como fin que los jóvenes asuman sus derechos, de manera informada, responsable y en condiciones de autonomía y equidad; ya que de esto depende la toma de decisiones de manera responsable al mismo tiempo que sean congruentes en su actuación social. La estructura del programa está organizada en tres dimensiones, para primer grado los conocimientos básicos de la salud en la adolescencia, en segundo grado el tema de prevención del embarazo en el adolescente y en tercer grado Identidad del adolescente y Relaciones socio afectivas priorizando el buen manejo </w:t>
      </w:r>
      <w:r>
        <w:rPr>
          <w:rFonts w:eastAsia="Calibri Light" w:cs="Calibri Light"/>
          <w:sz w:val="26"/>
          <w:szCs w:val="26"/>
        </w:rPr>
        <w:t xml:space="preserve">de </w:t>
      </w:r>
      <w:r w:rsidRPr="00D44FA9">
        <w:rPr>
          <w:rFonts w:eastAsia="Calibri Light" w:cs="Calibri Light"/>
          <w:sz w:val="26"/>
          <w:szCs w:val="26"/>
        </w:rPr>
        <w:t>sus propias emociones.</w:t>
      </w:r>
    </w:p>
    <w:p w14:paraId="0F6943A0" w14:textId="69F88361" w:rsidR="001C0305" w:rsidRPr="005C506D" w:rsidRDefault="001C0305" w:rsidP="005C506D">
      <w:pPr>
        <w:ind w:left="360"/>
        <w:rPr>
          <w:rFonts w:cstheme="minorHAnsi"/>
          <w:b/>
          <w:sz w:val="24"/>
          <w:szCs w:val="24"/>
        </w:rPr>
      </w:pPr>
      <w:r>
        <w:rPr>
          <w:rFonts w:cstheme="minorHAnsi"/>
          <w:b/>
          <w:sz w:val="24"/>
          <w:szCs w:val="24"/>
        </w:rPr>
        <w:lastRenderedPageBreak/>
        <w:t>PROPÓSITO DEL TALLER</w:t>
      </w:r>
    </w:p>
    <w:p w14:paraId="545409B2"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496E1E93" w14:textId="366D7889" w:rsidR="00EB2DFA" w:rsidRDefault="00EB2DFA" w:rsidP="00455385">
      <w:pPr>
        <w:autoSpaceDE w:val="0"/>
        <w:autoSpaceDN w:val="0"/>
        <w:adjustRightInd w:val="0"/>
        <w:spacing w:after="0" w:line="360" w:lineRule="auto"/>
        <w:ind w:left="360"/>
        <w:jc w:val="both"/>
        <w:rPr>
          <w:rFonts w:cstheme="minorHAnsi"/>
          <w:sz w:val="24"/>
          <w:szCs w:val="24"/>
          <w:lang w:val="es-ES_tradnl"/>
        </w:rPr>
      </w:pPr>
      <w:r w:rsidRPr="00EB2DFA">
        <w:rPr>
          <w:rFonts w:cstheme="minorHAnsi"/>
          <w:sz w:val="24"/>
          <w:szCs w:val="24"/>
          <w:lang w:val="es-ES_tradnl"/>
        </w:rPr>
        <w:t>A través de la asignatura de Salud Integral del Adolescente se busca desarrollar en los jóvenes del siglo XXI la comprensión de la importancia del cuidado de su salud a partir del</w:t>
      </w:r>
      <w:r>
        <w:rPr>
          <w:rFonts w:cstheme="minorHAnsi"/>
          <w:sz w:val="24"/>
          <w:szCs w:val="24"/>
          <w:lang w:val="es-ES_tradnl"/>
        </w:rPr>
        <w:t xml:space="preserve"> conocimiento de la fisiología del</w:t>
      </w:r>
      <w:r w:rsidRPr="00EB2DFA">
        <w:rPr>
          <w:rFonts w:cstheme="minorHAnsi"/>
          <w:sz w:val="24"/>
          <w:szCs w:val="24"/>
          <w:lang w:val="es-ES_tradnl"/>
        </w:rPr>
        <w:t xml:space="preserve"> cuerpo</w:t>
      </w:r>
      <w:r>
        <w:rPr>
          <w:rFonts w:cstheme="minorHAnsi"/>
          <w:sz w:val="24"/>
          <w:szCs w:val="24"/>
          <w:lang w:val="es-ES_tradnl"/>
        </w:rPr>
        <w:t xml:space="preserve"> humano en la adolescencia</w:t>
      </w:r>
      <w:r w:rsidRPr="00EB2DFA">
        <w:rPr>
          <w:rFonts w:cstheme="minorHAnsi"/>
          <w:sz w:val="24"/>
          <w:szCs w:val="24"/>
          <w:lang w:val="es-ES_tradnl"/>
        </w:rPr>
        <w:t xml:space="preserve"> y el mundo en el que </w:t>
      </w:r>
      <w:r>
        <w:rPr>
          <w:rFonts w:cstheme="minorHAnsi"/>
          <w:sz w:val="24"/>
          <w:szCs w:val="24"/>
          <w:lang w:val="es-ES_tradnl"/>
        </w:rPr>
        <w:t>lo rodea</w:t>
      </w:r>
      <w:r w:rsidRPr="00EB2DFA">
        <w:rPr>
          <w:rFonts w:cstheme="minorHAnsi"/>
          <w:sz w:val="24"/>
          <w:szCs w:val="24"/>
          <w:lang w:val="es-ES_tradnl"/>
        </w:rPr>
        <w:t>,</w:t>
      </w:r>
      <w:r>
        <w:rPr>
          <w:rFonts w:cstheme="minorHAnsi"/>
          <w:sz w:val="24"/>
          <w:szCs w:val="24"/>
          <w:lang w:val="es-ES_tradnl"/>
        </w:rPr>
        <w:t xml:space="preserve"> las </w:t>
      </w:r>
      <w:r w:rsidRPr="00EB2DFA">
        <w:rPr>
          <w:rFonts w:cstheme="minorHAnsi"/>
          <w:sz w:val="24"/>
          <w:szCs w:val="24"/>
          <w:lang w:val="es-ES_tradnl"/>
        </w:rPr>
        <w:t xml:space="preserve">características de </w:t>
      </w:r>
      <w:r>
        <w:rPr>
          <w:rFonts w:cstheme="minorHAnsi"/>
          <w:sz w:val="24"/>
          <w:szCs w:val="24"/>
          <w:lang w:val="es-ES_tradnl"/>
        </w:rPr>
        <w:t xml:space="preserve">cada </w:t>
      </w:r>
      <w:r w:rsidRPr="00EB2DFA">
        <w:rPr>
          <w:rFonts w:cstheme="minorHAnsi"/>
          <w:sz w:val="24"/>
          <w:szCs w:val="24"/>
          <w:lang w:val="es-ES_tradnl"/>
        </w:rPr>
        <w:t>etapa de desarrollo</w:t>
      </w:r>
      <w:r>
        <w:rPr>
          <w:rFonts w:cstheme="minorHAnsi"/>
          <w:sz w:val="24"/>
          <w:szCs w:val="24"/>
          <w:lang w:val="es-ES_tradnl"/>
        </w:rPr>
        <w:t xml:space="preserve"> de la adolescencia</w:t>
      </w:r>
      <w:r w:rsidRPr="00EB2DFA">
        <w:rPr>
          <w:rFonts w:cstheme="minorHAnsi"/>
          <w:sz w:val="24"/>
          <w:szCs w:val="24"/>
          <w:lang w:val="es-ES_tradnl"/>
        </w:rPr>
        <w:t xml:space="preserve">, riesgos y alternativas que tiene </w:t>
      </w:r>
      <w:r>
        <w:rPr>
          <w:rFonts w:cstheme="minorHAnsi"/>
          <w:sz w:val="24"/>
          <w:szCs w:val="24"/>
          <w:lang w:val="es-ES_tradnl"/>
        </w:rPr>
        <w:t xml:space="preserve">el </w:t>
      </w:r>
      <w:r w:rsidRPr="00EB2DFA">
        <w:rPr>
          <w:rFonts w:cstheme="minorHAnsi"/>
          <w:sz w:val="24"/>
          <w:szCs w:val="24"/>
          <w:lang w:val="es-ES_tradnl"/>
        </w:rPr>
        <w:t>ser humano para lograr una mejor calidad de vida. Asimismo, establecer con fundamentos científicos y consideraciones éticas una cultura de prevención en los adolescentes.</w:t>
      </w:r>
    </w:p>
    <w:p w14:paraId="74533036" w14:textId="77777777" w:rsidR="00EB2DFA" w:rsidRPr="00EB2DFA" w:rsidRDefault="00EB2DFA" w:rsidP="00455385">
      <w:pPr>
        <w:autoSpaceDE w:val="0"/>
        <w:autoSpaceDN w:val="0"/>
        <w:adjustRightInd w:val="0"/>
        <w:spacing w:after="0" w:line="360" w:lineRule="auto"/>
        <w:ind w:left="360"/>
        <w:jc w:val="both"/>
        <w:rPr>
          <w:rFonts w:cstheme="minorHAnsi"/>
          <w:sz w:val="24"/>
          <w:szCs w:val="24"/>
          <w:lang w:val="es-ES_tradnl"/>
        </w:rPr>
      </w:pPr>
    </w:p>
    <w:p w14:paraId="457D50A7" w14:textId="52F3353C" w:rsidR="004E7A5E" w:rsidRPr="00EB2DFA" w:rsidRDefault="004E7A5E" w:rsidP="004E7A5E">
      <w:pPr>
        <w:autoSpaceDE w:val="0"/>
        <w:autoSpaceDN w:val="0"/>
        <w:adjustRightInd w:val="0"/>
        <w:spacing w:after="0" w:line="360" w:lineRule="auto"/>
        <w:ind w:left="360"/>
        <w:jc w:val="both"/>
        <w:rPr>
          <w:rFonts w:cstheme="minorHAnsi"/>
          <w:sz w:val="24"/>
          <w:szCs w:val="24"/>
          <w:lang w:val="es-ES_tradnl"/>
        </w:rPr>
      </w:pPr>
      <w:r w:rsidRPr="008F5C80">
        <w:rPr>
          <w:rFonts w:cstheme="minorHAnsi"/>
          <w:sz w:val="24"/>
          <w:szCs w:val="24"/>
          <w:lang w:val="es-ES_tradnl"/>
        </w:rPr>
        <w:t>Acorde con lo establecido en el Modelo Educ</w:t>
      </w:r>
      <w:r>
        <w:rPr>
          <w:rFonts w:cstheme="minorHAnsi"/>
          <w:sz w:val="24"/>
          <w:szCs w:val="24"/>
          <w:lang w:val="es-ES_tradnl"/>
        </w:rPr>
        <w:t>ativo para la Educación Obliga</w:t>
      </w:r>
      <w:r w:rsidRPr="008F5C80">
        <w:rPr>
          <w:rFonts w:cstheme="minorHAnsi"/>
          <w:sz w:val="24"/>
          <w:szCs w:val="24"/>
          <w:lang w:val="es-ES_tradnl"/>
        </w:rPr>
        <w:t xml:space="preserve">toria, </w:t>
      </w:r>
      <w:r>
        <w:rPr>
          <w:rFonts w:cstheme="minorHAnsi"/>
          <w:sz w:val="24"/>
          <w:szCs w:val="24"/>
          <w:lang w:val="es-ES_tradnl"/>
        </w:rPr>
        <w:t>uno de los ámbitos transversales refiere sobre la “</w:t>
      </w:r>
      <w:r w:rsidRPr="00F157B0">
        <w:rPr>
          <w:rFonts w:cstheme="minorHAnsi"/>
          <w:sz w:val="24"/>
          <w:szCs w:val="24"/>
          <w:lang w:val="es-ES_tradnl"/>
        </w:rPr>
        <w:t>Atención al cuerpo y la salud</w:t>
      </w:r>
      <w:r>
        <w:rPr>
          <w:rFonts w:cstheme="minorHAnsi"/>
          <w:sz w:val="24"/>
          <w:szCs w:val="24"/>
          <w:lang w:val="es-ES_tradnl"/>
        </w:rPr>
        <w:t>”</w:t>
      </w:r>
      <w:r w:rsidRPr="00F157B0">
        <w:rPr>
          <w:rFonts w:cstheme="minorHAnsi"/>
          <w:sz w:val="24"/>
          <w:szCs w:val="24"/>
          <w:lang w:val="es-ES_tradnl"/>
        </w:rPr>
        <w:t xml:space="preserve"> </w:t>
      </w:r>
      <w:r>
        <w:rPr>
          <w:rFonts w:cstheme="minorHAnsi"/>
          <w:sz w:val="24"/>
          <w:szCs w:val="24"/>
          <w:lang w:val="es-ES_tradnl"/>
        </w:rPr>
        <w:t xml:space="preserve">y establece en el perfil de egreso el alumno de </w:t>
      </w:r>
      <w:r w:rsidR="008709E3">
        <w:rPr>
          <w:rFonts w:cstheme="minorHAnsi"/>
          <w:sz w:val="24"/>
          <w:szCs w:val="24"/>
          <w:lang w:val="es-ES_tradnl"/>
        </w:rPr>
        <w:t>Educación</w:t>
      </w:r>
      <w:r>
        <w:rPr>
          <w:rFonts w:cstheme="minorHAnsi"/>
          <w:sz w:val="24"/>
          <w:szCs w:val="24"/>
          <w:lang w:val="es-ES_tradnl"/>
        </w:rPr>
        <w:t xml:space="preserve"> Media Superior que el alumno </w:t>
      </w:r>
      <w:r w:rsidRPr="008F5C80">
        <w:rPr>
          <w:rFonts w:cstheme="minorHAnsi"/>
          <w:i/>
          <w:sz w:val="24"/>
          <w:szCs w:val="24"/>
          <w:lang w:val="es-ES_tradnl"/>
        </w:rPr>
        <w:t>Asume el comprom</w:t>
      </w:r>
      <w:r>
        <w:rPr>
          <w:rFonts w:cstheme="minorHAnsi"/>
          <w:i/>
          <w:sz w:val="24"/>
          <w:szCs w:val="24"/>
          <w:lang w:val="es-ES_tradnl"/>
        </w:rPr>
        <w:t xml:space="preserve">iso de mantener su cuerpo sano (salud </w:t>
      </w:r>
      <w:r w:rsidRPr="008F5C80">
        <w:rPr>
          <w:rFonts w:cstheme="minorHAnsi"/>
          <w:i/>
          <w:sz w:val="24"/>
          <w:szCs w:val="24"/>
          <w:lang w:val="es-ES_tradnl"/>
        </w:rPr>
        <w:t xml:space="preserve">física </w:t>
      </w:r>
      <w:r>
        <w:rPr>
          <w:rFonts w:cstheme="minorHAnsi"/>
          <w:i/>
          <w:sz w:val="24"/>
          <w:szCs w:val="24"/>
          <w:lang w:val="es-ES_tradnl"/>
        </w:rPr>
        <w:t>y</w:t>
      </w:r>
      <w:r w:rsidRPr="008F5C80">
        <w:rPr>
          <w:rFonts w:cstheme="minorHAnsi"/>
          <w:i/>
          <w:sz w:val="24"/>
          <w:szCs w:val="24"/>
          <w:lang w:val="es-ES_tradnl"/>
        </w:rPr>
        <w:t xml:space="preserve"> mental</w:t>
      </w:r>
      <w:r>
        <w:rPr>
          <w:rFonts w:cstheme="minorHAnsi"/>
          <w:i/>
          <w:sz w:val="24"/>
          <w:szCs w:val="24"/>
          <w:lang w:val="es-ES_tradnl"/>
        </w:rPr>
        <w:t>)</w:t>
      </w:r>
      <w:r w:rsidRPr="008F5C80">
        <w:rPr>
          <w:rFonts w:cstheme="minorHAnsi"/>
          <w:i/>
          <w:sz w:val="24"/>
          <w:szCs w:val="24"/>
          <w:lang w:val="es-ES_tradnl"/>
        </w:rPr>
        <w:t>. Evita conductas y prácticas de riesgo para favorecer un estilo de vida activo y saludable</w:t>
      </w:r>
      <w:r>
        <w:rPr>
          <w:rFonts w:cstheme="minorHAnsi"/>
          <w:sz w:val="24"/>
          <w:szCs w:val="24"/>
          <w:lang w:val="es-ES_tradnl"/>
        </w:rPr>
        <w:t>.  En atención a lo que se establece en las líneas anteriores se integra el programa de Salud Integral del Adolescente como un taller enfocado en el constructivismo y en con una tendencia crítica, para obtener los aprendizajes esperados se requiere que las actividades didácticas propuestas sean prácticas y con el enfoque del aprendizaje activo.</w:t>
      </w:r>
    </w:p>
    <w:p w14:paraId="4ECBFC5A"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029CF066"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59BF3B84"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185B1538"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7949BCCA"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1CDC7B1C"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516BA009"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28E76252"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1FB8BDF0" w14:textId="77777777" w:rsidR="00AE0112" w:rsidRDefault="00AE0112" w:rsidP="004D4C64">
      <w:pPr>
        <w:jc w:val="both"/>
        <w:rPr>
          <w:rFonts w:cstheme="minorHAnsi"/>
          <w:b/>
          <w:sz w:val="24"/>
          <w:szCs w:val="24"/>
        </w:rPr>
      </w:pPr>
    </w:p>
    <w:p w14:paraId="58347AA0" w14:textId="77777777" w:rsidR="000D0111" w:rsidRPr="00252272" w:rsidRDefault="001C0305" w:rsidP="004D4C64">
      <w:pPr>
        <w:jc w:val="both"/>
        <w:rPr>
          <w:rFonts w:cstheme="minorHAnsi"/>
          <w:b/>
          <w:sz w:val="24"/>
          <w:szCs w:val="24"/>
        </w:rPr>
      </w:pPr>
      <w:r>
        <w:rPr>
          <w:rFonts w:cstheme="minorHAnsi"/>
          <w:b/>
          <w:sz w:val="24"/>
          <w:szCs w:val="24"/>
        </w:rPr>
        <w:lastRenderedPageBreak/>
        <w:t>COMPETENCIAS A DESARROLLAR</w:t>
      </w:r>
    </w:p>
    <w:p w14:paraId="5906F9A5" w14:textId="77777777" w:rsidR="001C0305" w:rsidRDefault="001C0305" w:rsidP="004D4C64">
      <w:pPr>
        <w:jc w:val="both"/>
        <w:rPr>
          <w:rFonts w:cstheme="minorHAnsi"/>
          <w:b/>
          <w:sz w:val="24"/>
          <w:szCs w:val="24"/>
        </w:rPr>
      </w:pPr>
    </w:p>
    <w:p w14:paraId="78B6C63F" w14:textId="60FA48AA" w:rsidR="00212F02" w:rsidRDefault="00212F02" w:rsidP="00212F02">
      <w:pPr>
        <w:widowControl w:val="0"/>
        <w:autoSpaceDE w:val="0"/>
        <w:autoSpaceDN w:val="0"/>
        <w:adjustRightInd w:val="0"/>
        <w:spacing w:after="240" w:line="360" w:lineRule="auto"/>
        <w:jc w:val="both"/>
        <w:rPr>
          <w:rFonts w:cs="Times"/>
          <w:lang w:val="es-ES_tradnl"/>
        </w:rPr>
      </w:pPr>
      <w:r w:rsidRPr="000A2E41">
        <w:rPr>
          <w:rFonts w:cs="Times"/>
          <w:lang w:val="es-ES_tradnl"/>
        </w:rPr>
        <w:t>Las competencias disciplinares básicas</w:t>
      </w:r>
      <w:r>
        <w:rPr>
          <w:rFonts w:cs="Times"/>
          <w:lang w:val="es-ES_tradnl"/>
        </w:rPr>
        <w:t xml:space="preserve"> a desarrollar en la asignatura de Salud Integral del Adolescente corresponden al campo disciplinar</w:t>
      </w:r>
      <w:r w:rsidRPr="000A2E41">
        <w:rPr>
          <w:rFonts w:cs="Times"/>
          <w:lang w:val="es-ES_tradnl"/>
        </w:rPr>
        <w:t xml:space="preserve"> de Ciencias experimentales</w:t>
      </w:r>
      <w:r>
        <w:rPr>
          <w:rFonts w:cs="Times"/>
          <w:lang w:val="es-ES_tradnl"/>
        </w:rPr>
        <w:t xml:space="preserve">, </w:t>
      </w:r>
      <w:r w:rsidRPr="000A2E41">
        <w:rPr>
          <w:rFonts w:cs="Times"/>
          <w:lang w:val="es-ES_tradnl"/>
        </w:rPr>
        <w:t>están orientadas a que los estudiantes conozcan y apliquen los métodos y procedimientos de dichas ciencias para la resolución de problemas cotidianos y para la comprensión racional de su entorno. Tienen un enfoque práctico</w:t>
      </w:r>
      <w:r w:rsidR="008F077E">
        <w:rPr>
          <w:rFonts w:cs="Times"/>
          <w:lang w:val="es-ES_tradnl"/>
        </w:rPr>
        <w:t>,</w:t>
      </w:r>
      <w:r w:rsidRPr="000A2E41">
        <w:rPr>
          <w:rFonts w:cs="Times"/>
          <w:lang w:val="es-ES_tradnl"/>
        </w:rPr>
        <w:t xml:space="preserve"> se refieren a estructuras de pensamiento y procesos a</w:t>
      </w:r>
      <w:r w:rsidR="008F077E">
        <w:rPr>
          <w:rFonts w:cs="Times"/>
          <w:lang w:val="es-ES_tradnl"/>
        </w:rPr>
        <w:t xml:space="preserve">plicables a contextos diversos </w:t>
      </w:r>
      <w:r w:rsidRPr="000A2E41">
        <w:rPr>
          <w:rFonts w:cs="Times"/>
          <w:lang w:val="es-ES_tradnl"/>
        </w:rPr>
        <w:t xml:space="preserve">que serán útiles para los estudiantes a lo largo de la vida, sin que por ello dejen de sujetarse al rigor metodológico que imponen las disciplinas que las conforman. Su desarrollo favorece acciones responsables y fundadas por parte de los estudiantes hacia el ambiente y hacia sí mismos. </w:t>
      </w:r>
    </w:p>
    <w:p w14:paraId="49B56B2B" w14:textId="77777777" w:rsidR="00455385" w:rsidRDefault="00455385" w:rsidP="00212F02">
      <w:pPr>
        <w:widowControl w:val="0"/>
        <w:autoSpaceDE w:val="0"/>
        <w:autoSpaceDN w:val="0"/>
        <w:adjustRightInd w:val="0"/>
        <w:spacing w:after="240" w:line="360" w:lineRule="auto"/>
        <w:jc w:val="both"/>
        <w:rPr>
          <w:rFonts w:cs="Times"/>
          <w:lang w:val="es-ES_tradnl"/>
        </w:rPr>
      </w:pPr>
    </w:p>
    <w:p w14:paraId="16E059EC" w14:textId="77FD9AD8" w:rsidR="00212F02" w:rsidRPr="0027618E" w:rsidRDefault="00212F02" w:rsidP="00212F02">
      <w:pPr>
        <w:widowControl w:val="0"/>
        <w:autoSpaceDE w:val="0"/>
        <w:autoSpaceDN w:val="0"/>
        <w:adjustRightInd w:val="0"/>
        <w:spacing w:after="240" w:line="360" w:lineRule="auto"/>
        <w:jc w:val="both"/>
        <w:rPr>
          <w:rFonts w:cs="Times"/>
          <w:lang w:val="es-ES_tradnl"/>
        </w:rPr>
      </w:pPr>
      <w:r w:rsidRPr="0027618E">
        <w:rPr>
          <w:rFonts w:cs="Times"/>
          <w:lang w:val="es-ES_tradnl"/>
        </w:rPr>
        <w:t>De manera específica, se desarrollan las s</w:t>
      </w:r>
      <w:r>
        <w:rPr>
          <w:rFonts w:cs="Times"/>
          <w:lang w:val="es-ES_tradnl"/>
        </w:rPr>
        <w:t>iguientes competencias discipli</w:t>
      </w:r>
      <w:r w:rsidRPr="0027618E">
        <w:rPr>
          <w:rFonts w:cs="Times"/>
          <w:lang w:val="es-ES_tradnl"/>
        </w:rPr>
        <w:t>n</w:t>
      </w:r>
      <w:r>
        <w:rPr>
          <w:rFonts w:cs="Times"/>
          <w:lang w:val="es-ES_tradnl"/>
        </w:rPr>
        <w:t>a</w:t>
      </w:r>
      <w:r w:rsidRPr="0027618E">
        <w:rPr>
          <w:rFonts w:cs="Times"/>
          <w:lang w:val="es-ES_tradnl"/>
        </w:rPr>
        <w:t>res b</w:t>
      </w:r>
      <w:r>
        <w:rPr>
          <w:rFonts w:cs="Times"/>
          <w:lang w:val="es-ES_tradnl"/>
        </w:rPr>
        <w:t>ásicas</w:t>
      </w:r>
      <w:r w:rsidRPr="0027618E">
        <w:rPr>
          <w:rFonts w:cs="Times"/>
          <w:lang w:val="es-ES_tradnl"/>
        </w:rPr>
        <w:t>:</w:t>
      </w:r>
      <w:r w:rsidRPr="0027618E">
        <w:rPr>
          <w:rFonts w:cs="Times" w:hint="eastAsia"/>
          <w:lang w:val="es-ES_tradnl"/>
        </w:rPr>
        <w:t> </w:t>
      </w:r>
    </w:p>
    <w:p w14:paraId="37E6701A" w14:textId="77777777" w:rsidR="00212F02" w:rsidRPr="00AC4A02" w:rsidRDefault="00212F02" w:rsidP="006D06CB">
      <w:pPr>
        <w:widowControl w:val="0"/>
        <w:numPr>
          <w:ilvl w:val="0"/>
          <w:numId w:val="1"/>
        </w:numPr>
        <w:autoSpaceDE w:val="0"/>
        <w:autoSpaceDN w:val="0"/>
        <w:adjustRightInd w:val="0"/>
        <w:spacing w:after="240" w:line="360" w:lineRule="auto"/>
        <w:jc w:val="both"/>
        <w:rPr>
          <w:rFonts w:cs="Times"/>
          <w:lang w:val="es-ES_tradnl"/>
        </w:rPr>
      </w:pPr>
      <w:r w:rsidRPr="00CD75D3">
        <w:rPr>
          <w:rFonts w:cs="Times"/>
          <w:lang w:val="es-ES_tradnl"/>
        </w:rPr>
        <w:t>Identificar problemas, formular preguntas de carácter científico y plantear las hipótesis necesarias para responderlas.</w:t>
      </w:r>
      <w:r w:rsidRPr="00AC4A02">
        <w:rPr>
          <w:rFonts w:cs="Times" w:hint="eastAsia"/>
          <w:lang w:val="es-ES_tradnl"/>
        </w:rPr>
        <w:t> </w:t>
      </w:r>
    </w:p>
    <w:p w14:paraId="1E676638" w14:textId="77777777" w:rsidR="00212F02" w:rsidRPr="001D4357" w:rsidRDefault="00212F02" w:rsidP="006D06CB">
      <w:pPr>
        <w:widowControl w:val="0"/>
        <w:numPr>
          <w:ilvl w:val="0"/>
          <w:numId w:val="1"/>
        </w:numPr>
        <w:autoSpaceDE w:val="0"/>
        <w:autoSpaceDN w:val="0"/>
        <w:adjustRightInd w:val="0"/>
        <w:spacing w:after="240" w:line="360" w:lineRule="auto"/>
        <w:jc w:val="both"/>
        <w:rPr>
          <w:rFonts w:cs="Times"/>
          <w:lang w:val="es-ES_tradnl"/>
        </w:rPr>
      </w:pPr>
      <w:r w:rsidRPr="001D4357">
        <w:rPr>
          <w:rFonts w:cs="Times"/>
          <w:lang w:val="es-ES_tradnl"/>
        </w:rPr>
        <w:t>Obtener, registrar y sistematizar la información para responder a preguntas de carácter científico, consultando fuentes de información relevantes y realizando experimentos pertinentes.</w:t>
      </w:r>
    </w:p>
    <w:p w14:paraId="7FC944D6" w14:textId="77777777" w:rsidR="00212F02" w:rsidRPr="001D4357" w:rsidRDefault="00212F02" w:rsidP="006D06CB">
      <w:pPr>
        <w:widowControl w:val="0"/>
        <w:numPr>
          <w:ilvl w:val="0"/>
          <w:numId w:val="1"/>
        </w:numPr>
        <w:autoSpaceDE w:val="0"/>
        <w:autoSpaceDN w:val="0"/>
        <w:adjustRightInd w:val="0"/>
        <w:spacing w:after="240" w:line="360" w:lineRule="auto"/>
        <w:jc w:val="both"/>
        <w:rPr>
          <w:rFonts w:cs="Times"/>
          <w:lang w:val="es-ES_tradnl"/>
        </w:rPr>
      </w:pPr>
      <w:r w:rsidRPr="001D4357">
        <w:rPr>
          <w:rFonts w:cs="Times"/>
          <w:lang w:val="es-ES_tradnl"/>
        </w:rPr>
        <w:t xml:space="preserve"> Contrastar los resultados obtenidos en una investigación o experimento con hipótesis previas y comunicar sus conclusiones.</w:t>
      </w:r>
      <w:r w:rsidRPr="001D4357">
        <w:rPr>
          <w:rFonts w:cs="Times" w:hint="eastAsia"/>
          <w:lang w:val="es-ES_tradnl"/>
        </w:rPr>
        <w:t> </w:t>
      </w:r>
    </w:p>
    <w:p w14:paraId="6762C56B" w14:textId="77777777" w:rsidR="00212F02" w:rsidRPr="001D4357" w:rsidRDefault="00212F02" w:rsidP="006D06CB">
      <w:pPr>
        <w:widowControl w:val="0"/>
        <w:numPr>
          <w:ilvl w:val="0"/>
          <w:numId w:val="1"/>
        </w:numPr>
        <w:autoSpaceDE w:val="0"/>
        <w:autoSpaceDN w:val="0"/>
        <w:adjustRightInd w:val="0"/>
        <w:spacing w:after="240" w:line="360" w:lineRule="auto"/>
        <w:jc w:val="both"/>
        <w:rPr>
          <w:rFonts w:cs="Times"/>
          <w:lang w:val="es-ES_tradnl"/>
        </w:rPr>
      </w:pPr>
      <w:r w:rsidRPr="001D4357">
        <w:rPr>
          <w:rFonts w:cs="Times"/>
          <w:lang w:val="es-ES_tradnl"/>
        </w:rPr>
        <w:t>Valorar las preconcepciones personales o de sentido común sobre diversos fenómenos naturales a partir de evidencias científicas.</w:t>
      </w:r>
      <w:r w:rsidRPr="001D4357">
        <w:rPr>
          <w:rFonts w:cs="Times" w:hint="eastAsia"/>
          <w:lang w:val="es-ES_tradnl"/>
        </w:rPr>
        <w:t> </w:t>
      </w:r>
    </w:p>
    <w:p w14:paraId="7BA42147" w14:textId="7715CF77" w:rsidR="001C0305" w:rsidRPr="004F2845" w:rsidRDefault="00212F02" w:rsidP="006D06CB">
      <w:pPr>
        <w:widowControl w:val="0"/>
        <w:numPr>
          <w:ilvl w:val="0"/>
          <w:numId w:val="1"/>
        </w:numPr>
        <w:autoSpaceDE w:val="0"/>
        <w:autoSpaceDN w:val="0"/>
        <w:adjustRightInd w:val="0"/>
        <w:spacing w:after="240" w:line="360" w:lineRule="auto"/>
        <w:jc w:val="both"/>
        <w:rPr>
          <w:rFonts w:cs="Times"/>
          <w:lang w:val="es-ES_tradnl"/>
        </w:rPr>
      </w:pPr>
      <w:r w:rsidRPr="001D4357">
        <w:rPr>
          <w:rFonts w:cs="Times"/>
          <w:lang w:val="es-ES_tradnl"/>
        </w:rPr>
        <w:t>Decide sobre el cuidado de su salud a partir del conocimiento de la fisiolog</w:t>
      </w:r>
      <w:r>
        <w:rPr>
          <w:rFonts w:cs="Times"/>
          <w:lang w:val="es-ES_tradnl"/>
        </w:rPr>
        <w:t xml:space="preserve">ía del cuerpo humano, </w:t>
      </w:r>
      <w:r w:rsidRPr="0027618E">
        <w:rPr>
          <w:rFonts w:cs="Times"/>
          <w:lang w:val="es-ES_tradnl"/>
        </w:rPr>
        <w:t>sus procesos vitale</w:t>
      </w:r>
      <w:r w:rsidR="004F2845">
        <w:rPr>
          <w:rFonts w:cs="Times"/>
          <w:lang w:val="es-ES_tradnl"/>
        </w:rPr>
        <w:t>s y el entorno al que pertenece</w:t>
      </w:r>
    </w:p>
    <w:p w14:paraId="3DA63909" w14:textId="77777777" w:rsidR="002877D1" w:rsidRDefault="001C0305" w:rsidP="004D4C64">
      <w:pPr>
        <w:jc w:val="both"/>
        <w:rPr>
          <w:rFonts w:cstheme="minorHAnsi"/>
          <w:b/>
          <w:sz w:val="24"/>
          <w:szCs w:val="24"/>
        </w:rPr>
      </w:pPr>
      <w:r>
        <w:rPr>
          <w:rFonts w:cstheme="minorHAnsi"/>
          <w:b/>
          <w:sz w:val="24"/>
          <w:szCs w:val="24"/>
        </w:rPr>
        <w:lastRenderedPageBreak/>
        <w:t>PERFIL DE EGRESO</w:t>
      </w:r>
    </w:p>
    <w:p w14:paraId="2CE6ED81" w14:textId="77777777" w:rsidR="001C0305" w:rsidRDefault="001C0305" w:rsidP="004D4C64">
      <w:pPr>
        <w:jc w:val="both"/>
        <w:rPr>
          <w:rFonts w:cstheme="minorHAnsi"/>
          <w:b/>
          <w:sz w:val="24"/>
          <w:szCs w:val="24"/>
        </w:rPr>
      </w:pPr>
    </w:p>
    <w:p w14:paraId="38170E5E" w14:textId="1B1F4DA7" w:rsidR="008F077E" w:rsidRPr="00FA5544" w:rsidRDefault="008F077E" w:rsidP="008F077E">
      <w:pPr>
        <w:widowControl w:val="0"/>
        <w:autoSpaceDE w:val="0"/>
        <w:autoSpaceDN w:val="0"/>
        <w:adjustRightInd w:val="0"/>
        <w:spacing w:after="240" w:line="360" w:lineRule="auto"/>
        <w:jc w:val="both"/>
        <w:rPr>
          <w:rFonts w:cs="Times"/>
          <w:lang w:val="es-ES_tradnl"/>
        </w:rPr>
      </w:pPr>
      <w:r w:rsidRPr="00A942A5">
        <w:rPr>
          <w:rFonts w:cs="Times"/>
          <w:color w:val="141313"/>
          <w:lang w:val="es-ES_tradnl"/>
        </w:rPr>
        <w:t>El Perfil de egreso de la Educación Media Superior</w:t>
      </w:r>
      <w:r>
        <w:rPr>
          <w:rFonts w:cs="Times"/>
          <w:color w:val="141313"/>
          <w:lang w:val="es-ES_tradnl"/>
        </w:rPr>
        <w:t xml:space="preserve">, </w:t>
      </w:r>
      <w:r w:rsidRPr="00A942A5">
        <w:rPr>
          <w:rFonts w:cs="Times"/>
          <w:color w:val="141313"/>
          <w:lang w:val="es-ES_tradnl"/>
        </w:rPr>
        <w:t xml:space="preserve">define el tipo de estudiante que se busca formar. </w:t>
      </w:r>
      <w:r w:rsidR="00E21659">
        <w:rPr>
          <w:rFonts w:cs="Times"/>
          <w:color w:val="141313"/>
          <w:lang w:val="es-ES_tradnl"/>
        </w:rPr>
        <w:t xml:space="preserve">A través </w:t>
      </w:r>
      <w:r w:rsidRPr="00A942A5">
        <w:rPr>
          <w:rFonts w:cs="Times"/>
          <w:color w:val="141313"/>
          <w:lang w:val="es-ES_tradnl"/>
        </w:rPr>
        <w:t>d</w:t>
      </w:r>
      <w:r w:rsidR="00FA5544">
        <w:rPr>
          <w:rFonts w:cs="Times"/>
          <w:color w:val="141313"/>
          <w:lang w:val="es-ES_tradnl"/>
        </w:rPr>
        <w:t xml:space="preserve">e los aprendizajes esperados </w:t>
      </w:r>
      <w:r w:rsidRPr="00A942A5">
        <w:rPr>
          <w:rFonts w:cs="Times"/>
          <w:color w:val="141313"/>
          <w:lang w:val="es-ES_tradnl"/>
        </w:rPr>
        <w:t xml:space="preserve">de </w:t>
      </w:r>
      <w:r>
        <w:rPr>
          <w:rFonts w:cs="Times"/>
          <w:color w:val="141313"/>
          <w:lang w:val="es-ES_tradnl"/>
        </w:rPr>
        <w:t>Salud Integral del Adolescente</w:t>
      </w:r>
      <w:r w:rsidR="00E21659">
        <w:rPr>
          <w:rFonts w:cs="Times"/>
          <w:color w:val="141313"/>
          <w:lang w:val="es-ES_tradnl"/>
        </w:rPr>
        <w:t xml:space="preserve"> </w:t>
      </w:r>
      <w:r w:rsidRPr="00A942A5">
        <w:rPr>
          <w:rFonts w:cs="Times"/>
          <w:color w:val="141313"/>
          <w:lang w:val="es-ES_tradnl"/>
        </w:rPr>
        <w:t>se impulsará</w:t>
      </w:r>
      <w:r w:rsidR="00E21659">
        <w:rPr>
          <w:rFonts w:cs="Times"/>
          <w:color w:val="141313"/>
          <w:lang w:val="es-ES_tradnl"/>
        </w:rPr>
        <w:t>,</w:t>
      </w:r>
      <w:r w:rsidRPr="00A942A5">
        <w:rPr>
          <w:rFonts w:cs="Times"/>
          <w:color w:val="141313"/>
          <w:lang w:val="es-ES_tradnl"/>
        </w:rPr>
        <w:t xml:space="preserve"> </w:t>
      </w:r>
      <w:r w:rsidR="00E21659" w:rsidRPr="00A942A5">
        <w:rPr>
          <w:rFonts w:cs="Times"/>
          <w:color w:val="141313"/>
          <w:lang w:val="es-ES_tradnl"/>
        </w:rPr>
        <w:t>gradualmente</w:t>
      </w:r>
      <w:r w:rsidR="00E21659">
        <w:rPr>
          <w:rFonts w:cs="Times"/>
          <w:color w:val="141313"/>
          <w:lang w:val="es-ES_tradnl"/>
        </w:rPr>
        <w:t>,</w:t>
      </w:r>
      <w:r w:rsidR="00E21659" w:rsidRPr="00A942A5">
        <w:rPr>
          <w:rFonts w:cs="Times"/>
          <w:color w:val="141313"/>
          <w:lang w:val="es-ES_tradnl"/>
        </w:rPr>
        <w:t xml:space="preserve"> </w:t>
      </w:r>
      <w:r w:rsidRPr="00A942A5">
        <w:rPr>
          <w:rFonts w:cs="Times"/>
          <w:color w:val="141313"/>
          <w:lang w:val="es-ES_tradnl"/>
        </w:rPr>
        <w:t xml:space="preserve">el desarrollo de los </w:t>
      </w:r>
      <w:r>
        <w:rPr>
          <w:rFonts w:cs="Times"/>
          <w:color w:val="141313"/>
          <w:lang w:val="es-ES_tradnl"/>
        </w:rPr>
        <w:t xml:space="preserve">siguientes </w:t>
      </w:r>
      <w:r w:rsidRPr="00A942A5">
        <w:rPr>
          <w:rFonts w:cs="Times"/>
          <w:color w:val="141313"/>
          <w:lang w:val="es-ES_tradnl"/>
        </w:rPr>
        <w:t>ámbitos</w:t>
      </w:r>
      <w:r w:rsidR="00FA5544">
        <w:rPr>
          <w:rFonts w:cs="Times"/>
          <w:color w:val="141313"/>
          <w:lang w:val="es-ES_tradnl"/>
        </w:rPr>
        <w:t xml:space="preserve"> para lograr el perfil de egreso definido para los estudiantes del Educación Media Superior</w:t>
      </w:r>
      <w:r w:rsidR="00E21659">
        <w:rPr>
          <w:rFonts w:cs="Times"/>
          <w:color w:val="141313"/>
          <w:lang w:val="es-ES_tradnl"/>
        </w:rPr>
        <w:t>.</w:t>
      </w:r>
    </w:p>
    <w:tbl>
      <w:tblPr>
        <w:tblStyle w:val="Tabladecuadrcula5oscura-nfasis61"/>
        <w:tblW w:w="12428" w:type="dxa"/>
        <w:tblLook w:val="04A0" w:firstRow="1" w:lastRow="0" w:firstColumn="1" w:lastColumn="0" w:noHBand="0" w:noVBand="1"/>
      </w:tblPr>
      <w:tblGrid>
        <w:gridCol w:w="4186"/>
        <w:gridCol w:w="8242"/>
      </w:tblGrid>
      <w:tr w:rsidR="009F7093" w:rsidRPr="009F7093" w14:paraId="44B63365" w14:textId="77777777" w:rsidTr="009F7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6" w:type="dxa"/>
          </w:tcPr>
          <w:p w14:paraId="678F0A2E" w14:textId="77777777" w:rsidR="008F077E" w:rsidRPr="009F7093" w:rsidRDefault="008F077E" w:rsidP="00C02A74">
            <w:pPr>
              <w:widowControl w:val="0"/>
              <w:autoSpaceDE w:val="0"/>
              <w:autoSpaceDN w:val="0"/>
              <w:adjustRightInd w:val="0"/>
              <w:spacing w:after="240"/>
              <w:jc w:val="center"/>
              <w:rPr>
                <w:rFonts w:cs="Times"/>
                <w:color w:val="000000" w:themeColor="text1"/>
                <w:lang w:val="es-ES_tradnl"/>
              </w:rPr>
            </w:pPr>
            <w:r w:rsidRPr="009F7093">
              <w:rPr>
                <w:rFonts w:cs="Times"/>
                <w:color w:val="000000" w:themeColor="text1"/>
                <w:lang w:val="es-ES_tradnl"/>
              </w:rPr>
              <w:t>Ámbito</w:t>
            </w:r>
          </w:p>
        </w:tc>
        <w:tc>
          <w:tcPr>
            <w:tcW w:w="8242" w:type="dxa"/>
          </w:tcPr>
          <w:p w14:paraId="75868556" w14:textId="77777777" w:rsidR="008F077E" w:rsidRPr="009F7093" w:rsidRDefault="008F077E" w:rsidP="00C02A74">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000000" w:themeColor="text1"/>
                <w:lang w:val="es-ES_tradnl"/>
              </w:rPr>
            </w:pPr>
            <w:r w:rsidRPr="009F7093">
              <w:rPr>
                <w:rFonts w:cs="Times"/>
                <w:color w:val="000000" w:themeColor="text1"/>
                <w:lang w:val="es-ES_tradnl"/>
              </w:rPr>
              <w:t>Perfil de egreso</w:t>
            </w:r>
          </w:p>
        </w:tc>
      </w:tr>
      <w:tr w:rsidR="009F7093" w:rsidRPr="009F7093" w14:paraId="25EF86CF" w14:textId="77777777" w:rsidTr="009F7093">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186" w:type="dxa"/>
          </w:tcPr>
          <w:p w14:paraId="1CDE8CF9" w14:textId="77777777" w:rsidR="008F077E" w:rsidRPr="009F7093" w:rsidRDefault="008F077E" w:rsidP="00C02A74">
            <w:pPr>
              <w:widowControl w:val="0"/>
              <w:autoSpaceDE w:val="0"/>
              <w:autoSpaceDN w:val="0"/>
              <w:adjustRightInd w:val="0"/>
              <w:spacing w:after="240"/>
              <w:rPr>
                <w:rFonts w:cs="Times"/>
                <w:color w:val="000000" w:themeColor="text1"/>
                <w:lang w:val="es-ES_tradnl"/>
              </w:rPr>
            </w:pPr>
            <w:r w:rsidRPr="009F7093">
              <w:rPr>
                <w:rFonts w:cs="Times"/>
                <w:color w:val="000000" w:themeColor="text1"/>
                <w:lang w:val="es-ES_tradnl"/>
              </w:rPr>
              <w:t xml:space="preserve">Exploración y Comprensión del Mundo Natural y Social </w:t>
            </w:r>
          </w:p>
          <w:p w14:paraId="20D2F9C9" w14:textId="77777777" w:rsidR="008F077E" w:rsidRPr="009F7093" w:rsidRDefault="008F077E" w:rsidP="00C02A74">
            <w:pPr>
              <w:widowControl w:val="0"/>
              <w:autoSpaceDE w:val="0"/>
              <w:autoSpaceDN w:val="0"/>
              <w:adjustRightInd w:val="0"/>
              <w:spacing w:after="240"/>
              <w:jc w:val="both"/>
              <w:rPr>
                <w:rFonts w:cs="Times"/>
                <w:color w:val="000000" w:themeColor="text1"/>
                <w:lang w:val="es-ES_tradnl"/>
              </w:rPr>
            </w:pPr>
          </w:p>
        </w:tc>
        <w:tc>
          <w:tcPr>
            <w:tcW w:w="8242" w:type="dxa"/>
          </w:tcPr>
          <w:p w14:paraId="58C558E1" w14:textId="77777777" w:rsidR="008F077E" w:rsidRPr="009F7093" w:rsidRDefault="008F077E" w:rsidP="00C02A74">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9F7093">
              <w:rPr>
                <w:rFonts w:cs="Times"/>
                <w:color w:val="000000" w:themeColor="text1"/>
                <w:lang w:val="es-ES_tradnl"/>
              </w:rPr>
              <w:t xml:space="preserve">Obtiene, registra y sistematiza información, consultando fuentes relevantes, y realiza los análisis e investigaciones pertinentes. Comprende la interrelación de la ciencia, la tecnología, la sociedad y el medio ambiente en contextos históricos y sociales específicos. Identifica problemas, formula preguntas de carácter científico y plantea las hipótesis necesarias para responderlas. </w:t>
            </w:r>
          </w:p>
        </w:tc>
      </w:tr>
      <w:tr w:rsidR="009F7093" w:rsidRPr="009F7093" w14:paraId="607F0BDF" w14:textId="77777777" w:rsidTr="009F7093">
        <w:trPr>
          <w:trHeight w:val="1112"/>
        </w:trPr>
        <w:tc>
          <w:tcPr>
            <w:cnfStyle w:val="001000000000" w:firstRow="0" w:lastRow="0" w:firstColumn="1" w:lastColumn="0" w:oddVBand="0" w:evenVBand="0" w:oddHBand="0" w:evenHBand="0" w:firstRowFirstColumn="0" w:firstRowLastColumn="0" w:lastRowFirstColumn="0" w:lastRowLastColumn="0"/>
            <w:tcW w:w="4186" w:type="dxa"/>
          </w:tcPr>
          <w:p w14:paraId="71136938" w14:textId="77777777" w:rsidR="008F077E" w:rsidRPr="009F7093" w:rsidRDefault="008F077E" w:rsidP="00C02A74">
            <w:pPr>
              <w:widowControl w:val="0"/>
              <w:autoSpaceDE w:val="0"/>
              <w:autoSpaceDN w:val="0"/>
              <w:adjustRightInd w:val="0"/>
              <w:spacing w:after="240"/>
              <w:rPr>
                <w:rFonts w:cs="Times"/>
                <w:color w:val="000000" w:themeColor="text1"/>
                <w:lang w:val="es-ES_tradnl"/>
              </w:rPr>
            </w:pPr>
            <w:r w:rsidRPr="009F7093">
              <w:rPr>
                <w:rFonts w:cs="Times"/>
                <w:color w:val="000000" w:themeColor="text1"/>
                <w:lang w:val="es-ES_tradnl"/>
              </w:rPr>
              <w:t xml:space="preserve">Pensamiento crítico y solución de problemas </w:t>
            </w:r>
          </w:p>
          <w:p w14:paraId="10B88820" w14:textId="77777777" w:rsidR="008F077E" w:rsidRPr="009F7093" w:rsidRDefault="008F077E" w:rsidP="00C02A74">
            <w:pPr>
              <w:widowControl w:val="0"/>
              <w:autoSpaceDE w:val="0"/>
              <w:autoSpaceDN w:val="0"/>
              <w:adjustRightInd w:val="0"/>
              <w:spacing w:after="240"/>
              <w:jc w:val="both"/>
              <w:rPr>
                <w:rFonts w:cs="Times"/>
                <w:color w:val="000000" w:themeColor="text1"/>
                <w:lang w:val="es-ES_tradnl"/>
              </w:rPr>
            </w:pPr>
          </w:p>
        </w:tc>
        <w:tc>
          <w:tcPr>
            <w:tcW w:w="8242" w:type="dxa"/>
          </w:tcPr>
          <w:p w14:paraId="124AF3FE" w14:textId="77777777" w:rsidR="008F077E" w:rsidRPr="009F7093" w:rsidRDefault="008F077E" w:rsidP="00C02A74">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9F7093">
              <w:rPr>
                <w:rFonts w:cs="Times"/>
                <w:color w:val="000000" w:themeColor="text1"/>
                <w:lang w:val="es-ES_tradnl"/>
              </w:rPr>
              <w:t xml:space="preserve">Utiliza el pensamiento lógico y matemático, así como los métodos de las ciencias para analizar y cuestionar críticamente fenómenos diversos. Desarrolla argumentos, evalúa objetivos, resuelve problemas, elabora y justifica conclusiones y desarrolla innovaciones. Asimismo, se adapta a entornos cambiantes. </w:t>
            </w:r>
          </w:p>
        </w:tc>
      </w:tr>
      <w:tr w:rsidR="009F7093" w:rsidRPr="009F7093" w14:paraId="20CBF3FC" w14:textId="77777777" w:rsidTr="009F7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6" w:type="dxa"/>
          </w:tcPr>
          <w:p w14:paraId="04F7577C" w14:textId="77777777" w:rsidR="008F077E" w:rsidRPr="009F7093" w:rsidRDefault="008F077E" w:rsidP="00C02A74">
            <w:pPr>
              <w:widowControl w:val="0"/>
              <w:autoSpaceDE w:val="0"/>
              <w:autoSpaceDN w:val="0"/>
              <w:adjustRightInd w:val="0"/>
              <w:spacing w:after="240"/>
              <w:rPr>
                <w:rFonts w:cs="Times"/>
                <w:color w:val="000000" w:themeColor="text1"/>
                <w:lang w:val="es-ES_tradnl"/>
              </w:rPr>
            </w:pPr>
            <w:r w:rsidRPr="009F7093">
              <w:rPr>
                <w:rFonts w:cs="Times"/>
                <w:color w:val="000000" w:themeColor="text1"/>
                <w:lang w:val="es-ES_tradnl"/>
              </w:rPr>
              <w:t xml:space="preserve">Atención al Cuerpo y la salud </w:t>
            </w:r>
          </w:p>
          <w:p w14:paraId="1FE3F1FC" w14:textId="77777777" w:rsidR="008F077E" w:rsidRPr="009F7093" w:rsidRDefault="008F077E" w:rsidP="00C02A74">
            <w:pPr>
              <w:widowControl w:val="0"/>
              <w:autoSpaceDE w:val="0"/>
              <w:autoSpaceDN w:val="0"/>
              <w:adjustRightInd w:val="0"/>
              <w:spacing w:after="240"/>
              <w:jc w:val="both"/>
              <w:rPr>
                <w:rFonts w:cs="Times"/>
                <w:color w:val="000000" w:themeColor="text1"/>
                <w:lang w:val="es-ES_tradnl"/>
              </w:rPr>
            </w:pPr>
          </w:p>
        </w:tc>
        <w:tc>
          <w:tcPr>
            <w:tcW w:w="8242" w:type="dxa"/>
          </w:tcPr>
          <w:p w14:paraId="06C72465" w14:textId="77777777" w:rsidR="008F077E" w:rsidRPr="009F7093" w:rsidRDefault="008F077E" w:rsidP="00C02A74">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b/>
                <w:color w:val="000000" w:themeColor="text1"/>
                <w:lang w:val="es-ES_tradnl"/>
              </w:rPr>
            </w:pPr>
            <w:r w:rsidRPr="009F7093">
              <w:rPr>
                <w:rFonts w:cs="Times"/>
                <w:b/>
                <w:color w:val="000000" w:themeColor="text1"/>
                <w:lang w:val="es-ES_tradnl"/>
              </w:rPr>
              <w:t xml:space="preserve">Asume el compromiso de mantener su cuerpo sano, tanto en lo que toca a su salud física como mental. Evita conductas y prácticas de riesgo para favorecer un estilo de vida activo y saludable. </w:t>
            </w:r>
          </w:p>
        </w:tc>
      </w:tr>
      <w:tr w:rsidR="009F7093" w:rsidRPr="009F7093" w14:paraId="3933FE24" w14:textId="77777777" w:rsidTr="009F7093">
        <w:tc>
          <w:tcPr>
            <w:cnfStyle w:val="001000000000" w:firstRow="0" w:lastRow="0" w:firstColumn="1" w:lastColumn="0" w:oddVBand="0" w:evenVBand="0" w:oddHBand="0" w:evenHBand="0" w:firstRowFirstColumn="0" w:firstRowLastColumn="0" w:lastRowFirstColumn="0" w:lastRowLastColumn="0"/>
            <w:tcW w:w="4186" w:type="dxa"/>
          </w:tcPr>
          <w:p w14:paraId="4B5BD45A" w14:textId="77777777" w:rsidR="008F077E" w:rsidRPr="009F7093" w:rsidRDefault="008F077E" w:rsidP="00C02A74">
            <w:pPr>
              <w:widowControl w:val="0"/>
              <w:autoSpaceDE w:val="0"/>
              <w:autoSpaceDN w:val="0"/>
              <w:adjustRightInd w:val="0"/>
              <w:spacing w:after="240"/>
              <w:rPr>
                <w:rFonts w:cs="Times"/>
                <w:color w:val="000000" w:themeColor="text1"/>
                <w:lang w:val="es-ES_tradnl"/>
              </w:rPr>
            </w:pPr>
            <w:r w:rsidRPr="009F7093">
              <w:rPr>
                <w:rFonts w:cs="Times"/>
                <w:color w:val="000000" w:themeColor="text1"/>
                <w:lang w:val="es-ES_tradnl"/>
              </w:rPr>
              <w:t xml:space="preserve">Habilidades socioemocionales y proyecto de vida </w:t>
            </w:r>
          </w:p>
          <w:p w14:paraId="1CEE5751" w14:textId="77777777" w:rsidR="008F077E" w:rsidRPr="009F7093" w:rsidRDefault="008F077E" w:rsidP="00C02A74">
            <w:pPr>
              <w:widowControl w:val="0"/>
              <w:autoSpaceDE w:val="0"/>
              <w:autoSpaceDN w:val="0"/>
              <w:adjustRightInd w:val="0"/>
              <w:spacing w:after="240"/>
              <w:rPr>
                <w:rFonts w:cs="Times"/>
                <w:color w:val="000000" w:themeColor="text1"/>
                <w:lang w:val="es-ES_tradnl"/>
              </w:rPr>
            </w:pPr>
          </w:p>
        </w:tc>
        <w:tc>
          <w:tcPr>
            <w:tcW w:w="8242" w:type="dxa"/>
          </w:tcPr>
          <w:p w14:paraId="7E987100" w14:textId="6DD40BB0" w:rsidR="008F077E" w:rsidRPr="009F7093" w:rsidRDefault="008F077E" w:rsidP="00C02A74">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9F7093">
              <w:rPr>
                <w:rFonts w:cs="Times"/>
                <w:color w:val="000000" w:themeColor="text1"/>
                <w:lang w:val="es-ES_tradnl"/>
              </w:rPr>
              <w:t xml:space="preserve">Es autoconsciente y determinado, cultiva relaciones interpersonales sanas, maneja sus emociones, tiene capacidad de afrontar la adversidad y actuar con efectividad y reconoce la necesidad de solicitar apoyo. Fija metas y busca aprovechar al </w:t>
            </w:r>
            <w:r w:rsidR="008709E3" w:rsidRPr="009F7093">
              <w:rPr>
                <w:rFonts w:cs="Times"/>
                <w:color w:val="000000" w:themeColor="text1"/>
                <w:lang w:val="es-ES_tradnl"/>
              </w:rPr>
              <w:t>máximo</w:t>
            </w:r>
            <w:r w:rsidRPr="009F7093">
              <w:rPr>
                <w:rFonts w:cs="Times"/>
                <w:color w:val="000000" w:themeColor="text1"/>
                <w:lang w:val="es-ES_tradnl"/>
              </w:rPr>
              <w:t xml:space="preserve"> sus opciones y recursos. Toma decisiones que le generan bienestar presente, oportunidades y sabe lidiar con riesgos futuros.</w:t>
            </w:r>
          </w:p>
        </w:tc>
      </w:tr>
    </w:tbl>
    <w:p w14:paraId="1AA98FB6" w14:textId="77777777" w:rsidR="008F077E" w:rsidRDefault="008F077E" w:rsidP="008F077E">
      <w:pPr>
        <w:widowControl w:val="0"/>
        <w:autoSpaceDE w:val="0"/>
        <w:autoSpaceDN w:val="0"/>
        <w:adjustRightInd w:val="0"/>
        <w:spacing w:after="240" w:line="240" w:lineRule="auto"/>
        <w:jc w:val="both"/>
        <w:rPr>
          <w:rFonts w:cs="Times"/>
          <w:lang w:val="es-ES_tradnl"/>
        </w:rPr>
      </w:pPr>
    </w:p>
    <w:p w14:paraId="75FAEA6B" w14:textId="77777777" w:rsidR="008F077E" w:rsidRDefault="008F077E" w:rsidP="008F077E">
      <w:pPr>
        <w:widowControl w:val="0"/>
        <w:autoSpaceDE w:val="0"/>
        <w:autoSpaceDN w:val="0"/>
        <w:adjustRightInd w:val="0"/>
        <w:spacing w:after="240" w:line="240" w:lineRule="auto"/>
        <w:jc w:val="both"/>
        <w:rPr>
          <w:rFonts w:cs="Times"/>
          <w:lang w:val="es-ES_tradnl"/>
        </w:rPr>
      </w:pPr>
      <w:r w:rsidRPr="00A942A5">
        <w:rPr>
          <w:rFonts w:cs="Times"/>
          <w:lang w:val="es-ES_tradnl"/>
        </w:rPr>
        <w:lastRenderedPageBreak/>
        <w:t xml:space="preserve">Adicionalmente, de forma transversal se favorecerá el desarrollo gradual de los ámbitos señalados en la siguiente tabla: </w:t>
      </w:r>
    </w:p>
    <w:p w14:paraId="35FFF8A4" w14:textId="6DE8EBED" w:rsidR="008F077E" w:rsidRPr="00A942A5" w:rsidRDefault="008F077E" w:rsidP="008F077E">
      <w:pPr>
        <w:widowControl w:val="0"/>
        <w:autoSpaceDE w:val="0"/>
        <w:autoSpaceDN w:val="0"/>
        <w:adjustRightInd w:val="0"/>
        <w:spacing w:after="240" w:line="240" w:lineRule="auto"/>
        <w:jc w:val="both"/>
        <w:rPr>
          <w:rFonts w:cs="Times"/>
          <w:lang w:val="es-ES_tradnl"/>
        </w:rPr>
      </w:pPr>
      <w:r w:rsidRPr="00A942A5">
        <w:rPr>
          <w:rFonts w:cs="Times"/>
          <w:lang w:val="es-ES_tradnl"/>
        </w:rPr>
        <w:t>Ámbitos transversales del Perfil de e</w:t>
      </w:r>
      <w:r w:rsidR="00E21659">
        <w:rPr>
          <w:rFonts w:cs="Times"/>
          <w:lang w:val="es-ES_tradnl"/>
        </w:rPr>
        <w:t>greso que atiende la asignatura.</w:t>
      </w:r>
    </w:p>
    <w:p w14:paraId="37F28977" w14:textId="77777777" w:rsidR="008F077E" w:rsidRPr="00704E21" w:rsidRDefault="008F077E" w:rsidP="008F077E">
      <w:pPr>
        <w:widowControl w:val="0"/>
        <w:autoSpaceDE w:val="0"/>
        <w:autoSpaceDN w:val="0"/>
        <w:adjustRightInd w:val="0"/>
        <w:spacing w:after="0" w:line="240" w:lineRule="auto"/>
        <w:jc w:val="both"/>
        <w:rPr>
          <w:rFonts w:cs="Times"/>
          <w:lang w:val="es-ES_tradnl"/>
        </w:rPr>
      </w:pPr>
      <w:r w:rsidRPr="00A942A5">
        <w:rPr>
          <w:rFonts w:cs="Times"/>
          <w:lang w:val="es-ES_tradnl"/>
        </w:rPr>
        <w:t xml:space="preserve"> </w:t>
      </w:r>
      <w:r w:rsidRPr="00A942A5">
        <w:rPr>
          <w:rFonts w:cs="Times"/>
          <w:noProof/>
          <w:lang w:val="es-ES_tradnl" w:eastAsia="es-ES_tradnl"/>
        </w:rPr>
        <w:drawing>
          <wp:inline distT="0" distB="0" distL="0" distR="0" wp14:anchorId="4EF39F73" wp14:editId="7338E4AD">
            <wp:extent cx="9525" cy="95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42A5">
        <w:rPr>
          <w:rFonts w:cs="Times"/>
          <w:lang w:val="es-ES_tradnl"/>
        </w:rPr>
        <w:t xml:space="preserve"> </w:t>
      </w:r>
    </w:p>
    <w:tbl>
      <w:tblPr>
        <w:tblStyle w:val="Tablanormal1"/>
        <w:tblW w:w="0" w:type="auto"/>
        <w:tblLook w:val="04A0" w:firstRow="1" w:lastRow="0" w:firstColumn="1" w:lastColumn="0" w:noHBand="0" w:noVBand="1"/>
      </w:tblPr>
      <w:tblGrid>
        <w:gridCol w:w="4503"/>
        <w:gridCol w:w="7925"/>
      </w:tblGrid>
      <w:tr w:rsidR="008F077E" w:rsidRPr="00626883" w14:paraId="136F59B8" w14:textId="77777777" w:rsidTr="00C02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E90648F" w14:textId="77777777" w:rsidR="008F077E" w:rsidRPr="00626883" w:rsidRDefault="008F077E" w:rsidP="00C02A74">
            <w:pPr>
              <w:spacing w:line="360" w:lineRule="auto"/>
              <w:ind w:right="81"/>
              <w:jc w:val="center"/>
              <w:rPr>
                <w:rFonts w:eastAsia="Calibri" w:cs="Calibri"/>
              </w:rPr>
            </w:pPr>
            <w:r w:rsidRPr="00626883">
              <w:rPr>
                <w:rFonts w:eastAsia="Calibri" w:cs="Calibri"/>
              </w:rPr>
              <w:t>Ámbito</w:t>
            </w:r>
          </w:p>
        </w:tc>
        <w:tc>
          <w:tcPr>
            <w:tcW w:w="7925" w:type="dxa"/>
          </w:tcPr>
          <w:p w14:paraId="346EA2FB" w14:textId="77777777" w:rsidR="008F077E" w:rsidRPr="00626883" w:rsidRDefault="008F077E" w:rsidP="00C02A74">
            <w:pPr>
              <w:spacing w:line="360" w:lineRule="auto"/>
              <w:ind w:right="81"/>
              <w:jc w:val="center"/>
              <w:cnfStyle w:val="100000000000" w:firstRow="1" w:lastRow="0" w:firstColumn="0" w:lastColumn="0" w:oddVBand="0" w:evenVBand="0" w:oddHBand="0" w:evenHBand="0" w:firstRowFirstColumn="0" w:firstRowLastColumn="0" w:lastRowFirstColumn="0" w:lastRowLastColumn="0"/>
              <w:rPr>
                <w:rFonts w:eastAsia="Calibri" w:cs="Calibri"/>
              </w:rPr>
            </w:pPr>
            <w:r w:rsidRPr="00626883">
              <w:rPr>
                <w:rFonts w:eastAsia="Calibri" w:cs="Calibri"/>
              </w:rPr>
              <w:t>Perfil de egreso</w:t>
            </w:r>
          </w:p>
        </w:tc>
      </w:tr>
      <w:tr w:rsidR="008F077E" w:rsidRPr="00626883" w14:paraId="0154B0B6" w14:textId="77777777" w:rsidTr="00C02A74">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4503" w:type="dxa"/>
          </w:tcPr>
          <w:p w14:paraId="31D195DA" w14:textId="77777777" w:rsidR="008F077E" w:rsidRPr="00626883" w:rsidRDefault="008F077E" w:rsidP="00C02A74">
            <w:pPr>
              <w:widowControl w:val="0"/>
              <w:autoSpaceDE w:val="0"/>
              <w:autoSpaceDN w:val="0"/>
              <w:adjustRightInd w:val="0"/>
              <w:spacing w:after="240"/>
              <w:rPr>
                <w:rFonts w:cs="Times"/>
                <w:color w:val="437028"/>
                <w:lang w:val="es-ES_tradnl"/>
              </w:rPr>
            </w:pPr>
          </w:p>
          <w:p w14:paraId="506E93E7" w14:textId="77777777" w:rsidR="008F077E" w:rsidRPr="00626883" w:rsidRDefault="008F077E" w:rsidP="00C02A74">
            <w:pPr>
              <w:widowControl w:val="0"/>
              <w:autoSpaceDE w:val="0"/>
              <w:autoSpaceDN w:val="0"/>
              <w:adjustRightInd w:val="0"/>
              <w:spacing w:after="240"/>
              <w:rPr>
                <w:rFonts w:cs="Times"/>
                <w:lang w:val="es-ES_tradnl"/>
              </w:rPr>
            </w:pPr>
            <w:r w:rsidRPr="00626883">
              <w:rPr>
                <w:rFonts w:cs="Times"/>
                <w:color w:val="437028"/>
                <w:lang w:val="es-ES_tradnl"/>
              </w:rPr>
              <w:t xml:space="preserve">Lenguaje y Comunicación </w:t>
            </w:r>
          </w:p>
          <w:p w14:paraId="3D2CD83D" w14:textId="77777777" w:rsidR="008F077E" w:rsidRPr="00626883" w:rsidRDefault="008F077E" w:rsidP="00C02A74">
            <w:pPr>
              <w:spacing w:line="360" w:lineRule="auto"/>
              <w:ind w:right="81"/>
              <w:jc w:val="both"/>
              <w:rPr>
                <w:rFonts w:eastAsia="Calibri" w:cs="Calibri"/>
              </w:rPr>
            </w:pPr>
          </w:p>
        </w:tc>
        <w:tc>
          <w:tcPr>
            <w:tcW w:w="7925" w:type="dxa"/>
          </w:tcPr>
          <w:p w14:paraId="7C707565" w14:textId="77777777" w:rsidR="008F077E" w:rsidRPr="00626883" w:rsidRDefault="008F077E" w:rsidP="00C02A74">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lang w:val="es-ES_tradnl"/>
              </w:rPr>
            </w:pPr>
            <w:r w:rsidRPr="00626883">
              <w:rPr>
                <w:rFonts w:cs="Times"/>
                <w:color w:val="437028"/>
                <w:lang w:val="es-ES_tradnl"/>
              </w:rPr>
              <w:t xml:space="preserve">Se expresa con claridad de forma oral y escrita tanto en español como en lengua indígena en caso de hablarla. Identifica las ideas clave en un texto o discurso oral e infiere conclusiones a partir de ellas. Se comunica en inglés con fluidez y naturalidad. </w:t>
            </w:r>
          </w:p>
        </w:tc>
      </w:tr>
      <w:tr w:rsidR="008F077E" w:rsidRPr="00626883" w14:paraId="2140F859" w14:textId="77777777" w:rsidTr="00C02A74">
        <w:tc>
          <w:tcPr>
            <w:cnfStyle w:val="001000000000" w:firstRow="0" w:lastRow="0" w:firstColumn="1" w:lastColumn="0" w:oddVBand="0" w:evenVBand="0" w:oddHBand="0" w:evenHBand="0" w:firstRowFirstColumn="0" w:firstRowLastColumn="0" w:lastRowFirstColumn="0" w:lastRowLastColumn="0"/>
            <w:tcW w:w="4503" w:type="dxa"/>
          </w:tcPr>
          <w:p w14:paraId="290BE3E6" w14:textId="77777777" w:rsidR="008F077E" w:rsidRPr="00626883" w:rsidRDefault="008F077E" w:rsidP="00C02A74">
            <w:pPr>
              <w:widowControl w:val="0"/>
              <w:autoSpaceDE w:val="0"/>
              <w:autoSpaceDN w:val="0"/>
              <w:adjustRightInd w:val="0"/>
              <w:spacing w:after="240"/>
              <w:rPr>
                <w:rFonts w:cs="Times"/>
                <w:lang w:val="es-ES_tradnl"/>
              </w:rPr>
            </w:pPr>
            <w:r w:rsidRPr="00626883">
              <w:rPr>
                <w:rFonts w:cs="Times"/>
                <w:color w:val="437028"/>
                <w:lang w:val="es-ES_tradnl"/>
              </w:rPr>
              <w:t xml:space="preserve">Colaboración y trabajo en equipo </w:t>
            </w:r>
          </w:p>
          <w:p w14:paraId="4832C7B8" w14:textId="77777777" w:rsidR="008F077E" w:rsidRPr="00626883" w:rsidRDefault="008F077E" w:rsidP="00C02A74">
            <w:pPr>
              <w:spacing w:line="360" w:lineRule="auto"/>
              <w:ind w:right="81"/>
              <w:jc w:val="both"/>
              <w:rPr>
                <w:rFonts w:eastAsia="Calibri" w:cs="Calibri"/>
              </w:rPr>
            </w:pPr>
          </w:p>
        </w:tc>
        <w:tc>
          <w:tcPr>
            <w:tcW w:w="7925" w:type="dxa"/>
          </w:tcPr>
          <w:p w14:paraId="5F24C907" w14:textId="77777777" w:rsidR="008F077E" w:rsidRPr="00626883" w:rsidRDefault="008F077E" w:rsidP="00C02A7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w:lang w:val="es-ES_tradnl"/>
              </w:rPr>
            </w:pPr>
            <w:r w:rsidRPr="00626883">
              <w:rPr>
                <w:rFonts w:cs="Times"/>
                <w:color w:val="437028"/>
                <w:lang w:val="es-ES_tradnl"/>
              </w:rPr>
              <w:t xml:space="preserve">Trabaja en equipo de manera constructiva, participativa y responsable, propone alternativas para actuar y solucionar problemas. Asume una actitud constructiva </w:t>
            </w:r>
          </w:p>
        </w:tc>
      </w:tr>
      <w:tr w:rsidR="008F077E" w:rsidRPr="00626883" w14:paraId="2CFA729E" w14:textId="77777777" w:rsidTr="00C0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48429E6" w14:textId="77777777" w:rsidR="008F077E" w:rsidRPr="00626883" w:rsidRDefault="008F077E" w:rsidP="00C02A74">
            <w:pPr>
              <w:widowControl w:val="0"/>
              <w:autoSpaceDE w:val="0"/>
              <w:autoSpaceDN w:val="0"/>
              <w:adjustRightInd w:val="0"/>
              <w:spacing w:after="240"/>
              <w:rPr>
                <w:rFonts w:cs="Times"/>
                <w:lang w:val="es-ES_tradnl"/>
              </w:rPr>
            </w:pPr>
            <w:r w:rsidRPr="00626883">
              <w:rPr>
                <w:rFonts w:cs="Times"/>
                <w:color w:val="437028"/>
                <w:lang w:val="es-ES_tradnl"/>
              </w:rPr>
              <w:t xml:space="preserve">Habilidades digitales </w:t>
            </w:r>
          </w:p>
          <w:p w14:paraId="6D4845E7" w14:textId="77777777" w:rsidR="008F077E" w:rsidRPr="00626883" w:rsidRDefault="008F077E" w:rsidP="00C02A74">
            <w:pPr>
              <w:spacing w:line="360" w:lineRule="auto"/>
              <w:ind w:right="81"/>
              <w:jc w:val="both"/>
              <w:rPr>
                <w:rFonts w:eastAsia="Calibri" w:cs="Calibri"/>
              </w:rPr>
            </w:pPr>
          </w:p>
        </w:tc>
        <w:tc>
          <w:tcPr>
            <w:tcW w:w="7925" w:type="dxa"/>
          </w:tcPr>
          <w:p w14:paraId="08AE9799" w14:textId="77777777" w:rsidR="008F077E" w:rsidRPr="00626883" w:rsidRDefault="008F077E" w:rsidP="00C02A7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lang w:val="es-ES_tradnl"/>
              </w:rPr>
            </w:pPr>
            <w:r w:rsidRPr="00626883">
              <w:rPr>
                <w:rFonts w:cs="Times"/>
                <w:color w:val="437028"/>
                <w:lang w:val="es-ES_tradnl"/>
              </w:rPr>
              <w:t xml:space="preserve">Utiliza adecuadamente las Tecnologías de la Información y la Comunicación para investigar, resolver problemas, producir materiales y expresar ideas. Aprovecha estas tecnologías para desarrollar ideas e innovaciones. </w:t>
            </w:r>
          </w:p>
        </w:tc>
      </w:tr>
    </w:tbl>
    <w:p w14:paraId="1F0BED6B" w14:textId="77777777" w:rsidR="008F077E" w:rsidRDefault="008F077E" w:rsidP="008F077E">
      <w:pPr>
        <w:widowControl w:val="0"/>
        <w:autoSpaceDE w:val="0"/>
        <w:autoSpaceDN w:val="0"/>
        <w:adjustRightInd w:val="0"/>
        <w:spacing w:after="240" w:line="240" w:lineRule="auto"/>
        <w:rPr>
          <w:rFonts w:cs="Times"/>
          <w:color w:val="255FA6"/>
          <w:sz w:val="26"/>
          <w:szCs w:val="26"/>
          <w:lang w:val="es-ES_tradnl"/>
        </w:rPr>
      </w:pPr>
    </w:p>
    <w:p w14:paraId="279FE96E" w14:textId="77777777" w:rsidR="008F077E" w:rsidRDefault="008F077E" w:rsidP="008F077E">
      <w:pPr>
        <w:widowControl w:val="0"/>
        <w:autoSpaceDE w:val="0"/>
        <w:autoSpaceDN w:val="0"/>
        <w:adjustRightInd w:val="0"/>
        <w:spacing w:after="240" w:line="240" w:lineRule="auto"/>
        <w:rPr>
          <w:rFonts w:cs="Times"/>
          <w:color w:val="255FA6"/>
          <w:sz w:val="26"/>
          <w:szCs w:val="26"/>
          <w:lang w:val="es-ES_tradnl"/>
        </w:rPr>
      </w:pPr>
    </w:p>
    <w:p w14:paraId="6608E53D" w14:textId="77777777" w:rsidR="00C02A74" w:rsidRDefault="00C02A74" w:rsidP="008F077E">
      <w:pPr>
        <w:widowControl w:val="0"/>
        <w:autoSpaceDE w:val="0"/>
        <w:autoSpaceDN w:val="0"/>
        <w:adjustRightInd w:val="0"/>
        <w:spacing w:after="240" w:line="240" w:lineRule="auto"/>
        <w:rPr>
          <w:rFonts w:cs="Times"/>
          <w:color w:val="255FA6"/>
          <w:sz w:val="26"/>
          <w:szCs w:val="26"/>
          <w:lang w:val="es-ES_tradnl"/>
        </w:rPr>
      </w:pPr>
    </w:p>
    <w:p w14:paraId="1AC50E21" w14:textId="77777777" w:rsidR="004F2845" w:rsidRDefault="004F2845" w:rsidP="008F077E">
      <w:pPr>
        <w:widowControl w:val="0"/>
        <w:autoSpaceDE w:val="0"/>
        <w:autoSpaceDN w:val="0"/>
        <w:adjustRightInd w:val="0"/>
        <w:spacing w:after="240" w:line="240" w:lineRule="auto"/>
        <w:rPr>
          <w:rFonts w:cs="Times"/>
          <w:color w:val="255FA6"/>
          <w:sz w:val="26"/>
          <w:szCs w:val="26"/>
          <w:lang w:val="es-ES_tradnl"/>
        </w:rPr>
      </w:pPr>
    </w:p>
    <w:p w14:paraId="14BBD23F" w14:textId="77777777" w:rsidR="004F2845" w:rsidRDefault="004F2845" w:rsidP="008F077E">
      <w:pPr>
        <w:widowControl w:val="0"/>
        <w:autoSpaceDE w:val="0"/>
        <w:autoSpaceDN w:val="0"/>
        <w:adjustRightInd w:val="0"/>
        <w:spacing w:after="240" w:line="240" w:lineRule="auto"/>
        <w:rPr>
          <w:rFonts w:cs="Times"/>
          <w:color w:val="255FA6"/>
          <w:sz w:val="26"/>
          <w:szCs w:val="26"/>
          <w:lang w:val="es-ES_tradnl"/>
        </w:rPr>
      </w:pPr>
    </w:p>
    <w:p w14:paraId="047D6E97" w14:textId="77777777" w:rsidR="004F2845" w:rsidRDefault="004F2845" w:rsidP="008F077E">
      <w:pPr>
        <w:widowControl w:val="0"/>
        <w:autoSpaceDE w:val="0"/>
        <w:autoSpaceDN w:val="0"/>
        <w:adjustRightInd w:val="0"/>
        <w:spacing w:after="240" w:line="240" w:lineRule="auto"/>
        <w:rPr>
          <w:rFonts w:cs="Times"/>
          <w:color w:val="255FA6"/>
          <w:sz w:val="26"/>
          <w:szCs w:val="26"/>
          <w:lang w:val="es-ES_tradnl"/>
        </w:rPr>
      </w:pPr>
    </w:p>
    <w:p w14:paraId="793B4D3B" w14:textId="77777777" w:rsidR="001C0305" w:rsidRDefault="001C0305" w:rsidP="004D4C64">
      <w:pPr>
        <w:jc w:val="both"/>
        <w:rPr>
          <w:rFonts w:cstheme="minorHAnsi"/>
          <w:b/>
          <w:sz w:val="24"/>
          <w:szCs w:val="24"/>
        </w:rPr>
      </w:pPr>
    </w:p>
    <w:p w14:paraId="730ECBEA" w14:textId="77777777" w:rsidR="001C0305" w:rsidRDefault="001C0305" w:rsidP="004D4C64">
      <w:pPr>
        <w:jc w:val="both"/>
        <w:rPr>
          <w:rFonts w:cstheme="minorHAnsi"/>
          <w:b/>
          <w:sz w:val="24"/>
          <w:szCs w:val="24"/>
        </w:rPr>
      </w:pPr>
      <w:r>
        <w:rPr>
          <w:rFonts w:cstheme="minorHAnsi"/>
          <w:b/>
          <w:sz w:val="24"/>
          <w:szCs w:val="24"/>
        </w:rPr>
        <w:lastRenderedPageBreak/>
        <w:t>UBICACIÓN EN EL MAPA CURRICULAR</w:t>
      </w:r>
    </w:p>
    <w:p w14:paraId="19B1B709" w14:textId="77777777" w:rsidR="001C0305" w:rsidRDefault="001C0305" w:rsidP="004D4C64">
      <w:pPr>
        <w:jc w:val="both"/>
        <w:rPr>
          <w:rFonts w:cstheme="minorHAnsi"/>
          <w:b/>
          <w:sz w:val="24"/>
          <w:szCs w:val="24"/>
        </w:rPr>
      </w:pPr>
    </w:p>
    <w:p w14:paraId="51C7A4D1" w14:textId="77777777" w:rsidR="001C0305" w:rsidRDefault="001C0305" w:rsidP="004D4C64">
      <w:pPr>
        <w:jc w:val="both"/>
        <w:rPr>
          <w:rFonts w:cstheme="minorHAnsi"/>
          <w:b/>
          <w:sz w:val="24"/>
          <w:szCs w:val="24"/>
        </w:rPr>
      </w:pPr>
    </w:p>
    <w:p w14:paraId="730AC9E1" w14:textId="77777777" w:rsidR="001C0305" w:rsidRDefault="001C0305" w:rsidP="004D4C64">
      <w:pPr>
        <w:jc w:val="both"/>
        <w:rPr>
          <w:rFonts w:cstheme="minorHAnsi"/>
          <w:b/>
          <w:sz w:val="24"/>
          <w:szCs w:val="24"/>
        </w:rPr>
      </w:pPr>
    </w:p>
    <w:p w14:paraId="7FEFA26A" w14:textId="77777777" w:rsidR="001C0305" w:rsidRDefault="001C0305" w:rsidP="004D4C64">
      <w:pPr>
        <w:jc w:val="both"/>
        <w:rPr>
          <w:rFonts w:cstheme="minorHAnsi"/>
          <w:b/>
          <w:sz w:val="24"/>
          <w:szCs w:val="24"/>
        </w:rPr>
      </w:pPr>
    </w:p>
    <w:p w14:paraId="2736A915" w14:textId="77777777" w:rsidR="001C0305" w:rsidRDefault="001C0305" w:rsidP="004D4C64">
      <w:pPr>
        <w:jc w:val="both"/>
        <w:rPr>
          <w:rFonts w:cstheme="minorHAnsi"/>
          <w:b/>
          <w:sz w:val="24"/>
          <w:szCs w:val="24"/>
        </w:rPr>
      </w:pPr>
    </w:p>
    <w:p w14:paraId="770145BF" w14:textId="77777777" w:rsidR="001C0305" w:rsidRDefault="001C0305" w:rsidP="004D4C64">
      <w:pPr>
        <w:jc w:val="both"/>
        <w:rPr>
          <w:rFonts w:cstheme="minorHAnsi"/>
          <w:b/>
          <w:sz w:val="24"/>
          <w:szCs w:val="24"/>
        </w:rPr>
      </w:pPr>
    </w:p>
    <w:p w14:paraId="06DD964B" w14:textId="77777777" w:rsidR="001C0305" w:rsidRDefault="001C0305" w:rsidP="004D4C64">
      <w:pPr>
        <w:jc w:val="both"/>
        <w:rPr>
          <w:rFonts w:cstheme="minorHAnsi"/>
          <w:b/>
          <w:sz w:val="24"/>
          <w:szCs w:val="24"/>
        </w:rPr>
      </w:pPr>
    </w:p>
    <w:p w14:paraId="7DDB6FEB" w14:textId="77777777" w:rsidR="001C0305" w:rsidRDefault="001C0305" w:rsidP="004D4C64">
      <w:pPr>
        <w:jc w:val="both"/>
        <w:rPr>
          <w:rFonts w:cstheme="minorHAnsi"/>
          <w:b/>
          <w:sz w:val="24"/>
          <w:szCs w:val="24"/>
        </w:rPr>
      </w:pPr>
    </w:p>
    <w:p w14:paraId="66617ECF" w14:textId="77777777" w:rsidR="001C0305" w:rsidRDefault="001C0305" w:rsidP="004D4C64">
      <w:pPr>
        <w:jc w:val="both"/>
        <w:rPr>
          <w:rFonts w:cstheme="minorHAnsi"/>
          <w:b/>
          <w:sz w:val="24"/>
          <w:szCs w:val="24"/>
        </w:rPr>
      </w:pPr>
    </w:p>
    <w:p w14:paraId="454AAF87" w14:textId="77777777" w:rsidR="001C0305" w:rsidRDefault="001C0305" w:rsidP="004D4C64">
      <w:pPr>
        <w:jc w:val="both"/>
        <w:rPr>
          <w:rFonts w:cstheme="minorHAnsi"/>
          <w:b/>
          <w:sz w:val="24"/>
          <w:szCs w:val="24"/>
        </w:rPr>
      </w:pPr>
    </w:p>
    <w:p w14:paraId="5D3CB033" w14:textId="77777777" w:rsidR="001C0305" w:rsidRDefault="001C0305" w:rsidP="004D4C64">
      <w:pPr>
        <w:jc w:val="both"/>
        <w:rPr>
          <w:rFonts w:cstheme="minorHAnsi"/>
          <w:b/>
          <w:sz w:val="24"/>
          <w:szCs w:val="24"/>
        </w:rPr>
      </w:pPr>
    </w:p>
    <w:p w14:paraId="7C406C6A" w14:textId="77777777" w:rsidR="001C0305" w:rsidRDefault="001C0305" w:rsidP="004D4C64">
      <w:pPr>
        <w:jc w:val="both"/>
        <w:rPr>
          <w:rFonts w:cstheme="minorHAnsi"/>
          <w:b/>
          <w:sz w:val="24"/>
          <w:szCs w:val="24"/>
        </w:rPr>
      </w:pPr>
    </w:p>
    <w:p w14:paraId="4E8C212F" w14:textId="77777777" w:rsidR="001C0305" w:rsidRDefault="001C0305" w:rsidP="004D4C64">
      <w:pPr>
        <w:jc w:val="both"/>
        <w:rPr>
          <w:rFonts w:cstheme="minorHAnsi"/>
          <w:b/>
          <w:sz w:val="24"/>
          <w:szCs w:val="24"/>
        </w:rPr>
      </w:pPr>
    </w:p>
    <w:p w14:paraId="70E1D985" w14:textId="77777777" w:rsidR="001C0305" w:rsidRDefault="001C0305" w:rsidP="004D4C64">
      <w:pPr>
        <w:jc w:val="both"/>
        <w:rPr>
          <w:rFonts w:cstheme="minorHAnsi"/>
          <w:b/>
          <w:sz w:val="24"/>
          <w:szCs w:val="24"/>
        </w:rPr>
      </w:pPr>
    </w:p>
    <w:p w14:paraId="2362AE2B" w14:textId="77777777" w:rsidR="001C0305" w:rsidRDefault="001C0305" w:rsidP="004D4C64">
      <w:pPr>
        <w:jc w:val="both"/>
        <w:rPr>
          <w:rFonts w:cstheme="minorHAnsi"/>
          <w:b/>
          <w:sz w:val="24"/>
          <w:szCs w:val="24"/>
        </w:rPr>
      </w:pPr>
    </w:p>
    <w:p w14:paraId="1BC05C00" w14:textId="77777777" w:rsidR="001C0305" w:rsidRDefault="001C0305" w:rsidP="004D4C64">
      <w:pPr>
        <w:jc w:val="both"/>
        <w:rPr>
          <w:rFonts w:cstheme="minorHAnsi"/>
          <w:b/>
          <w:sz w:val="24"/>
          <w:szCs w:val="24"/>
        </w:rPr>
      </w:pPr>
    </w:p>
    <w:p w14:paraId="43117F31" w14:textId="77777777" w:rsidR="001C0305" w:rsidRDefault="001C0305" w:rsidP="004D4C64">
      <w:pPr>
        <w:jc w:val="both"/>
        <w:rPr>
          <w:rFonts w:cstheme="minorHAnsi"/>
          <w:b/>
          <w:sz w:val="24"/>
          <w:szCs w:val="24"/>
        </w:rPr>
      </w:pPr>
    </w:p>
    <w:p w14:paraId="11494D86" w14:textId="77777777" w:rsidR="001C0305" w:rsidRDefault="001C0305" w:rsidP="004D4C64">
      <w:pPr>
        <w:jc w:val="both"/>
        <w:rPr>
          <w:rFonts w:cstheme="minorHAnsi"/>
          <w:b/>
          <w:sz w:val="24"/>
          <w:szCs w:val="24"/>
        </w:rPr>
      </w:pPr>
      <w:r>
        <w:rPr>
          <w:rFonts w:cstheme="minorHAnsi"/>
          <w:b/>
          <w:sz w:val="24"/>
          <w:szCs w:val="24"/>
        </w:rPr>
        <w:lastRenderedPageBreak/>
        <w:t>CRONOGRAMA</w:t>
      </w:r>
      <w:r w:rsidR="009B63AD">
        <w:rPr>
          <w:rFonts w:cstheme="minorHAnsi"/>
          <w:b/>
          <w:sz w:val="24"/>
          <w:szCs w:val="24"/>
        </w:rPr>
        <w:t>/DOSIFICACIÓN</w:t>
      </w:r>
    </w:p>
    <w:p w14:paraId="6D499C3C" w14:textId="77777777" w:rsidR="00E21659" w:rsidRDefault="00E21659" w:rsidP="00E21659">
      <w:pPr>
        <w:spacing w:after="0" w:line="240" w:lineRule="auto"/>
        <w:jc w:val="center"/>
        <w:rPr>
          <w:b/>
        </w:rPr>
      </w:pPr>
    </w:p>
    <w:p w14:paraId="2525A3E3" w14:textId="77777777" w:rsidR="00E21659" w:rsidRPr="00EF38B4" w:rsidRDefault="00E21659" w:rsidP="00E21659">
      <w:pPr>
        <w:spacing w:after="0" w:line="240" w:lineRule="auto"/>
        <w:jc w:val="center"/>
        <w:rPr>
          <w:b/>
        </w:rPr>
      </w:pPr>
      <w:r w:rsidRPr="00EF38B4">
        <w:rPr>
          <w:b/>
        </w:rPr>
        <w:t>Horas Totales a cubrir en el curso de Salud Integral del Adolescente I = 16 horas</w:t>
      </w:r>
      <w:r>
        <w:rPr>
          <w:b/>
        </w:rPr>
        <w:t xml:space="preserve"> semestrales</w:t>
      </w:r>
    </w:p>
    <w:p w14:paraId="300D106F" w14:textId="77777777" w:rsidR="00E21659" w:rsidRPr="00EF38B4" w:rsidRDefault="00E21659" w:rsidP="00E21659">
      <w:pPr>
        <w:spacing w:after="0" w:line="240" w:lineRule="auto"/>
        <w:jc w:val="center"/>
        <w:rPr>
          <w:b/>
        </w:rPr>
      </w:pPr>
    </w:p>
    <w:p w14:paraId="2425FA3A" w14:textId="77777777" w:rsidR="00E21659" w:rsidRPr="00EF38B4" w:rsidRDefault="00E21659" w:rsidP="00E21659">
      <w:pPr>
        <w:spacing w:after="0" w:line="240" w:lineRule="auto"/>
        <w:rPr>
          <w:b/>
        </w:rPr>
      </w:pPr>
    </w:p>
    <w:tbl>
      <w:tblPr>
        <w:tblW w:w="12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4275"/>
        <w:gridCol w:w="3240"/>
      </w:tblGrid>
      <w:tr w:rsidR="00E21659" w:rsidRPr="00EF38B4" w14:paraId="2C7A1DD5" w14:textId="77777777" w:rsidTr="00E21659">
        <w:trPr>
          <w:trHeight w:val="412"/>
        </w:trPr>
        <w:tc>
          <w:tcPr>
            <w:tcW w:w="5448" w:type="dxa"/>
            <w:shd w:val="clear" w:color="auto" w:fill="9CC2E5"/>
            <w:vAlign w:val="center"/>
          </w:tcPr>
          <w:p w14:paraId="5FFD38F2" w14:textId="27329691" w:rsidR="00E21659" w:rsidRPr="00EF38B4" w:rsidRDefault="00F776A0" w:rsidP="00C02A74">
            <w:pPr>
              <w:jc w:val="center"/>
              <w:rPr>
                <w:rFonts w:eastAsia="Calibri" w:cs="Times New Roman"/>
              </w:rPr>
            </w:pPr>
            <w:r>
              <w:rPr>
                <w:b/>
              </w:rPr>
              <w:t>COMPONENTE TEMATICO</w:t>
            </w:r>
          </w:p>
        </w:tc>
        <w:tc>
          <w:tcPr>
            <w:tcW w:w="4275" w:type="dxa"/>
            <w:shd w:val="clear" w:color="auto" w:fill="9CC2E5"/>
            <w:vAlign w:val="center"/>
          </w:tcPr>
          <w:p w14:paraId="107E74C8" w14:textId="5A9B4D15" w:rsidR="00E21659" w:rsidRPr="00EF38B4" w:rsidRDefault="00E21659" w:rsidP="00C02A74">
            <w:pPr>
              <w:jc w:val="center"/>
              <w:rPr>
                <w:rFonts w:eastAsia="Calibri" w:cs="Times New Roman"/>
              </w:rPr>
            </w:pPr>
            <w:r w:rsidRPr="00EF38B4">
              <w:rPr>
                <w:b/>
              </w:rPr>
              <w:t>BLOQUE</w:t>
            </w:r>
            <w:r w:rsidR="00D542DD">
              <w:rPr>
                <w:b/>
              </w:rPr>
              <w:t xml:space="preserve"> </w:t>
            </w:r>
          </w:p>
        </w:tc>
        <w:tc>
          <w:tcPr>
            <w:tcW w:w="3240" w:type="dxa"/>
            <w:shd w:val="clear" w:color="auto" w:fill="9CC2E5"/>
            <w:vAlign w:val="center"/>
          </w:tcPr>
          <w:p w14:paraId="5E52E077" w14:textId="77777777" w:rsidR="00E21659" w:rsidRPr="00EF38B4" w:rsidRDefault="00E21659" w:rsidP="00C02A74">
            <w:pPr>
              <w:jc w:val="center"/>
              <w:rPr>
                <w:rFonts w:eastAsia="Calibri" w:cs="Times New Roman"/>
              </w:rPr>
            </w:pPr>
            <w:r w:rsidRPr="00EF38B4">
              <w:rPr>
                <w:b/>
              </w:rPr>
              <w:t>HORAS ASIGNADAS</w:t>
            </w:r>
          </w:p>
        </w:tc>
      </w:tr>
      <w:tr w:rsidR="00D542DD" w:rsidRPr="00EF38B4" w14:paraId="47B64048" w14:textId="77777777" w:rsidTr="00C02A74">
        <w:trPr>
          <w:trHeight w:val="412"/>
        </w:trPr>
        <w:tc>
          <w:tcPr>
            <w:tcW w:w="12963" w:type="dxa"/>
            <w:gridSpan w:val="3"/>
            <w:shd w:val="clear" w:color="auto" w:fill="9CC2E5"/>
            <w:vAlign w:val="center"/>
          </w:tcPr>
          <w:p w14:paraId="0A505AC0" w14:textId="3C706BF3" w:rsidR="00D542DD" w:rsidRPr="00EF38B4" w:rsidRDefault="0039004A" w:rsidP="00C02A74">
            <w:pPr>
              <w:jc w:val="center"/>
              <w:rPr>
                <w:b/>
              </w:rPr>
            </w:pPr>
            <w:r>
              <w:rPr>
                <w:b/>
              </w:rPr>
              <w:t>PRIMERA EVALUACION</w:t>
            </w:r>
          </w:p>
        </w:tc>
      </w:tr>
      <w:tr w:rsidR="00F776A0" w:rsidRPr="00EF38B4" w14:paraId="72350D6D" w14:textId="77777777" w:rsidTr="00E21659">
        <w:trPr>
          <w:trHeight w:val="838"/>
        </w:trPr>
        <w:tc>
          <w:tcPr>
            <w:tcW w:w="5448" w:type="dxa"/>
            <w:shd w:val="clear" w:color="auto" w:fill="FFC000"/>
            <w:vAlign w:val="center"/>
          </w:tcPr>
          <w:p w14:paraId="58AA09BC" w14:textId="198AD1DD" w:rsidR="00F776A0" w:rsidRPr="00EF38B4" w:rsidRDefault="00F776A0" w:rsidP="00F776A0">
            <w:pPr>
              <w:rPr>
                <w:rFonts w:eastAsia="Calibri" w:cs="Times New Roman"/>
              </w:rPr>
            </w:pPr>
            <w:r>
              <w:t>1.- Problemática actual del embarazo en adolescentes en México.</w:t>
            </w:r>
          </w:p>
        </w:tc>
        <w:tc>
          <w:tcPr>
            <w:tcW w:w="4275" w:type="dxa"/>
            <w:shd w:val="clear" w:color="auto" w:fill="FFC000"/>
            <w:vAlign w:val="center"/>
          </w:tcPr>
          <w:p w14:paraId="0E4444EC" w14:textId="593366B5" w:rsidR="00F776A0" w:rsidRPr="00EF38B4" w:rsidRDefault="00F776A0" w:rsidP="0039004A">
            <w:pPr>
              <w:jc w:val="center"/>
              <w:rPr>
                <w:rFonts w:eastAsia="Calibri" w:cs="Times New Roman"/>
              </w:rPr>
            </w:pPr>
            <w:r w:rsidRPr="00EF38B4">
              <w:t xml:space="preserve">I.-  </w:t>
            </w:r>
            <w:r w:rsidR="00A83EF0">
              <w:t>EMBARAZO EN LA ADOLESCENCIA</w:t>
            </w:r>
          </w:p>
        </w:tc>
        <w:tc>
          <w:tcPr>
            <w:tcW w:w="3240" w:type="dxa"/>
            <w:shd w:val="clear" w:color="auto" w:fill="FFC000"/>
            <w:vAlign w:val="center"/>
          </w:tcPr>
          <w:p w14:paraId="6C14BA1E" w14:textId="77777777" w:rsidR="00F776A0" w:rsidRPr="00EF38B4" w:rsidRDefault="00F776A0" w:rsidP="0039004A">
            <w:pPr>
              <w:jc w:val="center"/>
              <w:rPr>
                <w:rFonts w:eastAsia="Calibri" w:cs="Times New Roman"/>
              </w:rPr>
            </w:pPr>
            <w:r w:rsidRPr="00EF38B4">
              <w:t>2</w:t>
            </w:r>
          </w:p>
        </w:tc>
      </w:tr>
      <w:tr w:rsidR="00F776A0" w:rsidRPr="00EF38B4" w14:paraId="6DF97C7D" w14:textId="77777777" w:rsidTr="00E21659">
        <w:trPr>
          <w:trHeight w:val="1114"/>
        </w:trPr>
        <w:tc>
          <w:tcPr>
            <w:tcW w:w="5448" w:type="dxa"/>
            <w:shd w:val="clear" w:color="auto" w:fill="FFC000"/>
            <w:vAlign w:val="center"/>
          </w:tcPr>
          <w:p w14:paraId="5810A776" w14:textId="7DA1C9C6" w:rsidR="00F776A0" w:rsidRPr="00EF38B4" w:rsidRDefault="00F776A0" w:rsidP="00F776A0">
            <w:pPr>
              <w:rPr>
                <w:rFonts w:eastAsia="Calibri" w:cs="Times New Roman"/>
              </w:rPr>
            </w:pPr>
            <w:r>
              <w:t>2.- Definición y etapas del embarazo.</w:t>
            </w:r>
          </w:p>
        </w:tc>
        <w:tc>
          <w:tcPr>
            <w:tcW w:w="4275" w:type="dxa"/>
            <w:shd w:val="clear" w:color="auto" w:fill="FFC000"/>
            <w:vAlign w:val="center"/>
          </w:tcPr>
          <w:p w14:paraId="11F53AE7" w14:textId="1206B7A7" w:rsidR="00F776A0" w:rsidRPr="00EF38B4" w:rsidRDefault="00A83EF0" w:rsidP="0039004A">
            <w:pPr>
              <w:jc w:val="center"/>
              <w:rPr>
                <w:rFonts w:eastAsia="Calibri" w:cs="Times New Roman"/>
              </w:rPr>
            </w:pPr>
            <w:r w:rsidRPr="00EF38B4">
              <w:t xml:space="preserve">I.-  </w:t>
            </w:r>
            <w:r>
              <w:t>EMBARAZO EN LA ADOLESCENCIA</w:t>
            </w:r>
          </w:p>
        </w:tc>
        <w:tc>
          <w:tcPr>
            <w:tcW w:w="3240" w:type="dxa"/>
            <w:shd w:val="clear" w:color="auto" w:fill="FFC000"/>
            <w:vAlign w:val="center"/>
          </w:tcPr>
          <w:p w14:paraId="07E16C04" w14:textId="3A0085A0" w:rsidR="00F776A0" w:rsidRPr="00EF38B4" w:rsidRDefault="0039004A" w:rsidP="0039004A">
            <w:pPr>
              <w:jc w:val="center"/>
              <w:rPr>
                <w:rFonts w:eastAsia="Calibri" w:cs="Times New Roman"/>
              </w:rPr>
            </w:pPr>
            <w:r>
              <w:t>3</w:t>
            </w:r>
          </w:p>
        </w:tc>
      </w:tr>
      <w:tr w:rsidR="0039004A" w:rsidRPr="00EF38B4" w14:paraId="0944941A" w14:textId="77777777" w:rsidTr="00E21659">
        <w:trPr>
          <w:trHeight w:val="1114"/>
        </w:trPr>
        <w:tc>
          <w:tcPr>
            <w:tcW w:w="5448" w:type="dxa"/>
            <w:shd w:val="clear" w:color="auto" w:fill="FFC000"/>
            <w:vAlign w:val="center"/>
          </w:tcPr>
          <w:p w14:paraId="04161A19" w14:textId="77777777" w:rsidR="0039004A" w:rsidRDefault="0039004A" w:rsidP="00F776A0"/>
        </w:tc>
        <w:tc>
          <w:tcPr>
            <w:tcW w:w="4275" w:type="dxa"/>
            <w:shd w:val="clear" w:color="auto" w:fill="FFC000"/>
            <w:vAlign w:val="center"/>
          </w:tcPr>
          <w:p w14:paraId="5EF3F50A" w14:textId="77777777" w:rsidR="0039004A" w:rsidRPr="00EF38B4" w:rsidRDefault="0039004A" w:rsidP="0039004A">
            <w:pPr>
              <w:jc w:val="center"/>
            </w:pPr>
          </w:p>
        </w:tc>
        <w:tc>
          <w:tcPr>
            <w:tcW w:w="3240" w:type="dxa"/>
            <w:shd w:val="clear" w:color="auto" w:fill="FFC000"/>
            <w:vAlign w:val="center"/>
          </w:tcPr>
          <w:p w14:paraId="500C772B" w14:textId="411310CF" w:rsidR="0039004A" w:rsidRDefault="0039004A" w:rsidP="0039004A">
            <w:pPr>
              <w:jc w:val="center"/>
            </w:pPr>
            <w:r>
              <w:t>TOTAL DE HORAS  5</w:t>
            </w:r>
          </w:p>
        </w:tc>
      </w:tr>
    </w:tbl>
    <w:p w14:paraId="4BE792A2" w14:textId="77777777" w:rsidR="0039004A" w:rsidRDefault="0039004A" w:rsidP="0039004A">
      <w:pPr>
        <w:spacing w:after="0" w:line="240" w:lineRule="auto"/>
        <w:rPr>
          <w:b/>
        </w:rPr>
      </w:pPr>
    </w:p>
    <w:p w14:paraId="0DF1235A" w14:textId="77777777" w:rsidR="0039004A" w:rsidRDefault="0039004A" w:rsidP="0039004A">
      <w:pPr>
        <w:spacing w:after="0" w:line="240" w:lineRule="auto"/>
        <w:rPr>
          <w:b/>
        </w:rPr>
      </w:pPr>
    </w:p>
    <w:p w14:paraId="76E5E6A5" w14:textId="77777777" w:rsidR="0039004A" w:rsidRDefault="0039004A" w:rsidP="0039004A">
      <w:pPr>
        <w:spacing w:after="0" w:line="240" w:lineRule="auto"/>
        <w:rPr>
          <w:b/>
        </w:rPr>
      </w:pPr>
    </w:p>
    <w:p w14:paraId="6CCE358F" w14:textId="77777777" w:rsidR="0039004A" w:rsidRDefault="0039004A" w:rsidP="0039004A">
      <w:pPr>
        <w:spacing w:after="0" w:line="240" w:lineRule="auto"/>
        <w:rPr>
          <w:b/>
        </w:rPr>
      </w:pPr>
    </w:p>
    <w:p w14:paraId="3DE9A543" w14:textId="77777777" w:rsidR="0039004A" w:rsidRDefault="0039004A" w:rsidP="0039004A">
      <w:pPr>
        <w:spacing w:after="0" w:line="240" w:lineRule="auto"/>
        <w:rPr>
          <w:b/>
        </w:rPr>
      </w:pPr>
    </w:p>
    <w:p w14:paraId="4775CDFC" w14:textId="77777777" w:rsidR="0039004A" w:rsidRDefault="0039004A" w:rsidP="0039004A">
      <w:pPr>
        <w:spacing w:after="0" w:line="240" w:lineRule="auto"/>
        <w:rPr>
          <w:b/>
        </w:rPr>
      </w:pPr>
    </w:p>
    <w:p w14:paraId="0D6C23CD" w14:textId="77777777" w:rsidR="0039004A" w:rsidRDefault="0039004A" w:rsidP="0039004A">
      <w:pPr>
        <w:spacing w:after="0" w:line="240" w:lineRule="auto"/>
        <w:rPr>
          <w:b/>
        </w:rPr>
      </w:pPr>
    </w:p>
    <w:p w14:paraId="08A62E7E" w14:textId="77777777" w:rsidR="0039004A" w:rsidRDefault="0039004A" w:rsidP="0039004A">
      <w:pPr>
        <w:spacing w:after="0" w:line="240" w:lineRule="auto"/>
        <w:rPr>
          <w:b/>
        </w:rPr>
      </w:pPr>
    </w:p>
    <w:p w14:paraId="6A524208" w14:textId="77777777" w:rsidR="0039004A" w:rsidRDefault="0039004A" w:rsidP="0039004A">
      <w:pPr>
        <w:spacing w:after="0" w:line="240" w:lineRule="auto"/>
        <w:rPr>
          <w:b/>
        </w:rPr>
      </w:pPr>
    </w:p>
    <w:p w14:paraId="70BC17D4" w14:textId="77777777" w:rsidR="0039004A" w:rsidRDefault="0039004A" w:rsidP="0039004A">
      <w:pPr>
        <w:spacing w:after="0" w:line="240" w:lineRule="auto"/>
        <w:rPr>
          <w:b/>
        </w:rPr>
      </w:pPr>
    </w:p>
    <w:p w14:paraId="6288C360" w14:textId="77777777" w:rsidR="0039004A" w:rsidRDefault="0039004A" w:rsidP="0039004A">
      <w:pPr>
        <w:spacing w:after="0" w:line="240" w:lineRule="auto"/>
        <w:rPr>
          <w:b/>
        </w:rPr>
      </w:pPr>
    </w:p>
    <w:p w14:paraId="33BC2D6A" w14:textId="77777777" w:rsidR="0039004A" w:rsidRDefault="0039004A" w:rsidP="0039004A">
      <w:pPr>
        <w:spacing w:after="0" w:line="240" w:lineRule="auto"/>
        <w:rPr>
          <w:b/>
        </w:rPr>
      </w:pPr>
    </w:p>
    <w:p w14:paraId="552718CB" w14:textId="77777777" w:rsidR="0039004A" w:rsidRDefault="0039004A" w:rsidP="0039004A">
      <w:pPr>
        <w:spacing w:after="0" w:line="240" w:lineRule="auto"/>
        <w:rPr>
          <w:b/>
        </w:rPr>
      </w:pPr>
    </w:p>
    <w:p w14:paraId="74B0CB6B" w14:textId="77777777" w:rsidR="0039004A" w:rsidRPr="00EF38B4" w:rsidRDefault="0039004A" w:rsidP="0039004A">
      <w:pPr>
        <w:spacing w:after="0" w:line="240" w:lineRule="auto"/>
        <w:rPr>
          <w:b/>
        </w:rPr>
      </w:pPr>
    </w:p>
    <w:tbl>
      <w:tblPr>
        <w:tblW w:w="12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4275"/>
        <w:gridCol w:w="3240"/>
      </w:tblGrid>
      <w:tr w:rsidR="0039004A" w:rsidRPr="00EF38B4" w14:paraId="7AB01856" w14:textId="77777777" w:rsidTr="00265070">
        <w:trPr>
          <w:trHeight w:val="412"/>
        </w:trPr>
        <w:tc>
          <w:tcPr>
            <w:tcW w:w="5448" w:type="dxa"/>
            <w:shd w:val="clear" w:color="auto" w:fill="9CC2E5"/>
            <w:vAlign w:val="center"/>
          </w:tcPr>
          <w:p w14:paraId="3D78CCA5" w14:textId="77777777" w:rsidR="0039004A" w:rsidRPr="00EF38B4" w:rsidRDefault="0039004A" w:rsidP="00265070">
            <w:pPr>
              <w:jc w:val="center"/>
              <w:rPr>
                <w:rFonts w:eastAsia="Calibri" w:cs="Times New Roman"/>
              </w:rPr>
            </w:pPr>
            <w:r>
              <w:rPr>
                <w:b/>
              </w:rPr>
              <w:t>COMPONENTE TEMATICO</w:t>
            </w:r>
          </w:p>
        </w:tc>
        <w:tc>
          <w:tcPr>
            <w:tcW w:w="4275" w:type="dxa"/>
            <w:shd w:val="clear" w:color="auto" w:fill="9CC2E5"/>
            <w:vAlign w:val="center"/>
          </w:tcPr>
          <w:p w14:paraId="5E4FAAAF" w14:textId="77777777" w:rsidR="0039004A" w:rsidRPr="00EF38B4" w:rsidRDefault="0039004A" w:rsidP="00265070">
            <w:pPr>
              <w:jc w:val="center"/>
              <w:rPr>
                <w:rFonts w:eastAsia="Calibri" w:cs="Times New Roman"/>
              </w:rPr>
            </w:pPr>
            <w:r w:rsidRPr="00EF38B4">
              <w:rPr>
                <w:b/>
              </w:rPr>
              <w:t>BLOQUE</w:t>
            </w:r>
            <w:r>
              <w:rPr>
                <w:b/>
              </w:rPr>
              <w:t xml:space="preserve"> </w:t>
            </w:r>
          </w:p>
        </w:tc>
        <w:tc>
          <w:tcPr>
            <w:tcW w:w="3240" w:type="dxa"/>
            <w:shd w:val="clear" w:color="auto" w:fill="9CC2E5"/>
            <w:vAlign w:val="center"/>
          </w:tcPr>
          <w:p w14:paraId="3153E620" w14:textId="77777777" w:rsidR="0039004A" w:rsidRPr="00EF38B4" w:rsidRDefault="0039004A" w:rsidP="00265070">
            <w:pPr>
              <w:jc w:val="center"/>
              <w:rPr>
                <w:rFonts w:eastAsia="Calibri" w:cs="Times New Roman"/>
              </w:rPr>
            </w:pPr>
            <w:r w:rsidRPr="00EF38B4">
              <w:rPr>
                <w:b/>
              </w:rPr>
              <w:t>HORAS ASIGNADAS</w:t>
            </w:r>
          </w:p>
        </w:tc>
      </w:tr>
      <w:tr w:rsidR="0039004A" w:rsidRPr="00EF38B4" w14:paraId="096313E4" w14:textId="77777777" w:rsidTr="00265070">
        <w:trPr>
          <w:trHeight w:val="412"/>
        </w:trPr>
        <w:tc>
          <w:tcPr>
            <w:tcW w:w="12963" w:type="dxa"/>
            <w:gridSpan w:val="3"/>
            <w:shd w:val="clear" w:color="auto" w:fill="9CC2E5"/>
            <w:vAlign w:val="center"/>
          </w:tcPr>
          <w:p w14:paraId="50A29CB8" w14:textId="1772A939" w:rsidR="0039004A" w:rsidRPr="00EF38B4" w:rsidRDefault="0039004A" w:rsidP="00265070">
            <w:pPr>
              <w:jc w:val="center"/>
              <w:rPr>
                <w:b/>
              </w:rPr>
            </w:pPr>
            <w:r>
              <w:rPr>
                <w:b/>
              </w:rPr>
              <w:t>SEGUNDA  EVALUACION</w:t>
            </w:r>
          </w:p>
        </w:tc>
      </w:tr>
      <w:tr w:rsidR="0039004A" w:rsidRPr="00EF38B4" w14:paraId="5EFDEB20" w14:textId="77777777" w:rsidTr="00265070">
        <w:trPr>
          <w:trHeight w:val="838"/>
        </w:trPr>
        <w:tc>
          <w:tcPr>
            <w:tcW w:w="5448" w:type="dxa"/>
            <w:shd w:val="clear" w:color="auto" w:fill="92D050"/>
            <w:vAlign w:val="center"/>
          </w:tcPr>
          <w:p w14:paraId="1B419598" w14:textId="77777777" w:rsidR="0039004A" w:rsidRDefault="0039004A" w:rsidP="00265070">
            <w:r>
              <w:t>3.- Problemas relacionados con la salud durante el embarazo en la adolescencia:</w:t>
            </w:r>
          </w:p>
          <w:p w14:paraId="3E14976D" w14:textId="77777777" w:rsidR="0039004A" w:rsidRDefault="0039004A" w:rsidP="004D0483">
            <w:pPr>
              <w:spacing w:after="0" w:line="240" w:lineRule="auto"/>
            </w:pPr>
            <w:r>
              <w:t>-Muerte prenatal.</w:t>
            </w:r>
          </w:p>
          <w:p w14:paraId="3701F4B5" w14:textId="77777777" w:rsidR="0039004A" w:rsidRDefault="0039004A" w:rsidP="004D0483">
            <w:pPr>
              <w:spacing w:after="0" w:line="240" w:lineRule="auto"/>
            </w:pPr>
            <w:r>
              <w:t>-Muerte materna.</w:t>
            </w:r>
          </w:p>
          <w:p w14:paraId="6115A1DD" w14:textId="77777777" w:rsidR="0039004A" w:rsidRPr="00EF38B4" w:rsidRDefault="0039004A" w:rsidP="004D0483">
            <w:pPr>
              <w:spacing w:after="0" w:line="240" w:lineRule="auto"/>
              <w:rPr>
                <w:rFonts w:eastAsia="Calibri" w:cs="Times New Roman"/>
              </w:rPr>
            </w:pPr>
            <w:r>
              <w:t>-Aborto.</w:t>
            </w:r>
          </w:p>
        </w:tc>
        <w:tc>
          <w:tcPr>
            <w:tcW w:w="4275" w:type="dxa"/>
            <w:shd w:val="clear" w:color="auto" w:fill="92D050"/>
          </w:tcPr>
          <w:p w14:paraId="15EF7A86" w14:textId="77777777" w:rsidR="0039004A" w:rsidRPr="00EF38B4" w:rsidRDefault="0039004A" w:rsidP="00265070">
            <w:pPr>
              <w:jc w:val="center"/>
              <w:rPr>
                <w:rFonts w:eastAsia="Calibri" w:cs="Times New Roman"/>
              </w:rPr>
            </w:pPr>
            <w:r>
              <w:rPr>
                <w:rFonts w:eastAsia="Calibri" w:cs="Times New Roman"/>
              </w:rPr>
              <w:t>II.- RIESGOS DEL EMBARAZO EN LA ADOLESCENCIA</w:t>
            </w:r>
          </w:p>
        </w:tc>
        <w:tc>
          <w:tcPr>
            <w:tcW w:w="3240" w:type="dxa"/>
            <w:shd w:val="clear" w:color="auto" w:fill="92D050"/>
          </w:tcPr>
          <w:p w14:paraId="1F3C14FD" w14:textId="77777777" w:rsidR="0039004A" w:rsidRPr="00EF38B4" w:rsidRDefault="0039004A" w:rsidP="00265070">
            <w:pPr>
              <w:jc w:val="center"/>
              <w:rPr>
                <w:rFonts w:eastAsia="Calibri" w:cs="Times New Roman"/>
              </w:rPr>
            </w:pPr>
            <w:r>
              <w:rPr>
                <w:rFonts w:eastAsia="Calibri" w:cs="Times New Roman"/>
              </w:rPr>
              <w:t>4</w:t>
            </w:r>
          </w:p>
        </w:tc>
      </w:tr>
      <w:tr w:rsidR="0039004A" w:rsidRPr="00EF38B4" w14:paraId="56D583A4" w14:textId="77777777" w:rsidTr="004D0483">
        <w:trPr>
          <w:trHeight w:val="595"/>
        </w:trPr>
        <w:tc>
          <w:tcPr>
            <w:tcW w:w="5448" w:type="dxa"/>
            <w:shd w:val="clear" w:color="auto" w:fill="92D050"/>
            <w:vAlign w:val="center"/>
          </w:tcPr>
          <w:p w14:paraId="4E3213D3" w14:textId="77777777" w:rsidR="0039004A" w:rsidRPr="00EF38B4" w:rsidRDefault="0039004A" w:rsidP="00265070">
            <w:pPr>
              <w:rPr>
                <w:rFonts w:eastAsia="Calibri" w:cs="Times New Roman"/>
              </w:rPr>
            </w:pPr>
            <w:r>
              <w:t>4.- Testimonios de la problemática de madres y padres adolescentes.</w:t>
            </w:r>
          </w:p>
        </w:tc>
        <w:tc>
          <w:tcPr>
            <w:tcW w:w="4275" w:type="dxa"/>
            <w:shd w:val="clear" w:color="auto" w:fill="92D050"/>
          </w:tcPr>
          <w:p w14:paraId="722F6063" w14:textId="77777777" w:rsidR="0039004A" w:rsidRPr="00EF38B4" w:rsidRDefault="0039004A" w:rsidP="00265070">
            <w:pPr>
              <w:jc w:val="center"/>
              <w:rPr>
                <w:rFonts w:eastAsia="Calibri" w:cs="Times New Roman"/>
              </w:rPr>
            </w:pPr>
            <w:r>
              <w:rPr>
                <w:rFonts w:eastAsia="Calibri" w:cs="Times New Roman"/>
              </w:rPr>
              <w:t>II.- RIESGOS DEL EMBARAZO EN LA ADOLESCENCIA</w:t>
            </w:r>
          </w:p>
        </w:tc>
        <w:tc>
          <w:tcPr>
            <w:tcW w:w="3240" w:type="dxa"/>
            <w:shd w:val="clear" w:color="auto" w:fill="92D050"/>
          </w:tcPr>
          <w:p w14:paraId="1E91B4E5" w14:textId="77777777" w:rsidR="0039004A" w:rsidRPr="00EF38B4" w:rsidRDefault="0039004A" w:rsidP="00265070">
            <w:pPr>
              <w:jc w:val="center"/>
              <w:rPr>
                <w:rFonts w:eastAsia="Calibri" w:cs="Times New Roman"/>
              </w:rPr>
            </w:pPr>
            <w:r>
              <w:rPr>
                <w:rFonts w:eastAsia="Calibri" w:cs="Times New Roman"/>
              </w:rPr>
              <w:t>2</w:t>
            </w:r>
          </w:p>
        </w:tc>
      </w:tr>
      <w:tr w:rsidR="0039004A" w:rsidRPr="00EF38B4" w14:paraId="73512D65" w14:textId="77777777" w:rsidTr="004D0483">
        <w:trPr>
          <w:trHeight w:val="441"/>
        </w:trPr>
        <w:tc>
          <w:tcPr>
            <w:tcW w:w="5448" w:type="dxa"/>
            <w:shd w:val="clear" w:color="auto" w:fill="92D050"/>
            <w:vAlign w:val="center"/>
          </w:tcPr>
          <w:p w14:paraId="483F6AD1" w14:textId="77777777" w:rsidR="0039004A" w:rsidRDefault="0039004A" w:rsidP="00265070"/>
        </w:tc>
        <w:tc>
          <w:tcPr>
            <w:tcW w:w="4275" w:type="dxa"/>
            <w:shd w:val="clear" w:color="auto" w:fill="92D050"/>
          </w:tcPr>
          <w:p w14:paraId="43F1BA5A" w14:textId="77777777" w:rsidR="0039004A" w:rsidRDefault="0039004A" w:rsidP="00265070">
            <w:pPr>
              <w:jc w:val="center"/>
              <w:rPr>
                <w:rFonts w:eastAsia="Calibri" w:cs="Times New Roman"/>
              </w:rPr>
            </w:pPr>
          </w:p>
        </w:tc>
        <w:tc>
          <w:tcPr>
            <w:tcW w:w="3240" w:type="dxa"/>
            <w:shd w:val="clear" w:color="auto" w:fill="92D050"/>
          </w:tcPr>
          <w:p w14:paraId="2B86F426" w14:textId="24C70543" w:rsidR="0039004A" w:rsidRDefault="0039004A" w:rsidP="00265070">
            <w:pPr>
              <w:jc w:val="center"/>
              <w:rPr>
                <w:rFonts w:eastAsia="Calibri" w:cs="Times New Roman"/>
              </w:rPr>
            </w:pPr>
            <w:r>
              <w:rPr>
                <w:rFonts w:eastAsia="Calibri" w:cs="Times New Roman"/>
              </w:rPr>
              <w:t>TOTAL DE HORAS 6</w:t>
            </w:r>
          </w:p>
        </w:tc>
      </w:tr>
      <w:tr w:rsidR="001C4259" w:rsidRPr="00EF38B4" w14:paraId="56569FA2" w14:textId="77777777" w:rsidTr="00265070">
        <w:trPr>
          <w:trHeight w:val="412"/>
        </w:trPr>
        <w:tc>
          <w:tcPr>
            <w:tcW w:w="5448" w:type="dxa"/>
            <w:shd w:val="clear" w:color="auto" w:fill="9CC2E5"/>
            <w:vAlign w:val="center"/>
          </w:tcPr>
          <w:p w14:paraId="07F5FBED" w14:textId="77777777" w:rsidR="001C4259" w:rsidRPr="00EF38B4" w:rsidRDefault="001C4259" w:rsidP="00265070">
            <w:pPr>
              <w:jc w:val="center"/>
              <w:rPr>
                <w:rFonts w:eastAsia="Calibri" w:cs="Times New Roman"/>
              </w:rPr>
            </w:pPr>
            <w:r>
              <w:rPr>
                <w:b/>
              </w:rPr>
              <w:t>COMPONENTE TEMATICO</w:t>
            </w:r>
          </w:p>
        </w:tc>
        <w:tc>
          <w:tcPr>
            <w:tcW w:w="4275" w:type="dxa"/>
            <w:shd w:val="clear" w:color="auto" w:fill="9CC2E5"/>
            <w:vAlign w:val="center"/>
          </w:tcPr>
          <w:p w14:paraId="02CE623B" w14:textId="77777777" w:rsidR="001C4259" w:rsidRPr="00EF38B4" w:rsidRDefault="001C4259" w:rsidP="00265070">
            <w:pPr>
              <w:jc w:val="center"/>
              <w:rPr>
                <w:rFonts w:eastAsia="Calibri" w:cs="Times New Roman"/>
              </w:rPr>
            </w:pPr>
            <w:r w:rsidRPr="00EF38B4">
              <w:rPr>
                <w:b/>
              </w:rPr>
              <w:t>BLOQUE</w:t>
            </w:r>
            <w:r>
              <w:rPr>
                <w:b/>
              </w:rPr>
              <w:t xml:space="preserve"> </w:t>
            </w:r>
          </w:p>
        </w:tc>
        <w:tc>
          <w:tcPr>
            <w:tcW w:w="3240" w:type="dxa"/>
            <w:shd w:val="clear" w:color="auto" w:fill="9CC2E5"/>
            <w:vAlign w:val="center"/>
          </w:tcPr>
          <w:p w14:paraId="429B2E93" w14:textId="77777777" w:rsidR="001C4259" w:rsidRPr="00EF38B4" w:rsidRDefault="001C4259" w:rsidP="00265070">
            <w:pPr>
              <w:jc w:val="center"/>
              <w:rPr>
                <w:rFonts w:eastAsia="Calibri" w:cs="Times New Roman"/>
              </w:rPr>
            </w:pPr>
            <w:r w:rsidRPr="00EF38B4">
              <w:rPr>
                <w:b/>
              </w:rPr>
              <w:t>HORAS ASIGNADAS</w:t>
            </w:r>
          </w:p>
        </w:tc>
      </w:tr>
      <w:tr w:rsidR="001C4259" w:rsidRPr="00EF38B4" w14:paraId="5CFCDE9A" w14:textId="77777777" w:rsidTr="00265070">
        <w:trPr>
          <w:trHeight w:val="412"/>
        </w:trPr>
        <w:tc>
          <w:tcPr>
            <w:tcW w:w="12963" w:type="dxa"/>
            <w:gridSpan w:val="3"/>
            <w:shd w:val="clear" w:color="auto" w:fill="9CC2E5"/>
            <w:vAlign w:val="center"/>
          </w:tcPr>
          <w:p w14:paraId="5436FFB6" w14:textId="258221E5" w:rsidR="001C4259" w:rsidRPr="00EF38B4" w:rsidRDefault="001C4259" w:rsidP="00265070">
            <w:pPr>
              <w:jc w:val="center"/>
              <w:rPr>
                <w:b/>
              </w:rPr>
            </w:pPr>
            <w:r>
              <w:rPr>
                <w:b/>
              </w:rPr>
              <w:t>TERCERA  EVALUACION</w:t>
            </w:r>
          </w:p>
        </w:tc>
      </w:tr>
      <w:tr w:rsidR="0039004A" w:rsidRPr="00EF38B4" w14:paraId="26BA6C25" w14:textId="77777777" w:rsidTr="00265070">
        <w:trPr>
          <w:trHeight w:val="838"/>
        </w:trPr>
        <w:tc>
          <w:tcPr>
            <w:tcW w:w="5448" w:type="dxa"/>
            <w:shd w:val="clear" w:color="auto" w:fill="92D050"/>
            <w:vAlign w:val="center"/>
          </w:tcPr>
          <w:p w14:paraId="58280B3C" w14:textId="77777777" w:rsidR="0039004A" w:rsidRPr="00EF38B4" w:rsidRDefault="0039004A" w:rsidP="00265070">
            <w:pPr>
              <w:rPr>
                <w:rFonts w:eastAsia="Calibri" w:cs="Times New Roman"/>
              </w:rPr>
            </w:pPr>
            <w:r>
              <w:t>5.- Implicaciones biológicas, psicológicas y sociales del embarazo en adolescentes.</w:t>
            </w:r>
          </w:p>
        </w:tc>
        <w:tc>
          <w:tcPr>
            <w:tcW w:w="4275" w:type="dxa"/>
            <w:shd w:val="clear" w:color="auto" w:fill="92D050"/>
          </w:tcPr>
          <w:p w14:paraId="1343E2C7" w14:textId="77777777" w:rsidR="0039004A" w:rsidRPr="00EF38B4" w:rsidRDefault="0039004A" w:rsidP="00265070">
            <w:pPr>
              <w:jc w:val="center"/>
              <w:rPr>
                <w:rFonts w:eastAsia="Calibri" w:cs="Times New Roman"/>
              </w:rPr>
            </w:pPr>
            <w:r>
              <w:rPr>
                <w:rFonts w:eastAsia="Calibri" w:cs="Times New Roman"/>
              </w:rPr>
              <w:t>II.- RIESGOS DEL EMBARAZO EN LA ADOLESCENCIA</w:t>
            </w:r>
          </w:p>
        </w:tc>
        <w:tc>
          <w:tcPr>
            <w:tcW w:w="3240" w:type="dxa"/>
            <w:shd w:val="clear" w:color="auto" w:fill="92D050"/>
          </w:tcPr>
          <w:p w14:paraId="2E5FA7F0" w14:textId="77777777" w:rsidR="0039004A" w:rsidRPr="00EF38B4" w:rsidRDefault="0039004A" w:rsidP="00265070">
            <w:pPr>
              <w:jc w:val="center"/>
              <w:rPr>
                <w:rFonts w:eastAsia="Calibri" w:cs="Times New Roman"/>
              </w:rPr>
            </w:pPr>
            <w:r>
              <w:rPr>
                <w:rFonts w:eastAsia="Calibri" w:cs="Times New Roman"/>
              </w:rPr>
              <w:t>2</w:t>
            </w:r>
          </w:p>
        </w:tc>
      </w:tr>
      <w:tr w:rsidR="0039004A" w:rsidRPr="00EF38B4" w14:paraId="75A8072F" w14:textId="77777777" w:rsidTr="00265070">
        <w:trPr>
          <w:trHeight w:val="838"/>
        </w:trPr>
        <w:tc>
          <w:tcPr>
            <w:tcW w:w="5448" w:type="dxa"/>
            <w:shd w:val="clear" w:color="auto" w:fill="92D050"/>
            <w:vAlign w:val="center"/>
          </w:tcPr>
          <w:p w14:paraId="58D385A1" w14:textId="77777777" w:rsidR="0039004A" w:rsidRPr="00EF38B4" w:rsidRDefault="0039004A" w:rsidP="00265070">
            <w:pPr>
              <w:rPr>
                <w:rFonts w:eastAsia="Calibri" w:cs="Times New Roman"/>
              </w:rPr>
            </w:pPr>
            <w:r>
              <w:t>6.- Abuso sexual en adolescentes. Identificación y prevención.</w:t>
            </w:r>
          </w:p>
        </w:tc>
        <w:tc>
          <w:tcPr>
            <w:tcW w:w="4275" w:type="dxa"/>
            <w:shd w:val="clear" w:color="auto" w:fill="92D050"/>
          </w:tcPr>
          <w:p w14:paraId="45BA688D" w14:textId="77777777" w:rsidR="0039004A" w:rsidRPr="00EF38B4" w:rsidRDefault="0039004A" w:rsidP="00265070">
            <w:pPr>
              <w:jc w:val="center"/>
              <w:rPr>
                <w:rFonts w:eastAsia="Calibri" w:cs="Times New Roman"/>
              </w:rPr>
            </w:pPr>
            <w:r>
              <w:rPr>
                <w:rFonts w:eastAsia="Calibri" w:cs="Times New Roman"/>
              </w:rPr>
              <w:t>II.- RIESGOS DEL EMBARAZO EN LA ADOLESCENCIA</w:t>
            </w:r>
          </w:p>
        </w:tc>
        <w:tc>
          <w:tcPr>
            <w:tcW w:w="3240" w:type="dxa"/>
            <w:shd w:val="clear" w:color="auto" w:fill="92D050"/>
          </w:tcPr>
          <w:p w14:paraId="1B49B4C1" w14:textId="77777777" w:rsidR="0039004A" w:rsidRPr="00EF38B4" w:rsidRDefault="0039004A" w:rsidP="00265070">
            <w:pPr>
              <w:jc w:val="center"/>
              <w:rPr>
                <w:rFonts w:eastAsia="Calibri" w:cs="Times New Roman"/>
              </w:rPr>
            </w:pPr>
            <w:r>
              <w:rPr>
                <w:rFonts w:eastAsia="Calibri" w:cs="Times New Roman"/>
              </w:rPr>
              <w:t>2</w:t>
            </w:r>
          </w:p>
        </w:tc>
      </w:tr>
      <w:tr w:rsidR="0039004A" w:rsidRPr="00EF38B4" w14:paraId="49063378" w14:textId="77777777" w:rsidTr="00265070">
        <w:trPr>
          <w:trHeight w:val="838"/>
        </w:trPr>
        <w:tc>
          <w:tcPr>
            <w:tcW w:w="5448" w:type="dxa"/>
            <w:shd w:val="clear" w:color="auto" w:fill="92D050"/>
            <w:vAlign w:val="center"/>
          </w:tcPr>
          <w:p w14:paraId="4A288352" w14:textId="77777777" w:rsidR="0039004A" w:rsidRDefault="0039004A" w:rsidP="00265070">
            <w:r>
              <w:t>7.- Propuestas y alternativas para prevenir el embarazo en adolescentes.</w:t>
            </w:r>
          </w:p>
        </w:tc>
        <w:tc>
          <w:tcPr>
            <w:tcW w:w="4275" w:type="dxa"/>
            <w:shd w:val="clear" w:color="auto" w:fill="92D050"/>
          </w:tcPr>
          <w:p w14:paraId="0F42B456" w14:textId="77777777" w:rsidR="0039004A" w:rsidRPr="00EF38B4" w:rsidRDefault="0039004A" w:rsidP="00265070">
            <w:pPr>
              <w:jc w:val="center"/>
              <w:rPr>
                <w:rFonts w:eastAsia="Calibri" w:cs="Times New Roman"/>
              </w:rPr>
            </w:pPr>
            <w:r>
              <w:rPr>
                <w:rFonts w:eastAsia="Calibri" w:cs="Times New Roman"/>
              </w:rPr>
              <w:t>II.- RIESGOS DEL EMBARAZO EN LA ADOLESCENCIA</w:t>
            </w:r>
          </w:p>
        </w:tc>
        <w:tc>
          <w:tcPr>
            <w:tcW w:w="3240" w:type="dxa"/>
            <w:shd w:val="clear" w:color="auto" w:fill="92D050"/>
          </w:tcPr>
          <w:p w14:paraId="0D0D0F07" w14:textId="77777777" w:rsidR="0039004A" w:rsidRPr="00EF38B4" w:rsidRDefault="0039004A" w:rsidP="00265070">
            <w:pPr>
              <w:jc w:val="center"/>
              <w:rPr>
                <w:rFonts w:eastAsia="Calibri" w:cs="Times New Roman"/>
              </w:rPr>
            </w:pPr>
            <w:r>
              <w:rPr>
                <w:rFonts w:eastAsia="Calibri" w:cs="Times New Roman"/>
              </w:rPr>
              <w:t>1</w:t>
            </w:r>
          </w:p>
        </w:tc>
      </w:tr>
      <w:tr w:rsidR="001C4259" w:rsidRPr="00EF38B4" w14:paraId="77FFB269" w14:textId="77777777" w:rsidTr="00265070">
        <w:trPr>
          <w:trHeight w:val="838"/>
        </w:trPr>
        <w:tc>
          <w:tcPr>
            <w:tcW w:w="5448" w:type="dxa"/>
            <w:shd w:val="clear" w:color="auto" w:fill="92D050"/>
            <w:vAlign w:val="center"/>
          </w:tcPr>
          <w:p w14:paraId="13B3BB93" w14:textId="77777777" w:rsidR="001C4259" w:rsidRDefault="001C4259" w:rsidP="00265070"/>
        </w:tc>
        <w:tc>
          <w:tcPr>
            <w:tcW w:w="4275" w:type="dxa"/>
            <w:shd w:val="clear" w:color="auto" w:fill="92D050"/>
          </w:tcPr>
          <w:p w14:paraId="712FB5DE" w14:textId="77777777" w:rsidR="001C4259" w:rsidRDefault="001C4259" w:rsidP="00265070">
            <w:pPr>
              <w:jc w:val="center"/>
              <w:rPr>
                <w:rFonts w:eastAsia="Calibri" w:cs="Times New Roman"/>
              </w:rPr>
            </w:pPr>
          </w:p>
        </w:tc>
        <w:tc>
          <w:tcPr>
            <w:tcW w:w="3240" w:type="dxa"/>
            <w:shd w:val="clear" w:color="auto" w:fill="92D050"/>
          </w:tcPr>
          <w:p w14:paraId="4E60F0B8" w14:textId="276C51BE" w:rsidR="001C4259" w:rsidRDefault="001C4259" w:rsidP="00265070">
            <w:pPr>
              <w:jc w:val="center"/>
              <w:rPr>
                <w:rFonts w:eastAsia="Calibri" w:cs="Times New Roman"/>
              </w:rPr>
            </w:pPr>
            <w:r>
              <w:rPr>
                <w:rFonts w:eastAsia="Calibri" w:cs="Times New Roman"/>
              </w:rPr>
              <w:t>TOTAL DE HORAS 5</w:t>
            </w:r>
          </w:p>
        </w:tc>
      </w:tr>
    </w:tbl>
    <w:p w14:paraId="0789E547" w14:textId="77777777" w:rsidR="00E21659" w:rsidRPr="00EF38B4" w:rsidRDefault="00E21659" w:rsidP="0039004A">
      <w:pPr>
        <w:rPr>
          <w:b/>
        </w:rPr>
      </w:pPr>
    </w:p>
    <w:p w14:paraId="47A19B94" w14:textId="77777777" w:rsidR="001C4259" w:rsidRDefault="001C4259" w:rsidP="00E21659">
      <w:pPr>
        <w:jc w:val="center"/>
        <w:rPr>
          <w:b/>
        </w:rPr>
      </w:pPr>
    </w:p>
    <w:p w14:paraId="0DB5A314" w14:textId="5CFF819A" w:rsidR="00E21659" w:rsidRPr="00EF38B4" w:rsidRDefault="00E21659" w:rsidP="00E21659">
      <w:pPr>
        <w:jc w:val="center"/>
        <w:rPr>
          <w:b/>
        </w:rPr>
      </w:pPr>
      <w:r w:rsidRPr="00EF38B4">
        <w:rPr>
          <w:b/>
        </w:rPr>
        <w:t>DOSIFICACION SEMANAL ORIENTATIVA DE LA ASIGNATURA DE SALUD INTEGRAL DEL ADOLESCENTE I</w:t>
      </w:r>
      <w:r w:rsidR="004D0483">
        <w:rPr>
          <w:b/>
        </w:rPr>
        <w:t>V</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567"/>
        <w:gridCol w:w="567"/>
        <w:gridCol w:w="567"/>
        <w:gridCol w:w="570"/>
        <w:gridCol w:w="570"/>
        <w:gridCol w:w="237"/>
        <w:gridCol w:w="903"/>
        <w:gridCol w:w="570"/>
        <w:gridCol w:w="678"/>
        <w:gridCol w:w="792"/>
        <w:gridCol w:w="570"/>
        <w:gridCol w:w="570"/>
        <w:gridCol w:w="573"/>
        <w:gridCol w:w="570"/>
        <w:gridCol w:w="570"/>
        <w:gridCol w:w="570"/>
        <w:gridCol w:w="701"/>
      </w:tblGrid>
      <w:tr w:rsidR="001C4259" w:rsidRPr="00EF38B4" w14:paraId="2128B5DD" w14:textId="77777777" w:rsidTr="005D5F6F">
        <w:tc>
          <w:tcPr>
            <w:tcW w:w="1066" w:type="pct"/>
          </w:tcPr>
          <w:p w14:paraId="0C3DF330" w14:textId="77777777" w:rsidR="001C4259" w:rsidRPr="00EF38B4" w:rsidRDefault="001C4259" w:rsidP="00C02A74">
            <w:pPr>
              <w:jc w:val="center"/>
              <w:rPr>
                <w:rFonts w:cs="Microsoft Sans Serif"/>
                <w:b/>
              </w:rPr>
            </w:pPr>
            <w:r w:rsidRPr="00EF38B4">
              <w:rPr>
                <w:rFonts w:cs="Microsoft Sans Serif"/>
                <w:b/>
              </w:rPr>
              <w:t xml:space="preserve">BLOQUE </w:t>
            </w:r>
          </w:p>
        </w:tc>
        <w:tc>
          <w:tcPr>
            <w:tcW w:w="1102" w:type="pct"/>
            <w:gridSpan w:val="5"/>
          </w:tcPr>
          <w:p w14:paraId="3FA71F67" w14:textId="77777777" w:rsidR="001C4259" w:rsidRPr="00EF38B4" w:rsidRDefault="001C4259" w:rsidP="00C02A74">
            <w:pPr>
              <w:jc w:val="center"/>
              <w:rPr>
                <w:b/>
              </w:rPr>
            </w:pPr>
            <w:r w:rsidRPr="00EF38B4">
              <w:rPr>
                <w:b/>
              </w:rPr>
              <w:t>1</w:t>
            </w:r>
          </w:p>
        </w:tc>
        <w:tc>
          <w:tcPr>
            <w:tcW w:w="2831" w:type="pct"/>
            <w:gridSpan w:val="12"/>
          </w:tcPr>
          <w:p w14:paraId="096C7748" w14:textId="5A6A9314" w:rsidR="001C4259" w:rsidRPr="00EF38B4" w:rsidRDefault="001C4259" w:rsidP="00C02A74">
            <w:pPr>
              <w:jc w:val="center"/>
              <w:rPr>
                <w:b/>
              </w:rPr>
            </w:pPr>
            <w:r w:rsidRPr="00EF38B4">
              <w:rPr>
                <w:b/>
              </w:rPr>
              <w:t>2</w:t>
            </w:r>
          </w:p>
        </w:tc>
      </w:tr>
      <w:tr w:rsidR="001C4259" w:rsidRPr="00EF38B4" w14:paraId="209E8F46" w14:textId="77777777" w:rsidTr="001C4259">
        <w:tc>
          <w:tcPr>
            <w:tcW w:w="1066" w:type="pct"/>
          </w:tcPr>
          <w:p w14:paraId="31D5954F" w14:textId="77777777" w:rsidR="001C4259" w:rsidRPr="00EF38B4" w:rsidRDefault="001C4259" w:rsidP="00C02A74">
            <w:pPr>
              <w:jc w:val="center"/>
              <w:rPr>
                <w:rFonts w:cs="Microsoft Sans Serif"/>
                <w:b/>
              </w:rPr>
            </w:pPr>
            <w:r w:rsidRPr="00EF38B4">
              <w:rPr>
                <w:rFonts w:cs="Microsoft Sans Serif"/>
                <w:b/>
              </w:rPr>
              <w:t>SESIÓN</w:t>
            </w:r>
          </w:p>
        </w:tc>
        <w:tc>
          <w:tcPr>
            <w:tcW w:w="220" w:type="pct"/>
          </w:tcPr>
          <w:p w14:paraId="69CDD01D" w14:textId="77777777" w:rsidR="001C4259" w:rsidRPr="00EF38B4" w:rsidRDefault="001C4259" w:rsidP="00C02A74">
            <w:r w:rsidRPr="00EF38B4">
              <w:t>S1</w:t>
            </w:r>
          </w:p>
        </w:tc>
        <w:tc>
          <w:tcPr>
            <w:tcW w:w="220" w:type="pct"/>
          </w:tcPr>
          <w:p w14:paraId="17B5CF44" w14:textId="77777777" w:rsidR="001C4259" w:rsidRPr="00EF38B4" w:rsidRDefault="001C4259" w:rsidP="00C02A74">
            <w:r w:rsidRPr="00EF38B4">
              <w:t>S2</w:t>
            </w:r>
          </w:p>
        </w:tc>
        <w:tc>
          <w:tcPr>
            <w:tcW w:w="220" w:type="pct"/>
          </w:tcPr>
          <w:p w14:paraId="34DD184E" w14:textId="77777777" w:rsidR="001C4259" w:rsidRPr="00EF38B4" w:rsidRDefault="001C4259" w:rsidP="00C02A74">
            <w:r w:rsidRPr="00EF38B4">
              <w:t>S3</w:t>
            </w:r>
          </w:p>
        </w:tc>
        <w:tc>
          <w:tcPr>
            <w:tcW w:w="221" w:type="pct"/>
          </w:tcPr>
          <w:p w14:paraId="20FA2F72" w14:textId="77777777" w:rsidR="001C4259" w:rsidRPr="00EF38B4" w:rsidRDefault="001C4259" w:rsidP="00C02A74">
            <w:r w:rsidRPr="00EF38B4">
              <w:t>S4</w:t>
            </w:r>
          </w:p>
        </w:tc>
        <w:tc>
          <w:tcPr>
            <w:tcW w:w="221" w:type="pct"/>
          </w:tcPr>
          <w:p w14:paraId="38FAEA5A" w14:textId="77777777" w:rsidR="001C4259" w:rsidRPr="00EF38B4" w:rsidRDefault="001C4259" w:rsidP="00C02A74">
            <w:r w:rsidRPr="00EF38B4">
              <w:t>S5</w:t>
            </w:r>
          </w:p>
        </w:tc>
        <w:tc>
          <w:tcPr>
            <w:tcW w:w="92" w:type="pct"/>
            <w:vMerge w:val="restart"/>
            <w:shd w:val="clear" w:color="auto" w:fill="FF0000"/>
          </w:tcPr>
          <w:p w14:paraId="07B2D34F" w14:textId="77777777" w:rsidR="001C4259" w:rsidRPr="00EF38B4" w:rsidRDefault="001C4259" w:rsidP="00C02A74"/>
        </w:tc>
        <w:tc>
          <w:tcPr>
            <w:tcW w:w="350" w:type="pct"/>
          </w:tcPr>
          <w:p w14:paraId="0CFD528B" w14:textId="27872C14" w:rsidR="001C4259" w:rsidRPr="00EF38B4" w:rsidRDefault="001C4259" w:rsidP="00C02A74">
            <w:r w:rsidRPr="00EF38B4">
              <w:t>S6</w:t>
            </w:r>
          </w:p>
        </w:tc>
        <w:tc>
          <w:tcPr>
            <w:tcW w:w="221" w:type="pct"/>
          </w:tcPr>
          <w:p w14:paraId="6D545BC9" w14:textId="77777777" w:rsidR="001C4259" w:rsidRPr="00EF38B4" w:rsidRDefault="001C4259" w:rsidP="00C02A74">
            <w:r w:rsidRPr="00EF38B4">
              <w:t>S7</w:t>
            </w:r>
          </w:p>
        </w:tc>
        <w:tc>
          <w:tcPr>
            <w:tcW w:w="263" w:type="pct"/>
          </w:tcPr>
          <w:p w14:paraId="615CEE21" w14:textId="77777777" w:rsidR="001C4259" w:rsidRPr="00EF38B4" w:rsidRDefault="001C4259" w:rsidP="00C02A74">
            <w:r w:rsidRPr="00EF38B4">
              <w:t>S8</w:t>
            </w:r>
          </w:p>
        </w:tc>
        <w:tc>
          <w:tcPr>
            <w:tcW w:w="307" w:type="pct"/>
          </w:tcPr>
          <w:p w14:paraId="452847E6" w14:textId="77777777" w:rsidR="001C4259" w:rsidRPr="00EF38B4" w:rsidRDefault="001C4259" w:rsidP="00C02A74">
            <w:r w:rsidRPr="00EF38B4">
              <w:t>S9</w:t>
            </w:r>
          </w:p>
        </w:tc>
        <w:tc>
          <w:tcPr>
            <w:tcW w:w="221" w:type="pct"/>
          </w:tcPr>
          <w:p w14:paraId="355B0937" w14:textId="77777777" w:rsidR="001C4259" w:rsidRPr="00EF38B4" w:rsidRDefault="001C4259" w:rsidP="00C02A74">
            <w:r w:rsidRPr="00EF38B4">
              <w:t>S10</w:t>
            </w:r>
          </w:p>
        </w:tc>
        <w:tc>
          <w:tcPr>
            <w:tcW w:w="221" w:type="pct"/>
          </w:tcPr>
          <w:p w14:paraId="007D417A" w14:textId="77777777" w:rsidR="001C4259" w:rsidRPr="00EF38B4" w:rsidRDefault="001C4259" w:rsidP="00C02A74">
            <w:r w:rsidRPr="00EF38B4">
              <w:t>S11</w:t>
            </w:r>
          </w:p>
        </w:tc>
        <w:tc>
          <w:tcPr>
            <w:tcW w:w="222" w:type="pct"/>
          </w:tcPr>
          <w:p w14:paraId="6045852A" w14:textId="77777777" w:rsidR="001C4259" w:rsidRPr="00EF38B4" w:rsidRDefault="001C4259" w:rsidP="00C02A74">
            <w:r w:rsidRPr="00EF38B4">
              <w:t>S12</w:t>
            </w:r>
          </w:p>
        </w:tc>
        <w:tc>
          <w:tcPr>
            <w:tcW w:w="221" w:type="pct"/>
          </w:tcPr>
          <w:p w14:paraId="66127DAA" w14:textId="77777777" w:rsidR="001C4259" w:rsidRPr="00EF38B4" w:rsidRDefault="001C4259" w:rsidP="00C02A74">
            <w:r w:rsidRPr="00EF38B4">
              <w:t>S13</w:t>
            </w:r>
          </w:p>
        </w:tc>
        <w:tc>
          <w:tcPr>
            <w:tcW w:w="221" w:type="pct"/>
          </w:tcPr>
          <w:p w14:paraId="6E6BCD27" w14:textId="77777777" w:rsidR="001C4259" w:rsidRPr="00EF38B4" w:rsidRDefault="001C4259" w:rsidP="00C02A74">
            <w:r w:rsidRPr="00EF38B4">
              <w:t>S14</w:t>
            </w:r>
          </w:p>
        </w:tc>
        <w:tc>
          <w:tcPr>
            <w:tcW w:w="221" w:type="pct"/>
          </w:tcPr>
          <w:p w14:paraId="38AA4EAC" w14:textId="77777777" w:rsidR="001C4259" w:rsidRPr="00EF38B4" w:rsidRDefault="001C4259" w:rsidP="00C02A74">
            <w:r w:rsidRPr="00EF38B4">
              <w:t>S15</w:t>
            </w:r>
          </w:p>
        </w:tc>
        <w:tc>
          <w:tcPr>
            <w:tcW w:w="272" w:type="pct"/>
          </w:tcPr>
          <w:p w14:paraId="7898FFE9" w14:textId="77777777" w:rsidR="001C4259" w:rsidRPr="00EF38B4" w:rsidRDefault="001C4259" w:rsidP="00C02A74">
            <w:r w:rsidRPr="00EF38B4">
              <w:t>S16</w:t>
            </w:r>
          </w:p>
        </w:tc>
      </w:tr>
      <w:tr w:rsidR="001C4259" w:rsidRPr="00EF38B4" w14:paraId="078143B9" w14:textId="77777777" w:rsidTr="001C4259">
        <w:tc>
          <w:tcPr>
            <w:tcW w:w="1066" w:type="pct"/>
            <w:vAlign w:val="center"/>
          </w:tcPr>
          <w:p w14:paraId="389CC370" w14:textId="275BB01A" w:rsidR="001C4259" w:rsidRPr="00EF38B4" w:rsidRDefault="001C4259" w:rsidP="001C4259">
            <w:pPr>
              <w:jc w:val="both"/>
              <w:rPr>
                <w:b/>
              </w:rPr>
            </w:pPr>
            <w:r>
              <w:t>1.- Problemática actual del embarazo en adolescentes en México.</w:t>
            </w:r>
          </w:p>
        </w:tc>
        <w:tc>
          <w:tcPr>
            <w:tcW w:w="220" w:type="pct"/>
            <w:shd w:val="clear" w:color="auto" w:fill="92D050"/>
          </w:tcPr>
          <w:p w14:paraId="71026538" w14:textId="77777777" w:rsidR="001C4259" w:rsidRPr="00EF38B4" w:rsidRDefault="001C4259" w:rsidP="001C4259">
            <w:pPr>
              <w:jc w:val="center"/>
              <w:rPr>
                <w:b/>
                <w:color w:val="FFFFFF" w:themeColor="background1"/>
              </w:rPr>
            </w:pPr>
          </w:p>
        </w:tc>
        <w:tc>
          <w:tcPr>
            <w:tcW w:w="220" w:type="pct"/>
            <w:shd w:val="clear" w:color="auto" w:fill="92D050"/>
          </w:tcPr>
          <w:p w14:paraId="03F204C4" w14:textId="77777777" w:rsidR="001C4259" w:rsidRPr="00EF38B4" w:rsidRDefault="001C4259" w:rsidP="001C4259">
            <w:pPr>
              <w:jc w:val="center"/>
              <w:rPr>
                <w:b/>
                <w:color w:val="FFFFFF" w:themeColor="background1"/>
              </w:rPr>
            </w:pPr>
          </w:p>
        </w:tc>
        <w:tc>
          <w:tcPr>
            <w:tcW w:w="220" w:type="pct"/>
            <w:shd w:val="clear" w:color="auto" w:fill="auto"/>
          </w:tcPr>
          <w:p w14:paraId="76AD8A92" w14:textId="77777777" w:rsidR="001C4259" w:rsidRPr="00EF38B4" w:rsidRDefault="001C4259" w:rsidP="001C4259">
            <w:pPr>
              <w:jc w:val="center"/>
              <w:rPr>
                <w:b/>
                <w:color w:val="FFFFFF" w:themeColor="background1"/>
              </w:rPr>
            </w:pPr>
          </w:p>
        </w:tc>
        <w:tc>
          <w:tcPr>
            <w:tcW w:w="221" w:type="pct"/>
            <w:shd w:val="clear" w:color="auto" w:fill="auto"/>
          </w:tcPr>
          <w:p w14:paraId="7AAA0C28" w14:textId="77777777" w:rsidR="001C4259" w:rsidRPr="00EF38B4" w:rsidRDefault="001C4259" w:rsidP="001C4259">
            <w:pPr>
              <w:jc w:val="center"/>
              <w:rPr>
                <w:b/>
                <w:color w:val="FFFFFF" w:themeColor="background1"/>
              </w:rPr>
            </w:pPr>
          </w:p>
        </w:tc>
        <w:tc>
          <w:tcPr>
            <w:tcW w:w="221" w:type="pct"/>
            <w:shd w:val="clear" w:color="auto" w:fill="auto"/>
          </w:tcPr>
          <w:p w14:paraId="68A143F4" w14:textId="77777777" w:rsidR="001C4259" w:rsidRPr="00EF38B4" w:rsidRDefault="001C4259" w:rsidP="001C4259">
            <w:pPr>
              <w:jc w:val="center"/>
              <w:rPr>
                <w:b/>
                <w:color w:val="FFFFFF" w:themeColor="background1"/>
              </w:rPr>
            </w:pPr>
          </w:p>
        </w:tc>
        <w:tc>
          <w:tcPr>
            <w:tcW w:w="92" w:type="pct"/>
            <w:vMerge/>
            <w:shd w:val="clear" w:color="auto" w:fill="FF0000"/>
          </w:tcPr>
          <w:p w14:paraId="181DE0B3" w14:textId="77777777" w:rsidR="001C4259" w:rsidRPr="00EF38B4" w:rsidRDefault="001C4259" w:rsidP="001C4259">
            <w:pPr>
              <w:jc w:val="center"/>
              <w:rPr>
                <w:b/>
                <w:color w:val="FFFFFF" w:themeColor="background1"/>
              </w:rPr>
            </w:pPr>
          </w:p>
        </w:tc>
        <w:tc>
          <w:tcPr>
            <w:tcW w:w="350" w:type="pct"/>
            <w:shd w:val="clear" w:color="auto" w:fill="auto"/>
          </w:tcPr>
          <w:p w14:paraId="0DB8D75D" w14:textId="72614195" w:rsidR="001C4259" w:rsidRPr="00EF38B4" w:rsidRDefault="001C4259" w:rsidP="001C4259">
            <w:pPr>
              <w:jc w:val="center"/>
              <w:rPr>
                <w:b/>
                <w:color w:val="FFFFFF" w:themeColor="background1"/>
              </w:rPr>
            </w:pPr>
          </w:p>
        </w:tc>
        <w:tc>
          <w:tcPr>
            <w:tcW w:w="221" w:type="pct"/>
            <w:shd w:val="clear" w:color="auto" w:fill="auto"/>
          </w:tcPr>
          <w:p w14:paraId="072AB799" w14:textId="77777777" w:rsidR="001C4259" w:rsidRPr="00EF38B4" w:rsidRDefault="001C4259" w:rsidP="001C4259">
            <w:pPr>
              <w:jc w:val="center"/>
              <w:rPr>
                <w:b/>
                <w:color w:val="FFFFFF" w:themeColor="background1"/>
              </w:rPr>
            </w:pPr>
          </w:p>
        </w:tc>
        <w:tc>
          <w:tcPr>
            <w:tcW w:w="263" w:type="pct"/>
          </w:tcPr>
          <w:p w14:paraId="715D9635" w14:textId="77777777" w:rsidR="001C4259" w:rsidRPr="00EF38B4" w:rsidRDefault="001C4259" w:rsidP="001C4259">
            <w:pPr>
              <w:jc w:val="center"/>
              <w:rPr>
                <w:b/>
              </w:rPr>
            </w:pPr>
          </w:p>
        </w:tc>
        <w:tc>
          <w:tcPr>
            <w:tcW w:w="307" w:type="pct"/>
          </w:tcPr>
          <w:p w14:paraId="2E5868DD" w14:textId="77777777" w:rsidR="001C4259" w:rsidRPr="00EF38B4" w:rsidRDefault="001C4259" w:rsidP="001C4259">
            <w:pPr>
              <w:jc w:val="center"/>
              <w:rPr>
                <w:b/>
              </w:rPr>
            </w:pPr>
          </w:p>
        </w:tc>
        <w:tc>
          <w:tcPr>
            <w:tcW w:w="221" w:type="pct"/>
          </w:tcPr>
          <w:p w14:paraId="10BBB8A2" w14:textId="77777777" w:rsidR="001C4259" w:rsidRPr="00EF38B4" w:rsidRDefault="001C4259" w:rsidP="001C4259">
            <w:pPr>
              <w:jc w:val="center"/>
              <w:rPr>
                <w:b/>
              </w:rPr>
            </w:pPr>
          </w:p>
        </w:tc>
        <w:tc>
          <w:tcPr>
            <w:tcW w:w="221" w:type="pct"/>
          </w:tcPr>
          <w:p w14:paraId="0CA6EA3C" w14:textId="77777777" w:rsidR="001C4259" w:rsidRPr="00EF38B4" w:rsidRDefault="001C4259" w:rsidP="001C4259">
            <w:pPr>
              <w:jc w:val="center"/>
              <w:rPr>
                <w:b/>
              </w:rPr>
            </w:pPr>
          </w:p>
        </w:tc>
        <w:tc>
          <w:tcPr>
            <w:tcW w:w="222" w:type="pct"/>
          </w:tcPr>
          <w:p w14:paraId="7A74A8EE" w14:textId="77777777" w:rsidR="001C4259" w:rsidRPr="00EF38B4" w:rsidRDefault="001C4259" w:rsidP="001C4259">
            <w:pPr>
              <w:jc w:val="center"/>
              <w:rPr>
                <w:b/>
              </w:rPr>
            </w:pPr>
          </w:p>
        </w:tc>
        <w:tc>
          <w:tcPr>
            <w:tcW w:w="221" w:type="pct"/>
          </w:tcPr>
          <w:p w14:paraId="6881A7F2" w14:textId="77777777" w:rsidR="001C4259" w:rsidRPr="00EF38B4" w:rsidRDefault="001C4259" w:rsidP="001C4259">
            <w:pPr>
              <w:jc w:val="center"/>
              <w:rPr>
                <w:b/>
              </w:rPr>
            </w:pPr>
          </w:p>
        </w:tc>
        <w:tc>
          <w:tcPr>
            <w:tcW w:w="221" w:type="pct"/>
          </w:tcPr>
          <w:p w14:paraId="5114E7EC" w14:textId="77777777" w:rsidR="001C4259" w:rsidRPr="00EF38B4" w:rsidRDefault="001C4259" w:rsidP="001C4259">
            <w:pPr>
              <w:jc w:val="center"/>
              <w:rPr>
                <w:b/>
              </w:rPr>
            </w:pPr>
          </w:p>
        </w:tc>
        <w:tc>
          <w:tcPr>
            <w:tcW w:w="221" w:type="pct"/>
          </w:tcPr>
          <w:p w14:paraId="2A122FFD" w14:textId="77777777" w:rsidR="001C4259" w:rsidRPr="00EF38B4" w:rsidRDefault="001C4259" w:rsidP="001C4259">
            <w:pPr>
              <w:jc w:val="center"/>
              <w:rPr>
                <w:b/>
              </w:rPr>
            </w:pPr>
          </w:p>
        </w:tc>
        <w:tc>
          <w:tcPr>
            <w:tcW w:w="272" w:type="pct"/>
          </w:tcPr>
          <w:p w14:paraId="16C7BBED" w14:textId="77777777" w:rsidR="001C4259" w:rsidRPr="00EF38B4" w:rsidRDefault="001C4259" w:rsidP="001C4259">
            <w:pPr>
              <w:jc w:val="center"/>
              <w:rPr>
                <w:b/>
              </w:rPr>
            </w:pPr>
          </w:p>
        </w:tc>
      </w:tr>
      <w:tr w:rsidR="001C4259" w:rsidRPr="00EF38B4" w14:paraId="427FB33F" w14:textId="77777777" w:rsidTr="001C4259">
        <w:tc>
          <w:tcPr>
            <w:tcW w:w="1066" w:type="pct"/>
            <w:vAlign w:val="center"/>
          </w:tcPr>
          <w:p w14:paraId="050FD4C5" w14:textId="50020867" w:rsidR="001C4259" w:rsidRPr="00EF38B4" w:rsidRDefault="001C4259" w:rsidP="001C4259">
            <w:pPr>
              <w:jc w:val="both"/>
              <w:rPr>
                <w:rFonts w:eastAsia="MS Gothic" w:cs="MS Gothic"/>
                <w:lang w:val="es-ES_tradnl"/>
              </w:rPr>
            </w:pPr>
            <w:r>
              <w:t>2.- Definición y etapas del embarazo.</w:t>
            </w:r>
          </w:p>
        </w:tc>
        <w:tc>
          <w:tcPr>
            <w:tcW w:w="220" w:type="pct"/>
            <w:shd w:val="clear" w:color="auto" w:fill="auto"/>
          </w:tcPr>
          <w:p w14:paraId="4B6244C2" w14:textId="77777777" w:rsidR="001C4259" w:rsidRPr="00EF38B4" w:rsidRDefault="001C4259" w:rsidP="001C4259">
            <w:pPr>
              <w:jc w:val="center"/>
              <w:rPr>
                <w:b/>
                <w:color w:val="FFFFFF" w:themeColor="background1"/>
              </w:rPr>
            </w:pPr>
          </w:p>
        </w:tc>
        <w:tc>
          <w:tcPr>
            <w:tcW w:w="220" w:type="pct"/>
            <w:shd w:val="clear" w:color="auto" w:fill="auto"/>
          </w:tcPr>
          <w:p w14:paraId="13F4B35A" w14:textId="77777777" w:rsidR="001C4259" w:rsidRPr="00EF38B4" w:rsidRDefault="001C4259" w:rsidP="001C4259">
            <w:pPr>
              <w:jc w:val="center"/>
              <w:rPr>
                <w:b/>
                <w:color w:val="FFFFFF" w:themeColor="background1"/>
              </w:rPr>
            </w:pPr>
          </w:p>
        </w:tc>
        <w:tc>
          <w:tcPr>
            <w:tcW w:w="220" w:type="pct"/>
            <w:shd w:val="clear" w:color="auto" w:fill="92D050"/>
          </w:tcPr>
          <w:p w14:paraId="2D913440" w14:textId="77777777" w:rsidR="001C4259" w:rsidRPr="00EF38B4" w:rsidRDefault="001C4259" w:rsidP="001C4259">
            <w:pPr>
              <w:jc w:val="center"/>
              <w:rPr>
                <w:b/>
                <w:color w:val="FFFFFF" w:themeColor="background1"/>
              </w:rPr>
            </w:pPr>
          </w:p>
        </w:tc>
        <w:tc>
          <w:tcPr>
            <w:tcW w:w="221" w:type="pct"/>
            <w:shd w:val="clear" w:color="auto" w:fill="92D050"/>
          </w:tcPr>
          <w:p w14:paraId="368E49B3" w14:textId="77777777" w:rsidR="001C4259" w:rsidRPr="00EF38B4" w:rsidRDefault="001C4259" w:rsidP="001C4259">
            <w:pPr>
              <w:jc w:val="center"/>
              <w:rPr>
                <w:b/>
                <w:color w:val="FFFFFF" w:themeColor="background1"/>
              </w:rPr>
            </w:pPr>
          </w:p>
        </w:tc>
        <w:tc>
          <w:tcPr>
            <w:tcW w:w="221" w:type="pct"/>
            <w:shd w:val="clear" w:color="auto" w:fill="92D050"/>
          </w:tcPr>
          <w:p w14:paraId="0BAE38B0" w14:textId="77777777" w:rsidR="001C4259" w:rsidRPr="00EF38B4" w:rsidRDefault="001C4259" w:rsidP="001C4259">
            <w:pPr>
              <w:jc w:val="center"/>
              <w:rPr>
                <w:b/>
                <w:color w:val="FFFFFF" w:themeColor="background1"/>
              </w:rPr>
            </w:pPr>
          </w:p>
        </w:tc>
        <w:tc>
          <w:tcPr>
            <w:tcW w:w="92" w:type="pct"/>
            <w:vMerge/>
            <w:shd w:val="clear" w:color="auto" w:fill="FF0000"/>
          </w:tcPr>
          <w:p w14:paraId="76E0D5C1" w14:textId="77777777" w:rsidR="001C4259" w:rsidRPr="00EF38B4" w:rsidRDefault="001C4259" w:rsidP="001C4259">
            <w:pPr>
              <w:jc w:val="center"/>
              <w:rPr>
                <w:b/>
                <w:color w:val="FFFFFF" w:themeColor="background1"/>
              </w:rPr>
            </w:pPr>
          </w:p>
        </w:tc>
        <w:tc>
          <w:tcPr>
            <w:tcW w:w="350" w:type="pct"/>
            <w:shd w:val="clear" w:color="auto" w:fill="auto"/>
          </w:tcPr>
          <w:p w14:paraId="35C1778D" w14:textId="4D41F856" w:rsidR="001C4259" w:rsidRPr="00EF38B4" w:rsidRDefault="001C4259" w:rsidP="001C4259">
            <w:pPr>
              <w:jc w:val="center"/>
              <w:rPr>
                <w:b/>
                <w:color w:val="FFFFFF" w:themeColor="background1"/>
              </w:rPr>
            </w:pPr>
          </w:p>
        </w:tc>
        <w:tc>
          <w:tcPr>
            <w:tcW w:w="221" w:type="pct"/>
            <w:shd w:val="clear" w:color="auto" w:fill="auto"/>
          </w:tcPr>
          <w:p w14:paraId="5A143E3A" w14:textId="77777777" w:rsidR="001C4259" w:rsidRPr="00EF38B4" w:rsidRDefault="001C4259" w:rsidP="001C4259">
            <w:pPr>
              <w:jc w:val="center"/>
              <w:rPr>
                <w:b/>
                <w:color w:val="FFFFFF" w:themeColor="background1"/>
              </w:rPr>
            </w:pPr>
          </w:p>
        </w:tc>
        <w:tc>
          <w:tcPr>
            <w:tcW w:w="263" w:type="pct"/>
          </w:tcPr>
          <w:p w14:paraId="1587E586" w14:textId="77777777" w:rsidR="001C4259" w:rsidRPr="00EF38B4" w:rsidRDefault="001C4259" w:rsidP="001C4259">
            <w:pPr>
              <w:jc w:val="center"/>
              <w:rPr>
                <w:b/>
              </w:rPr>
            </w:pPr>
          </w:p>
        </w:tc>
        <w:tc>
          <w:tcPr>
            <w:tcW w:w="307" w:type="pct"/>
          </w:tcPr>
          <w:p w14:paraId="197CF004" w14:textId="77777777" w:rsidR="001C4259" w:rsidRPr="00EF38B4" w:rsidRDefault="001C4259" w:rsidP="001C4259">
            <w:pPr>
              <w:jc w:val="center"/>
              <w:rPr>
                <w:b/>
              </w:rPr>
            </w:pPr>
          </w:p>
        </w:tc>
        <w:tc>
          <w:tcPr>
            <w:tcW w:w="221" w:type="pct"/>
          </w:tcPr>
          <w:p w14:paraId="691094FB" w14:textId="77777777" w:rsidR="001C4259" w:rsidRPr="00EF38B4" w:rsidRDefault="001C4259" w:rsidP="001C4259">
            <w:pPr>
              <w:jc w:val="center"/>
              <w:rPr>
                <w:b/>
              </w:rPr>
            </w:pPr>
          </w:p>
        </w:tc>
        <w:tc>
          <w:tcPr>
            <w:tcW w:w="221" w:type="pct"/>
          </w:tcPr>
          <w:p w14:paraId="3C303E9F" w14:textId="77777777" w:rsidR="001C4259" w:rsidRPr="00EF38B4" w:rsidRDefault="001C4259" w:rsidP="001C4259">
            <w:pPr>
              <w:jc w:val="center"/>
              <w:rPr>
                <w:b/>
              </w:rPr>
            </w:pPr>
          </w:p>
        </w:tc>
        <w:tc>
          <w:tcPr>
            <w:tcW w:w="222" w:type="pct"/>
          </w:tcPr>
          <w:p w14:paraId="21DF20A5" w14:textId="77777777" w:rsidR="001C4259" w:rsidRPr="00EF38B4" w:rsidRDefault="001C4259" w:rsidP="001C4259">
            <w:pPr>
              <w:jc w:val="center"/>
              <w:rPr>
                <w:b/>
              </w:rPr>
            </w:pPr>
          </w:p>
        </w:tc>
        <w:tc>
          <w:tcPr>
            <w:tcW w:w="221" w:type="pct"/>
          </w:tcPr>
          <w:p w14:paraId="07F42D57" w14:textId="77777777" w:rsidR="001C4259" w:rsidRPr="00EF38B4" w:rsidRDefault="001C4259" w:rsidP="001C4259">
            <w:pPr>
              <w:jc w:val="center"/>
              <w:rPr>
                <w:b/>
              </w:rPr>
            </w:pPr>
          </w:p>
        </w:tc>
        <w:tc>
          <w:tcPr>
            <w:tcW w:w="221" w:type="pct"/>
          </w:tcPr>
          <w:p w14:paraId="3D7C1C73" w14:textId="77777777" w:rsidR="001C4259" w:rsidRPr="00EF38B4" w:rsidRDefault="001C4259" w:rsidP="001C4259">
            <w:pPr>
              <w:jc w:val="center"/>
              <w:rPr>
                <w:b/>
              </w:rPr>
            </w:pPr>
          </w:p>
        </w:tc>
        <w:tc>
          <w:tcPr>
            <w:tcW w:w="221" w:type="pct"/>
          </w:tcPr>
          <w:p w14:paraId="5D5C4A4E" w14:textId="77777777" w:rsidR="001C4259" w:rsidRPr="00EF38B4" w:rsidRDefault="001C4259" w:rsidP="001C4259">
            <w:pPr>
              <w:jc w:val="center"/>
              <w:rPr>
                <w:b/>
              </w:rPr>
            </w:pPr>
          </w:p>
        </w:tc>
        <w:tc>
          <w:tcPr>
            <w:tcW w:w="272" w:type="pct"/>
          </w:tcPr>
          <w:p w14:paraId="389B8D12" w14:textId="77777777" w:rsidR="001C4259" w:rsidRPr="00EF38B4" w:rsidRDefault="001C4259" w:rsidP="001C4259">
            <w:pPr>
              <w:jc w:val="center"/>
              <w:rPr>
                <w:b/>
              </w:rPr>
            </w:pPr>
          </w:p>
        </w:tc>
      </w:tr>
      <w:tr w:rsidR="001C4259" w:rsidRPr="00EF38B4" w14:paraId="7E2016C9" w14:textId="77777777" w:rsidTr="001C4259">
        <w:trPr>
          <w:trHeight w:val="236"/>
        </w:trPr>
        <w:tc>
          <w:tcPr>
            <w:tcW w:w="1066" w:type="pct"/>
            <w:vAlign w:val="center"/>
          </w:tcPr>
          <w:p w14:paraId="7909457C" w14:textId="77777777" w:rsidR="001C4259" w:rsidRDefault="001C4259" w:rsidP="001C4259">
            <w:r>
              <w:t>3.- Problemas relacionados con la salud durante el embarazo en la adolescencia:</w:t>
            </w:r>
          </w:p>
          <w:p w14:paraId="73BB9FBA" w14:textId="77777777" w:rsidR="001C4259" w:rsidRDefault="001C4259" w:rsidP="001C4259">
            <w:r>
              <w:t>-Muerte prenatal.</w:t>
            </w:r>
          </w:p>
          <w:p w14:paraId="7FEBA22B" w14:textId="77777777" w:rsidR="001C4259" w:rsidRDefault="001C4259" w:rsidP="001C4259">
            <w:r>
              <w:t>-Muerte materna.</w:t>
            </w:r>
          </w:p>
          <w:p w14:paraId="4AAE097E" w14:textId="0DB958B7" w:rsidR="001C4259" w:rsidRPr="00EF38B4" w:rsidRDefault="001C4259" w:rsidP="001C4259">
            <w:pPr>
              <w:jc w:val="both"/>
              <w:rPr>
                <w:rFonts w:eastAsia="MS Gothic" w:cs="MS Gothic"/>
                <w:lang w:val="es-ES_tradnl"/>
              </w:rPr>
            </w:pPr>
            <w:r>
              <w:t>-Aborto.</w:t>
            </w:r>
          </w:p>
        </w:tc>
        <w:tc>
          <w:tcPr>
            <w:tcW w:w="220" w:type="pct"/>
            <w:shd w:val="clear" w:color="auto" w:fill="auto"/>
          </w:tcPr>
          <w:p w14:paraId="11AF0D6E" w14:textId="77777777" w:rsidR="001C4259" w:rsidRPr="00EF38B4" w:rsidRDefault="001C4259" w:rsidP="001C4259">
            <w:pPr>
              <w:jc w:val="center"/>
              <w:rPr>
                <w:b/>
              </w:rPr>
            </w:pPr>
          </w:p>
        </w:tc>
        <w:tc>
          <w:tcPr>
            <w:tcW w:w="220" w:type="pct"/>
            <w:shd w:val="clear" w:color="auto" w:fill="auto"/>
          </w:tcPr>
          <w:p w14:paraId="03A2E299" w14:textId="77777777" w:rsidR="001C4259" w:rsidRPr="00EF38B4" w:rsidRDefault="001C4259" w:rsidP="001C4259">
            <w:pPr>
              <w:jc w:val="center"/>
              <w:rPr>
                <w:b/>
              </w:rPr>
            </w:pPr>
          </w:p>
        </w:tc>
        <w:tc>
          <w:tcPr>
            <w:tcW w:w="220" w:type="pct"/>
            <w:shd w:val="clear" w:color="auto" w:fill="auto"/>
          </w:tcPr>
          <w:p w14:paraId="1ADBAC73" w14:textId="77777777" w:rsidR="001C4259" w:rsidRPr="00EF38B4" w:rsidRDefault="001C4259" w:rsidP="001C4259">
            <w:pPr>
              <w:jc w:val="center"/>
              <w:rPr>
                <w:b/>
              </w:rPr>
            </w:pPr>
          </w:p>
        </w:tc>
        <w:tc>
          <w:tcPr>
            <w:tcW w:w="221" w:type="pct"/>
            <w:shd w:val="clear" w:color="auto" w:fill="auto"/>
          </w:tcPr>
          <w:p w14:paraId="78737956" w14:textId="77777777" w:rsidR="001C4259" w:rsidRPr="00EF38B4" w:rsidRDefault="001C4259" w:rsidP="001C4259">
            <w:pPr>
              <w:jc w:val="center"/>
              <w:rPr>
                <w:b/>
              </w:rPr>
            </w:pPr>
          </w:p>
        </w:tc>
        <w:tc>
          <w:tcPr>
            <w:tcW w:w="221" w:type="pct"/>
            <w:shd w:val="clear" w:color="auto" w:fill="auto"/>
          </w:tcPr>
          <w:p w14:paraId="0102D5FA" w14:textId="77777777" w:rsidR="001C4259" w:rsidRPr="00EF38B4" w:rsidRDefault="001C4259" w:rsidP="001C4259">
            <w:pPr>
              <w:jc w:val="center"/>
              <w:rPr>
                <w:b/>
              </w:rPr>
            </w:pPr>
          </w:p>
        </w:tc>
        <w:tc>
          <w:tcPr>
            <w:tcW w:w="92" w:type="pct"/>
            <w:vMerge/>
            <w:shd w:val="clear" w:color="auto" w:fill="FF0000"/>
          </w:tcPr>
          <w:p w14:paraId="6DD11473" w14:textId="77777777" w:rsidR="001C4259" w:rsidRPr="00EF38B4" w:rsidRDefault="001C4259" w:rsidP="001C4259">
            <w:pPr>
              <w:jc w:val="center"/>
              <w:rPr>
                <w:b/>
              </w:rPr>
            </w:pPr>
          </w:p>
        </w:tc>
        <w:tc>
          <w:tcPr>
            <w:tcW w:w="350" w:type="pct"/>
            <w:shd w:val="clear" w:color="auto" w:fill="92D050"/>
          </w:tcPr>
          <w:p w14:paraId="64D78380" w14:textId="2A753723" w:rsidR="001C4259" w:rsidRPr="00EF38B4" w:rsidRDefault="001C4259" w:rsidP="001C4259">
            <w:pPr>
              <w:jc w:val="center"/>
              <w:rPr>
                <w:b/>
              </w:rPr>
            </w:pPr>
          </w:p>
        </w:tc>
        <w:tc>
          <w:tcPr>
            <w:tcW w:w="221" w:type="pct"/>
            <w:shd w:val="clear" w:color="auto" w:fill="92D050"/>
          </w:tcPr>
          <w:p w14:paraId="3ADCC1BC" w14:textId="77777777" w:rsidR="001C4259" w:rsidRPr="00EF38B4" w:rsidRDefault="001C4259" w:rsidP="001C4259">
            <w:pPr>
              <w:jc w:val="center"/>
              <w:rPr>
                <w:b/>
              </w:rPr>
            </w:pPr>
          </w:p>
        </w:tc>
        <w:tc>
          <w:tcPr>
            <w:tcW w:w="263" w:type="pct"/>
            <w:shd w:val="clear" w:color="auto" w:fill="92D050"/>
          </w:tcPr>
          <w:p w14:paraId="3D918B36" w14:textId="77777777" w:rsidR="001C4259" w:rsidRPr="00EF38B4" w:rsidRDefault="001C4259" w:rsidP="001C4259">
            <w:pPr>
              <w:jc w:val="center"/>
              <w:rPr>
                <w:b/>
              </w:rPr>
            </w:pPr>
          </w:p>
        </w:tc>
        <w:tc>
          <w:tcPr>
            <w:tcW w:w="307" w:type="pct"/>
            <w:shd w:val="clear" w:color="auto" w:fill="92D050"/>
          </w:tcPr>
          <w:p w14:paraId="139666A5" w14:textId="77777777" w:rsidR="001C4259" w:rsidRPr="00EF38B4" w:rsidRDefault="001C4259" w:rsidP="001C4259">
            <w:pPr>
              <w:jc w:val="center"/>
              <w:rPr>
                <w:b/>
              </w:rPr>
            </w:pPr>
          </w:p>
        </w:tc>
        <w:tc>
          <w:tcPr>
            <w:tcW w:w="221" w:type="pct"/>
          </w:tcPr>
          <w:p w14:paraId="0BEC7B1F" w14:textId="77777777" w:rsidR="001C4259" w:rsidRPr="00EF38B4" w:rsidRDefault="001C4259" w:rsidP="001C4259">
            <w:pPr>
              <w:jc w:val="center"/>
              <w:rPr>
                <w:b/>
              </w:rPr>
            </w:pPr>
          </w:p>
        </w:tc>
        <w:tc>
          <w:tcPr>
            <w:tcW w:w="221" w:type="pct"/>
          </w:tcPr>
          <w:p w14:paraId="0A3C0A10" w14:textId="77777777" w:rsidR="001C4259" w:rsidRPr="00EF38B4" w:rsidRDefault="001C4259" w:rsidP="001C4259">
            <w:pPr>
              <w:jc w:val="center"/>
              <w:rPr>
                <w:b/>
              </w:rPr>
            </w:pPr>
          </w:p>
        </w:tc>
        <w:tc>
          <w:tcPr>
            <w:tcW w:w="222" w:type="pct"/>
          </w:tcPr>
          <w:p w14:paraId="3C5ACB53" w14:textId="77777777" w:rsidR="001C4259" w:rsidRPr="00EF38B4" w:rsidRDefault="001C4259" w:rsidP="001C4259">
            <w:pPr>
              <w:jc w:val="center"/>
              <w:rPr>
                <w:b/>
              </w:rPr>
            </w:pPr>
          </w:p>
        </w:tc>
        <w:tc>
          <w:tcPr>
            <w:tcW w:w="221" w:type="pct"/>
          </w:tcPr>
          <w:p w14:paraId="0236FBE2" w14:textId="77777777" w:rsidR="001C4259" w:rsidRPr="00EF38B4" w:rsidRDefault="001C4259" w:rsidP="001C4259">
            <w:pPr>
              <w:jc w:val="center"/>
              <w:rPr>
                <w:b/>
              </w:rPr>
            </w:pPr>
          </w:p>
        </w:tc>
        <w:tc>
          <w:tcPr>
            <w:tcW w:w="221" w:type="pct"/>
          </w:tcPr>
          <w:p w14:paraId="1269C095" w14:textId="77777777" w:rsidR="001C4259" w:rsidRPr="00EF38B4" w:rsidRDefault="001C4259" w:rsidP="001C4259">
            <w:pPr>
              <w:jc w:val="center"/>
              <w:rPr>
                <w:b/>
              </w:rPr>
            </w:pPr>
          </w:p>
        </w:tc>
        <w:tc>
          <w:tcPr>
            <w:tcW w:w="221" w:type="pct"/>
          </w:tcPr>
          <w:p w14:paraId="7E0DBF70" w14:textId="77777777" w:rsidR="001C4259" w:rsidRPr="00EF38B4" w:rsidRDefault="001C4259" w:rsidP="001C4259">
            <w:pPr>
              <w:jc w:val="center"/>
              <w:rPr>
                <w:b/>
              </w:rPr>
            </w:pPr>
          </w:p>
        </w:tc>
        <w:tc>
          <w:tcPr>
            <w:tcW w:w="272" w:type="pct"/>
          </w:tcPr>
          <w:p w14:paraId="70761C14" w14:textId="77777777" w:rsidR="001C4259" w:rsidRPr="00EF38B4" w:rsidRDefault="001C4259" w:rsidP="001C4259">
            <w:pPr>
              <w:jc w:val="center"/>
              <w:rPr>
                <w:b/>
              </w:rPr>
            </w:pPr>
          </w:p>
        </w:tc>
      </w:tr>
      <w:tr w:rsidR="001C4259" w:rsidRPr="00EF38B4" w14:paraId="2F108B79" w14:textId="77777777" w:rsidTr="001C4259">
        <w:trPr>
          <w:trHeight w:val="236"/>
        </w:trPr>
        <w:tc>
          <w:tcPr>
            <w:tcW w:w="1066" w:type="pct"/>
            <w:vAlign w:val="center"/>
          </w:tcPr>
          <w:p w14:paraId="42AEA6BE" w14:textId="1A8D1928" w:rsidR="001C4259" w:rsidRPr="00EF38B4" w:rsidRDefault="001C4259" w:rsidP="001C4259">
            <w:pPr>
              <w:jc w:val="both"/>
              <w:rPr>
                <w:rFonts w:eastAsia="MS Gothic" w:cs="MS Gothic"/>
                <w:lang w:val="es-ES_tradnl"/>
              </w:rPr>
            </w:pPr>
            <w:r>
              <w:t>4.- Testimonios de la problemática de madres y padres adolescentes.</w:t>
            </w:r>
          </w:p>
        </w:tc>
        <w:tc>
          <w:tcPr>
            <w:tcW w:w="220" w:type="pct"/>
            <w:shd w:val="clear" w:color="auto" w:fill="auto"/>
          </w:tcPr>
          <w:p w14:paraId="413F9C11" w14:textId="77777777" w:rsidR="001C4259" w:rsidRPr="00EF38B4" w:rsidRDefault="001C4259" w:rsidP="001C4259">
            <w:pPr>
              <w:jc w:val="center"/>
              <w:rPr>
                <w:b/>
              </w:rPr>
            </w:pPr>
          </w:p>
        </w:tc>
        <w:tc>
          <w:tcPr>
            <w:tcW w:w="220" w:type="pct"/>
            <w:shd w:val="clear" w:color="auto" w:fill="auto"/>
          </w:tcPr>
          <w:p w14:paraId="4053183C" w14:textId="77777777" w:rsidR="001C4259" w:rsidRPr="00EF38B4" w:rsidRDefault="001C4259" w:rsidP="001C4259">
            <w:pPr>
              <w:jc w:val="center"/>
              <w:rPr>
                <w:b/>
              </w:rPr>
            </w:pPr>
          </w:p>
        </w:tc>
        <w:tc>
          <w:tcPr>
            <w:tcW w:w="220" w:type="pct"/>
            <w:shd w:val="clear" w:color="auto" w:fill="auto"/>
          </w:tcPr>
          <w:p w14:paraId="4ED58A64" w14:textId="77777777" w:rsidR="001C4259" w:rsidRPr="00EF38B4" w:rsidRDefault="001C4259" w:rsidP="001C4259">
            <w:pPr>
              <w:jc w:val="center"/>
              <w:rPr>
                <w:b/>
              </w:rPr>
            </w:pPr>
          </w:p>
        </w:tc>
        <w:tc>
          <w:tcPr>
            <w:tcW w:w="221" w:type="pct"/>
            <w:shd w:val="clear" w:color="auto" w:fill="auto"/>
          </w:tcPr>
          <w:p w14:paraId="712AFAF0" w14:textId="77777777" w:rsidR="001C4259" w:rsidRPr="00EF38B4" w:rsidRDefault="001C4259" w:rsidP="001C4259">
            <w:pPr>
              <w:jc w:val="center"/>
              <w:rPr>
                <w:b/>
              </w:rPr>
            </w:pPr>
          </w:p>
        </w:tc>
        <w:tc>
          <w:tcPr>
            <w:tcW w:w="221" w:type="pct"/>
            <w:shd w:val="clear" w:color="auto" w:fill="auto"/>
          </w:tcPr>
          <w:p w14:paraId="18E9B683" w14:textId="77777777" w:rsidR="001C4259" w:rsidRPr="00EF38B4" w:rsidRDefault="001C4259" w:rsidP="001C4259">
            <w:pPr>
              <w:jc w:val="center"/>
              <w:rPr>
                <w:b/>
              </w:rPr>
            </w:pPr>
          </w:p>
        </w:tc>
        <w:tc>
          <w:tcPr>
            <w:tcW w:w="92" w:type="pct"/>
            <w:vMerge/>
            <w:shd w:val="clear" w:color="auto" w:fill="FF0000"/>
          </w:tcPr>
          <w:p w14:paraId="72ABB433" w14:textId="77777777" w:rsidR="001C4259" w:rsidRPr="00EF38B4" w:rsidRDefault="001C4259" w:rsidP="001C4259">
            <w:pPr>
              <w:jc w:val="center"/>
              <w:rPr>
                <w:b/>
              </w:rPr>
            </w:pPr>
          </w:p>
        </w:tc>
        <w:tc>
          <w:tcPr>
            <w:tcW w:w="350" w:type="pct"/>
            <w:shd w:val="clear" w:color="auto" w:fill="auto"/>
          </w:tcPr>
          <w:p w14:paraId="590B73AA" w14:textId="090A7EB6" w:rsidR="001C4259" w:rsidRPr="00EF38B4" w:rsidRDefault="001C4259" w:rsidP="001C4259">
            <w:pPr>
              <w:jc w:val="center"/>
              <w:rPr>
                <w:b/>
              </w:rPr>
            </w:pPr>
          </w:p>
        </w:tc>
        <w:tc>
          <w:tcPr>
            <w:tcW w:w="221" w:type="pct"/>
            <w:shd w:val="clear" w:color="auto" w:fill="auto"/>
          </w:tcPr>
          <w:p w14:paraId="276123D1" w14:textId="77777777" w:rsidR="001C4259" w:rsidRPr="00EF38B4" w:rsidRDefault="001C4259" w:rsidP="001C4259">
            <w:pPr>
              <w:jc w:val="center"/>
              <w:rPr>
                <w:b/>
              </w:rPr>
            </w:pPr>
          </w:p>
        </w:tc>
        <w:tc>
          <w:tcPr>
            <w:tcW w:w="263" w:type="pct"/>
          </w:tcPr>
          <w:p w14:paraId="42B1448E" w14:textId="77777777" w:rsidR="001C4259" w:rsidRPr="00EF38B4" w:rsidRDefault="001C4259" w:rsidP="001C4259">
            <w:pPr>
              <w:jc w:val="center"/>
              <w:rPr>
                <w:b/>
              </w:rPr>
            </w:pPr>
          </w:p>
        </w:tc>
        <w:tc>
          <w:tcPr>
            <w:tcW w:w="307" w:type="pct"/>
          </w:tcPr>
          <w:p w14:paraId="259FD188" w14:textId="77777777" w:rsidR="001C4259" w:rsidRPr="00EF38B4" w:rsidRDefault="001C4259" w:rsidP="001C4259">
            <w:pPr>
              <w:jc w:val="center"/>
              <w:rPr>
                <w:b/>
              </w:rPr>
            </w:pPr>
          </w:p>
        </w:tc>
        <w:tc>
          <w:tcPr>
            <w:tcW w:w="221" w:type="pct"/>
            <w:shd w:val="clear" w:color="auto" w:fill="92D050"/>
          </w:tcPr>
          <w:p w14:paraId="7F360EFE" w14:textId="77777777" w:rsidR="001C4259" w:rsidRPr="00EF38B4" w:rsidRDefault="001C4259" w:rsidP="001C4259">
            <w:pPr>
              <w:jc w:val="center"/>
              <w:rPr>
                <w:b/>
              </w:rPr>
            </w:pPr>
          </w:p>
        </w:tc>
        <w:tc>
          <w:tcPr>
            <w:tcW w:w="221" w:type="pct"/>
            <w:shd w:val="clear" w:color="auto" w:fill="92D050"/>
          </w:tcPr>
          <w:p w14:paraId="57EA1624" w14:textId="77777777" w:rsidR="001C4259" w:rsidRPr="00EF38B4" w:rsidRDefault="001C4259" w:rsidP="001C4259">
            <w:pPr>
              <w:jc w:val="center"/>
              <w:rPr>
                <w:b/>
              </w:rPr>
            </w:pPr>
          </w:p>
        </w:tc>
        <w:tc>
          <w:tcPr>
            <w:tcW w:w="222" w:type="pct"/>
            <w:shd w:val="clear" w:color="auto" w:fill="auto"/>
          </w:tcPr>
          <w:p w14:paraId="4A604443" w14:textId="77777777" w:rsidR="001C4259" w:rsidRPr="00EF38B4" w:rsidRDefault="001C4259" w:rsidP="001C4259">
            <w:pPr>
              <w:jc w:val="center"/>
              <w:rPr>
                <w:b/>
              </w:rPr>
            </w:pPr>
          </w:p>
        </w:tc>
        <w:tc>
          <w:tcPr>
            <w:tcW w:w="221" w:type="pct"/>
          </w:tcPr>
          <w:p w14:paraId="6A27885E" w14:textId="77777777" w:rsidR="001C4259" w:rsidRPr="00EF38B4" w:rsidRDefault="001C4259" w:rsidP="001C4259">
            <w:pPr>
              <w:jc w:val="center"/>
              <w:rPr>
                <w:b/>
              </w:rPr>
            </w:pPr>
          </w:p>
        </w:tc>
        <w:tc>
          <w:tcPr>
            <w:tcW w:w="221" w:type="pct"/>
          </w:tcPr>
          <w:p w14:paraId="09A769AD" w14:textId="77777777" w:rsidR="001C4259" w:rsidRPr="00EF38B4" w:rsidRDefault="001C4259" w:rsidP="001C4259">
            <w:pPr>
              <w:jc w:val="center"/>
              <w:rPr>
                <w:b/>
              </w:rPr>
            </w:pPr>
          </w:p>
        </w:tc>
        <w:tc>
          <w:tcPr>
            <w:tcW w:w="221" w:type="pct"/>
          </w:tcPr>
          <w:p w14:paraId="768DB80F" w14:textId="77777777" w:rsidR="001C4259" w:rsidRPr="00EF38B4" w:rsidRDefault="001C4259" w:rsidP="001C4259">
            <w:pPr>
              <w:jc w:val="center"/>
              <w:rPr>
                <w:b/>
              </w:rPr>
            </w:pPr>
          </w:p>
        </w:tc>
        <w:tc>
          <w:tcPr>
            <w:tcW w:w="272" w:type="pct"/>
          </w:tcPr>
          <w:p w14:paraId="35DB09B7" w14:textId="77777777" w:rsidR="001C4259" w:rsidRPr="00EF38B4" w:rsidRDefault="001C4259" w:rsidP="001C4259">
            <w:pPr>
              <w:jc w:val="center"/>
              <w:rPr>
                <w:b/>
              </w:rPr>
            </w:pPr>
          </w:p>
        </w:tc>
      </w:tr>
      <w:tr w:rsidR="001C4259" w:rsidRPr="00EF38B4" w14:paraId="78D96583" w14:textId="77777777" w:rsidTr="001C4259">
        <w:trPr>
          <w:trHeight w:val="236"/>
        </w:trPr>
        <w:tc>
          <w:tcPr>
            <w:tcW w:w="1066" w:type="pct"/>
            <w:vAlign w:val="center"/>
          </w:tcPr>
          <w:p w14:paraId="69684E09" w14:textId="320AE19C" w:rsidR="001C4259" w:rsidRPr="00EF38B4" w:rsidRDefault="001C4259" w:rsidP="001C4259">
            <w:pPr>
              <w:jc w:val="both"/>
              <w:rPr>
                <w:rFonts w:eastAsia="MS Gothic" w:cs="MS Gothic"/>
                <w:lang w:val="es-ES_tradnl"/>
              </w:rPr>
            </w:pPr>
            <w:r>
              <w:t>5.- Implicaciones biológicas, psicológicas y sociales del embarazo en adolescentes.</w:t>
            </w:r>
          </w:p>
        </w:tc>
        <w:tc>
          <w:tcPr>
            <w:tcW w:w="220" w:type="pct"/>
            <w:shd w:val="clear" w:color="auto" w:fill="auto"/>
          </w:tcPr>
          <w:p w14:paraId="6186A49B" w14:textId="77777777" w:rsidR="001C4259" w:rsidRPr="00EF38B4" w:rsidRDefault="001C4259" w:rsidP="001C4259">
            <w:pPr>
              <w:jc w:val="center"/>
              <w:rPr>
                <w:b/>
              </w:rPr>
            </w:pPr>
          </w:p>
        </w:tc>
        <w:tc>
          <w:tcPr>
            <w:tcW w:w="220" w:type="pct"/>
            <w:shd w:val="clear" w:color="auto" w:fill="auto"/>
          </w:tcPr>
          <w:p w14:paraId="0565B963" w14:textId="77777777" w:rsidR="001C4259" w:rsidRPr="00EF38B4" w:rsidRDefault="001C4259" w:rsidP="001C4259">
            <w:pPr>
              <w:jc w:val="center"/>
              <w:rPr>
                <w:b/>
              </w:rPr>
            </w:pPr>
          </w:p>
        </w:tc>
        <w:tc>
          <w:tcPr>
            <w:tcW w:w="220" w:type="pct"/>
            <w:shd w:val="clear" w:color="auto" w:fill="auto"/>
          </w:tcPr>
          <w:p w14:paraId="2A85ADBC" w14:textId="77777777" w:rsidR="001C4259" w:rsidRPr="00EF38B4" w:rsidRDefault="001C4259" w:rsidP="001C4259">
            <w:pPr>
              <w:jc w:val="center"/>
              <w:rPr>
                <w:b/>
              </w:rPr>
            </w:pPr>
          </w:p>
        </w:tc>
        <w:tc>
          <w:tcPr>
            <w:tcW w:w="221" w:type="pct"/>
            <w:shd w:val="clear" w:color="auto" w:fill="auto"/>
          </w:tcPr>
          <w:p w14:paraId="6566C38F" w14:textId="77777777" w:rsidR="001C4259" w:rsidRPr="00EF38B4" w:rsidRDefault="001C4259" w:rsidP="001C4259">
            <w:pPr>
              <w:jc w:val="center"/>
              <w:rPr>
                <w:b/>
              </w:rPr>
            </w:pPr>
          </w:p>
        </w:tc>
        <w:tc>
          <w:tcPr>
            <w:tcW w:w="221" w:type="pct"/>
            <w:shd w:val="clear" w:color="auto" w:fill="auto"/>
          </w:tcPr>
          <w:p w14:paraId="326942FB" w14:textId="77777777" w:rsidR="001C4259" w:rsidRPr="00EF38B4" w:rsidRDefault="001C4259" w:rsidP="001C4259">
            <w:pPr>
              <w:jc w:val="center"/>
              <w:rPr>
                <w:b/>
              </w:rPr>
            </w:pPr>
          </w:p>
        </w:tc>
        <w:tc>
          <w:tcPr>
            <w:tcW w:w="92" w:type="pct"/>
            <w:vMerge/>
            <w:shd w:val="clear" w:color="auto" w:fill="FF0000"/>
          </w:tcPr>
          <w:p w14:paraId="1BBA53FD" w14:textId="77777777" w:rsidR="001C4259" w:rsidRPr="00EF38B4" w:rsidRDefault="001C4259" w:rsidP="001C4259">
            <w:pPr>
              <w:jc w:val="center"/>
              <w:rPr>
                <w:b/>
              </w:rPr>
            </w:pPr>
          </w:p>
        </w:tc>
        <w:tc>
          <w:tcPr>
            <w:tcW w:w="350" w:type="pct"/>
            <w:shd w:val="clear" w:color="auto" w:fill="auto"/>
          </w:tcPr>
          <w:p w14:paraId="0B3B5E98" w14:textId="402D0F8C" w:rsidR="001C4259" w:rsidRPr="00EF38B4" w:rsidRDefault="001C4259" w:rsidP="001C4259">
            <w:pPr>
              <w:jc w:val="center"/>
              <w:rPr>
                <w:b/>
              </w:rPr>
            </w:pPr>
          </w:p>
        </w:tc>
        <w:tc>
          <w:tcPr>
            <w:tcW w:w="221" w:type="pct"/>
            <w:shd w:val="clear" w:color="auto" w:fill="auto"/>
          </w:tcPr>
          <w:p w14:paraId="7FA8A4AA" w14:textId="77777777" w:rsidR="001C4259" w:rsidRPr="00EF38B4" w:rsidRDefault="001C4259" w:rsidP="001C4259">
            <w:pPr>
              <w:jc w:val="center"/>
              <w:rPr>
                <w:b/>
              </w:rPr>
            </w:pPr>
          </w:p>
        </w:tc>
        <w:tc>
          <w:tcPr>
            <w:tcW w:w="263" w:type="pct"/>
          </w:tcPr>
          <w:p w14:paraId="43400EE9" w14:textId="77777777" w:rsidR="001C4259" w:rsidRPr="00EF38B4" w:rsidRDefault="001C4259" w:rsidP="001C4259">
            <w:pPr>
              <w:jc w:val="center"/>
              <w:rPr>
                <w:b/>
              </w:rPr>
            </w:pPr>
          </w:p>
        </w:tc>
        <w:tc>
          <w:tcPr>
            <w:tcW w:w="307" w:type="pct"/>
          </w:tcPr>
          <w:p w14:paraId="0B88E9B3" w14:textId="77777777" w:rsidR="001C4259" w:rsidRPr="00EF38B4" w:rsidRDefault="001C4259" w:rsidP="001C4259">
            <w:pPr>
              <w:jc w:val="center"/>
              <w:rPr>
                <w:b/>
              </w:rPr>
            </w:pPr>
          </w:p>
        </w:tc>
        <w:tc>
          <w:tcPr>
            <w:tcW w:w="221" w:type="pct"/>
          </w:tcPr>
          <w:p w14:paraId="1E7A1E78" w14:textId="77777777" w:rsidR="001C4259" w:rsidRPr="00EF38B4" w:rsidRDefault="001C4259" w:rsidP="001C4259">
            <w:pPr>
              <w:jc w:val="center"/>
              <w:rPr>
                <w:b/>
              </w:rPr>
            </w:pPr>
          </w:p>
        </w:tc>
        <w:tc>
          <w:tcPr>
            <w:tcW w:w="221" w:type="pct"/>
          </w:tcPr>
          <w:p w14:paraId="4DEF9C0A" w14:textId="77777777" w:rsidR="001C4259" w:rsidRPr="00EF38B4" w:rsidRDefault="001C4259" w:rsidP="001C4259">
            <w:pPr>
              <w:jc w:val="center"/>
              <w:rPr>
                <w:b/>
              </w:rPr>
            </w:pPr>
          </w:p>
        </w:tc>
        <w:tc>
          <w:tcPr>
            <w:tcW w:w="222" w:type="pct"/>
            <w:shd w:val="clear" w:color="auto" w:fill="92D050"/>
          </w:tcPr>
          <w:p w14:paraId="7C41F92E" w14:textId="77777777" w:rsidR="001C4259" w:rsidRPr="00EF38B4" w:rsidRDefault="001C4259" w:rsidP="001C4259">
            <w:pPr>
              <w:jc w:val="center"/>
              <w:rPr>
                <w:b/>
              </w:rPr>
            </w:pPr>
          </w:p>
        </w:tc>
        <w:tc>
          <w:tcPr>
            <w:tcW w:w="221" w:type="pct"/>
            <w:shd w:val="clear" w:color="auto" w:fill="92D050"/>
          </w:tcPr>
          <w:p w14:paraId="0A0159D8" w14:textId="77777777" w:rsidR="001C4259" w:rsidRPr="00EF38B4" w:rsidRDefault="001C4259" w:rsidP="001C4259">
            <w:pPr>
              <w:jc w:val="center"/>
              <w:rPr>
                <w:b/>
              </w:rPr>
            </w:pPr>
          </w:p>
        </w:tc>
        <w:tc>
          <w:tcPr>
            <w:tcW w:w="221" w:type="pct"/>
            <w:shd w:val="clear" w:color="auto" w:fill="auto"/>
          </w:tcPr>
          <w:p w14:paraId="70E057F5" w14:textId="77777777" w:rsidR="001C4259" w:rsidRPr="00EF38B4" w:rsidRDefault="001C4259" w:rsidP="001C4259">
            <w:pPr>
              <w:jc w:val="center"/>
              <w:rPr>
                <w:b/>
              </w:rPr>
            </w:pPr>
          </w:p>
        </w:tc>
        <w:tc>
          <w:tcPr>
            <w:tcW w:w="221" w:type="pct"/>
          </w:tcPr>
          <w:p w14:paraId="699B3D73" w14:textId="77777777" w:rsidR="001C4259" w:rsidRPr="00EF38B4" w:rsidRDefault="001C4259" w:rsidP="001C4259">
            <w:pPr>
              <w:jc w:val="center"/>
              <w:rPr>
                <w:b/>
              </w:rPr>
            </w:pPr>
          </w:p>
        </w:tc>
        <w:tc>
          <w:tcPr>
            <w:tcW w:w="272" w:type="pct"/>
          </w:tcPr>
          <w:p w14:paraId="039150E7" w14:textId="77777777" w:rsidR="001C4259" w:rsidRPr="00EF38B4" w:rsidRDefault="001C4259" w:rsidP="001C4259">
            <w:pPr>
              <w:jc w:val="center"/>
              <w:rPr>
                <w:b/>
              </w:rPr>
            </w:pPr>
          </w:p>
        </w:tc>
      </w:tr>
      <w:tr w:rsidR="001C4259" w:rsidRPr="00EF38B4" w14:paraId="794E3B87" w14:textId="77777777" w:rsidTr="001C4259">
        <w:trPr>
          <w:trHeight w:val="236"/>
        </w:trPr>
        <w:tc>
          <w:tcPr>
            <w:tcW w:w="1066" w:type="pct"/>
            <w:vAlign w:val="center"/>
          </w:tcPr>
          <w:p w14:paraId="3E2A2599" w14:textId="667DDB7C" w:rsidR="001C4259" w:rsidRPr="00EF38B4" w:rsidRDefault="001C4259" w:rsidP="001C4259">
            <w:pPr>
              <w:jc w:val="both"/>
              <w:rPr>
                <w:rFonts w:eastAsia="MS Gothic" w:cs="MS Gothic"/>
                <w:lang w:val="es-ES_tradnl"/>
              </w:rPr>
            </w:pPr>
            <w:r>
              <w:lastRenderedPageBreak/>
              <w:t>6.- Abuso sexual en adolescentes. Identificación y prevención.</w:t>
            </w:r>
          </w:p>
        </w:tc>
        <w:tc>
          <w:tcPr>
            <w:tcW w:w="220" w:type="pct"/>
            <w:shd w:val="clear" w:color="auto" w:fill="auto"/>
          </w:tcPr>
          <w:p w14:paraId="71F12456" w14:textId="77777777" w:rsidR="001C4259" w:rsidRPr="00EF38B4" w:rsidRDefault="001C4259" w:rsidP="001C4259">
            <w:pPr>
              <w:jc w:val="center"/>
              <w:rPr>
                <w:b/>
              </w:rPr>
            </w:pPr>
          </w:p>
        </w:tc>
        <w:tc>
          <w:tcPr>
            <w:tcW w:w="220" w:type="pct"/>
            <w:shd w:val="clear" w:color="auto" w:fill="auto"/>
          </w:tcPr>
          <w:p w14:paraId="4B0BFB91" w14:textId="77777777" w:rsidR="001C4259" w:rsidRPr="00EF38B4" w:rsidRDefault="001C4259" w:rsidP="001C4259">
            <w:pPr>
              <w:jc w:val="center"/>
              <w:rPr>
                <w:b/>
              </w:rPr>
            </w:pPr>
          </w:p>
        </w:tc>
        <w:tc>
          <w:tcPr>
            <w:tcW w:w="220" w:type="pct"/>
            <w:shd w:val="clear" w:color="auto" w:fill="auto"/>
          </w:tcPr>
          <w:p w14:paraId="25BEBB20" w14:textId="77777777" w:rsidR="001C4259" w:rsidRPr="00EF38B4" w:rsidRDefault="001C4259" w:rsidP="001C4259">
            <w:pPr>
              <w:jc w:val="center"/>
              <w:rPr>
                <w:b/>
              </w:rPr>
            </w:pPr>
          </w:p>
        </w:tc>
        <w:tc>
          <w:tcPr>
            <w:tcW w:w="221" w:type="pct"/>
            <w:shd w:val="clear" w:color="auto" w:fill="auto"/>
          </w:tcPr>
          <w:p w14:paraId="211D7F1D" w14:textId="77777777" w:rsidR="001C4259" w:rsidRPr="00EF38B4" w:rsidRDefault="001C4259" w:rsidP="001C4259">
            <w:pPr>
              <w:jc w:val="center"/>
              <w:rPr>
                <w:b/>
              </w:rPr>
            </w:pPr>
          </w:p>
        </w:tc>
        <w:tc>
          <w:tcPr>
            <w:tcW w:w="221" w:type="pct"/>
            <w:shd w:val="clear" w:color="auto" w:fill="auto"/>
          </w:tcPr>
          <w:p w14:paraId="03A22FC4" w14:textId="77777777" w:rsidR="001C4259" w:rsidRPr="00EF38B4" w:rsidRDefault="001C4259" w:rsidP="001C4259">
            <w:pPr>
              <w:jc w:val="center"/>
              <w:rPr>
                <w:b/>
              </w:rPr>
            </w:pPr>
          </w:p>
        </w:tc>
        <w:tc>
          <w:tcPr>
            <w:tcW w:w="92" w:type="pct"/>
            <w:vMerge/>
            <w:shd w:val="clear" w:color="auto" w:fill="FF0000"/>
          </w:tcPr>
          <w:p w14:paraId="44AED57C" w14:textId="77777777" w:rsidR="001C4259" w:rsidRPr="00EF38B4" w:rsidRDefault="001C4259" w:rsidP="001C4259">
            <w:pPr>
              <w:jc w:val="center"/>
              <w:rPr>
                <w:b/>
              </w:rPr>
            </w:pPr>
          </w:p>
        </w:tc>
        <w:tc>
          <w:tcPr>
            <w:tcW w:w="350" w:type="pct"/>
            <w:shd w:val="clear" w:color="auto" w:fill="auto"/>
          </w:tcPr>
          <w:p w14:paraId="000F1679" w14:textId="5634DA7D" w:rsidR="001C4259" w:rsidRPr="00EF38B4" w:rsidRDefault="001C4259" w:rsidP="001C4259">
            <w:pPr>
              <w:jc w:val="center"/>
              <w:rPr>
                <w:b/>
              </w:rPr>
            </w:pPr>
          </w:p>
        </w:tc>
        <w:tc>
          <w:tcPr>
            <w:tcW w:w="221" w:type="pct"/>
            <w:shd w:val="clear" w:color="auto" w:fill="auto"/>
          </w:tcPr>
          <w:p w14:paraId="5DDDD022" w14:textId="77777777" w:rsidR="001C4259" w:rsidRPr="00EF38B4" w:rsidRDefault="001C4259" w:rsidP="001C4259">
            <w:pPr>
              <w:jc w:val="center"/>
              <w:rPr>
                <w:b/>
              </w:rPr>
            </w:pPr>
          </w:p>
        </w:tc>
        <w:tc>
          <w:tcPr>
            <w:tcW w:w="263" w:type="pct"/>
          </w:tcPr>
          <w:p w14:paraId="44CF5C79" w14:textId="77777777" w:rsidR="001C4259" w:rsidRPr="00EF38B4" w:rsidRDefault="001C4259" w:rsidP="001C4259">
            <w:pPr>
              <w:jc w:val="center"/>
              <w:rPr>
                <w:b/>
              </w:rPr>
            </w:pPr>
          </w:p>
        </w:tc>
        <w:tc>
          <w:tcPr>
            <w:tcW w:w="307" w:type="pct"/>
          </w:tcPr>
          <w:p w14:paraId="621B744F" w14:textId="77777777" w:rsidR="001C4259" w:rsidRPr="00EF38B4" w:rsidRDefault="001C4259" w:rsidP="001C4259">
            <w:pPr>
              <w:jc w:val="center"/>
              <w:rPr>
                <w:b/>
              </w:rPr>
            </w:pPr>
          </w:p>
        </w:tc>
        <w:tc>
          <w:tcPr>
            <w:tcW w:w="221" w:type="pct"/>
          </w:tcPr>
          <w:p w14:paraId="5249D92F" w14:textId="77777777" w:rsidR="001C4259" w:rsidRPr="00EF38B4" w:rsidRDefault="001C4259" w:rsidP="001C4259">
            <w:pPr>
              <w:jc w:val="center"/>
              <w:rPr>
                <w:b/>
              </w:rPr>
            </w:pPr>
          </w:p>
        </w:tc>
        <w:tc>
          <w:tcPr>
            <w:tcW w:w="221" w:type="pct"/>
          </w:tcPr>
          <w:p w14:paraId="761DBBC9" w14:textId="77777777" w:rsidR="001C4259" w:rsidRPr="00EF38B4" w:rsidRDefault="001C4259" w:rsidP="001C4259">
            <w:pPr>
              <w:jc w:val="center"/>
              <w:rPr>
                <w:b/>
              </w:rPr>
            </w:pPr>
          </w:p>
        </w:tc>
        <w:tc>
          <w:tcPr>
            <w:tcW w:w="222" w:type="pct"/>
          </w:tcPr>
          <w:p w14:paraId="6DB9F472" w14:textId="77777777" w:rsidR="001C4259" w:rsidRPr="00EF38B4" w:rsidRDefault="001C4259" w:rsidP="001C4259">
            <w:pPr>
              <w:jc w:val="center"/>
              <w:rPr>
                <w:b/>
              </w:rPr>
            </w:pPr>
          </w:p>
        </w:tc>
        <w:tc>
          <w:tcPr>
            <w:tcW w:w="221" w:type="pct"/>
          </w:tcPr>
          <w:p w14:paraId="11E39EF2" w14:textId="77777777" w:rsidR="001C4259" w:rsidRPr="00EF38B4" w:rsidRDefault="001C4259" w:rsidP="001C4259">
            <w:pPr>
              <w:jc w:val="center"/>
              <w:rPr>
                <w:b/>
              </w:rPr>
            </w:pPr>
          </w:p>
        </w:tc>
        <w:tc>
          <w:tcPr>
            <w:tcW w:w="221" w:type="pct"/>
            <w:shd w:val="clear" w:color="auto" w:fill="92D050"/>
          </w:tcPr>
          <w:p w14:paraId="6455622F" w14:textId="77777777" w:rsidR="001C4259" w:rsidRPr="00EF38B4" w:rsidRDefault="001C4259" w:rsidP="001C4259">
            <w:pPr>
              <w:jc w:val="center"/>
              <w:rPr>
                <w:b/>
              </w:rPr>
            </w:pPr>
          </w:p>
        </w:tc>
        <w:tc>
          <w:tcPr>
            <w:tcW w:w="221" w:type="pct"/>
            <w:shd w:val="clear" w:color="auto" w:fill="92D050"/>
          </w:tcPr>
          <w:p w14:paraId="3AA48EB9" w14:textId="77777777" w:rsidR="001C4259" w:rsidRPr="00EF38B4" w:rsidRDefault="001C4259" w:rsidP="001C4259">
            <w:pPr>
              <w:jc w:val="center"/>
              <w:rPr>
                <w:b/>
              </w:rPr>
            </w:pPr>
          </w:p>
        </w:tc>
        <w:tc>
          <w:tcPr>
            <w:tcW w:w="272" w:type="pct"/>
            <w:shd w:val="clear" w:color="auto" w:fill="auto"/>
          </w:tcPr>
          <w:p w14:paraId="56042D64" w14:textId="77777777" w:rsidR="001C4259" w:rsidRPr="00EF38B4" w:rsidRDefault="001C4259" w:rsidP="001C4259">
            <w:pPr>
              <w:jc w:val="center"/>
              <w:rPr>
                <w:b/>
              </w:rPr>
            </w:pPr>
          </w:p>
        </w:tc>
      </w:tr>
      <w:tr w:rsidR="005D5F6F" w:rsidRPr="00EF38B4" w14:paraId="1BA65EBE" w14:textId="77777777" w:rsidTr="005D5F6F">
        <w:trPr>
          <w:trHeight w:val="236"/>
        </w:trPr>
        <w:tc>
          <w:tcPr>
            <w:tcW w:w="1066" w:type="pct"/>
            <w:vAlign w:val="center"/>
          </w:tcPr>
          <w:p w14:paraId="3C078A37" w14:textId="4823E3DD" w:rsidR="005D5F6F" w:rsidRDefault="005D5F6F" w:rsidP="001C4259">
            <w:pPr>
              <w:jc w:val="both"/>
            </w:pPr>
            <w:r>
              <w:t>7.- Propuestas y alternativas para prevenir el embarazo en adolescentes.</w:t>
            </w:r>
          </w:p>
        </w:tc>
        <w:tc>
          <w:tcPr>
            <w:tcW w:w="220" w:type="pct"/>
            <w:shd w:val="clear" w:color="auto" w:fill="auto"/>
          </w:tcPr>
          <w:p w14:paraId="084E376D" w14:textId="77777777" w:rsidR="005D5F6F" w:rsidRPr="00EF38B4" w:rsidRDefault="005D5F6F" w:rsidP="001C4259">
            <w:pPr>
              <w:jc w:val="center"/>
              <w:rPr>
                <w:b/>
              </w:rPr>
            </w:pPr>
          </w:p>
        </w:tc>
        <w:tc>
          <w:tcPr>
            <w:tcW w:w="220" w:type="pct"/>
            <w:shd w:val="clear" w:color="auto" w:fill="auto"/>
          </w:tcPr>
          <w:p w14:paraId="3BB1031A" w14:textId="77777777" w:rsidR="005D5F6F" w:rsidRPr="00EF38B4" w:rsidRDefault="005D5F6F" w:rsidP="001C4259">
            <w:pPr>
              <w:jc w:val="center"/>
              <w:rPr>
                <w:b/>
              </w:rPr>
            </w:pPr>
          </w:p>
        </w:tc>
        <w:tc>
          <w:tcPr>
            <w:tcW w:w="220" w:type="pct"/>
            <w:shd w:val="clear" w:color="auto" w:fill="auto"/>
          </w:tcPr>
          <w:p w14:paraId="10D0C042" w14:textId="77777777" w:rsidR="005D5F6F" w:rsidRPr="00EF38B4" w:rsidRDefault="005D5F6F" w:rsidP="001C4259">
            <w:pPr>
              <w:jc w:val="center"/>
              <w:rPr>
                <w:b/>
              </w:rPr>
            </w:pPr>
          </w:p>
        </w:tc>
        <w:tc>
          <w:tcPr>
            <w:tcW w:w="221" w:type="pct"/>
            <w:shd w:val="clear" w:color="auto" w:fill="auto"/>
          </w:tcPr>
          <w:p w14:paraId="336C6637" w14:textId="77777777" w:rsidR="005D5F6F" w:rsidRPr="00EF38B4" w:rsidRDefault="005D5F6F" w:rsidP="001C4259">
            <w:pPr>
              <w:jc w:val="center"/>
              <w:rPr>
                <w:b/>
              </w:rPr>
            </w:pPr>
          </w:p>
        </w:tc>
        <w:tc>
          <w:tcPr>
            <w:tcW w:w="221" w:type="pct"/>
            <w:shd w:val="clear" w:color="auto" w:fill="auto"/>
          </w:tcPr>
          <w:p w14:paraId="609A1555" w14:textId="77777777" w:rsidR="005D5F6F" w:rsidRPr="00EF38B4" w:rsidRDefault="005D5F6F" w:rsidP="001C4259">
            <w:pPr>
              <w:jc w:val="center"/>
              <w:rPr>
                <w:b/>
              </w:rPr>
            </w:pPr>
          </w:p>
        </w:tc>
        <w:tc>
          <w:tcPr>
            <w:tcW w:w="92" w:type="pct"/>
            <w:shd w:val="clear" w:color="auto" w:fill="FF0000"/>
          </w:tcPr>
          <w:p w14:paraId="1231576A" w14:textId="77777777" w:rsidR="005D5F6F" w:rsidRPr="00EF38B4" w:rsidRDefault="005D5F6F" w:rsidP="001C4259">
            <w:pPr>
              <w:jc w:val="center"/>
              <w:rPr>
                <w:b/>
              </w:rPr>
            </w:pPr>
          </w:p>
        </w:tc>
        <w:tc>
          <w:tcPr>
            <w:tcW w:w="350" w:type="pct"/>
            <w:shd w:val="clear" w:color="auto" w:fill="auto"/>
          </w:tcPr>
          <w:p w14:paraId="09F348D0" w14:textId="77777777" w:rsidR="005D5F6F" w:rsidRPr="00EF38B4" w:rsidRDefault="005D5F6F" w:rsidP="001C4259">
            <w:pPr>
              <w:jc w:val="center"/>
              <w:rPr>
                <w:b/>
              </w:rPr>
            </w:pPr>
          </w:p>
        </w:tc>
        <w:tc>
          <w:tcPr>
            <w:tcW w:w="221" w:type="pct"/>
            <w:shd w:val="clear" w:color="auto" w:fill="auto"/>
          </w:tcPr>
          <w:p w14:paraId="553D1C18" w14:textId="77777777" w:rsidR="005D5F6F" w:rsidRPr="00EF38B4" w:rsidRDefault="005D5F6F" w:rsidP="001C4259">
            <w:pPr>
              <w:jc w:val="center"/>
              <w:rPr>
                <w:b/>
              </w:rPr>
            </w:pPr>
          </w:p>
        </w:tc>
        <w:tc>
          <w:tcPr>
            <w:tcW w:w="263" w:type="pct"/>
          </w:tcPr>
          <w:p w14:paraId="246B97F7" w14:textId="77777777" w:rsidR="005D5F6F" w:rsidRPr="00EF38B4" w:rsidRDefault="005D5F6F" w:rsidP="001C4259">
            <w:pPr>
              <w:jc w:val="center"/>
              <w:rPr>
                <w:b/>
              </w:rPr>
            </w:pPr>
          </w:p>
        </w:tc>
        <w:tc>
          <w:tcPr>
            <w:tcW w:w="307" w:type="pct"/>
          </w:tcPr>
          <w:p w14:paraId="4EB1B100" w14:textId="77777777" w:rsidR="005D5F6F" w:rsidRPr="00EF38B4" w:rsidRDefault="005D5F6F" w:rsidP="001C4259">
            <w:pPr>
              <w:jc w:val="center"/>
              <w:rPr>
                <w:b/>
              </w:rPr>
            </w:pPr>
          </w:p>
        </w:tc>
        <w:tc>
          <w:tcPr>
            <w:tcW w:w="221" w:type="pct"/>
          </w:tcPr>
          <w:p w14:paraId="11E037C7" w14:textId="77777777" w:rsidR="005D5F6F" w:rsidRPr="00EF38B4" w:rsidRDefault="005D5F6F" w:rsidP="001C4259">
            <w:pPr>
              <w:jc w:val="center"/>
              <w:rPr>
                <w:b/>
              </w:rPr>
            </w:pPr>
          </w:p>
        </w:tc>
        <w:tc>
          <w:tcPr>
            <w:tcW w:w="221" w:type="pct"/>
          </w:tcPr>
          <w:p w14:paraId="61C87A8C" w14:textId="77777777" w:rsidR="005D5F6F" w:rsidRPr="00EF38B4" w:rsidRDefault="005D5F6F" w:rsidP="001C4259">
            <w:pPr>
              <w:jc w:val="center"/>
              <w:rPr>
                <w:b/>
              </w:rPr>
            </w:pPr>
          </w:p>
        </w:tc>
        <w:tc>
          <w:tcPr>
            <w:tcW w:w="222" w:type="pct"/>
          </w:tcPr>
          <w:p w14:paraId="631241F8" w14:textId="77777777" w:rsidR="005D5F6F" w:rsidRPr="00EF38B4" w:rsidRDefault="005D5F6F" w:rsidP="001C4259">
            <w:pPr>
              <w:jc w:val="center"/>
              <w:rPr>
                <w:b/>
              </w:rPr>
            </w:pPr>
          </w:p>
        </w:tc>
        <w:tc>
          <w:tcPr>
            <w:tcW w:w="221" w:type="pct"/>
          </w:tcPr>
          <w:p w14:paraId="4E79C3A0" w14:textId="77777777" w:rsidR="005D5F6F" w:rsidRPr="00EF38B4" w:rsidRDefault="005D5F6F" w:rsidP="001C4259">
            <w:pPr>
              <w:jc w:val="center"/>
              <w:rPr>
                <w:b/>
              </w:rPr>
            </w:pPr>
          </w:p>
        </w:tc>
        <w:tc>
          <w:tcPr>
            <w:tcW w:w="221" w:type="pct"/>
            <w:shd w:val="clear" w:color="auto" w:fill="auto"/>
          </w:tcPr>
          <w:p w14:paraId="3052A69F" w14:textId="77777777" w:rsidR="005D5F6F" w:rsidRPr="00EF38B4" w:rsidRDefault="005D5F6F" w:rsidP="001C4259">
            <w:pPr>
              <w:jc w:val="center"/>
              <w:rPr>
                <w:b/>
              </w:rPr>
            </w:pPr>
          </w:p>
        </w:tc>
        <w:tc>
          <w:tcPr>
            <w:tcW w:w="221" w:type="pct"/>
            <w:shd w:val="clear" w:color="auto" w:fill="auto"/>
          </w:tcPr>
          <w:p w14:paraId="6DCEDEE7" w14:textId="77777777" w:rsidR="005D5F6F" w:rsidRPr="00EF38B4" w:rsidRDefault="005D5F6F" w:rsidP="001C4259">
            <w:pPr>
              <w:jc w:val="center"/>
              <w:rPr>
                <w:b/>
              </w:rPr>
            </w:pPr>
          </w:p>
        </w:tc>
        <w:tc>
          <w:tcPr>
            <w:tcW w:w="272" w:type="pct"/>
            <w:shd w:val="clear" w:color="auto" w:fill="92D050"/>
          </w:tcPr>
          <w:p w14:paraId="344A2626" w14:textId="77777777" w:rsidR="005D5F6F" w:rsidRPr="00EF38B4" w:rsidRDefault="005D5F6F" w:rsidP="001C4259">
            <w:pPr>
              <w:jc w:val="center"/>
              <w:rPr>
                <w:b/>
              </w:rPr>
            </w:pPr>
          </w:p>
        </w:tc>
      </w:tr>
    </w:tbl>
    <w:p w14:paraId="71BEF023" w14:textId="77777777" w:rsidR="009B63AD" w:rsidRDefault="009B63AD" w:rsidP="004D4C64">
      <w:pPr>
        <w:jc w:val="both"/>
        <w:rPr>
          <w:rFonts w:cstheme="minorHAnsi"/>
          <w:b/>
          <w:sz w:val="24"/>
          <w:szCs w:val="24"/>
        </w:rPr>
      </w:pPr>
    </w:p>
    <w:p w14:paraId="64C06370" w14:textId="77777777" w:rsidR="00C02A74" w:rsidRDefault="00C02A74" w:rsidP="000D0111">
      <w:pPr>
        <w:jc w:val="center"/>
        <w:rPr>
          <w:rFonts w:cstheme="minorHAnsi"/>
          <w:b/>
          <w:sz w:val="24"/>
          <w:szCs w:val="24"/>
        </w:rPr>
      </w:pPr>
    </w:p>
    <w:p w14:paraId="43B3A06C" w14:textId="77777777" w:rsidR="00C02A74" w:rsidRDefault="00C02A74" w:rsidP="000D0111">
      <w:pPr>
        <w:jc w:val="center"/>
        <w:rPr>
          <w:rFonts w:cstheme="minorHAnsi"/>
          <w:b/>
          <w:sz w:val="24"/>
          <w:szCs w:val="24"/>
        </w:rPr>
      </w:pPr>
    </w:p>
    <w:p w14:paraId="5D1E15D1" w14:textId="77777777" w:rsidR="00C02A74" w:rsidRDefault="00C02A74" w:rsidP="000D0111">
      <w:pPr>
        <w:jc w:val="center"/>
        <w:rPr>
          <w:rFonts w:cstheme="minorHAnsi"/>
          <w:b/>
          <w:sz w:val="24"/>
          <w:szCs w:val="24"/>
        </w:rPr>
      </w:pPr>
    </w:p>
    <w:p w14:paraId="6637D0CF" w14:textId="77777777" w:rsidR="00C02A74" w:rsidRDefault="00C02A74" w:rsidP="000D0111">
      <w:pPr>
        <w:jc w:val="center"/>
        <w:rPr>
          <w:rFonts w:cstheme="minorHAnsi"/>
          <w:b/>
          <w:sz w:val="24"/>
          <w:szCs w:val="24"/>
        </w:rPr>
      </w:pPr>
    </w:p>
    <w:p w14:paraId="065285E5" w14:textId="77777777" w:rsidR="00C02A74" w:rsidRDefault="00C02A74" w:rsidP="000D0111">
      <w:pPr>
        <w:jc w:val="center"/>
        <w:rPr>
          <w:rFonts w:cstheme="minorHAnsi"/>
          <w:b/>
          <w:sz w:val="24"/>
          <w:szCs w:val="24"/>
        </w:rPr>
      </w:pPr>
    </w:p>
    <w:p w14:paraId="26E75CDD" w14:textId="77777777" w:rsidR="00C02A74" w:rsidRDefault="00C02A74" w:rsidP="000D0111">
      <w:pPr>
        <w:jc w:val="center"/>
        <w:rPr>
          <w:rFonts w:cstheme="minorHAnsi"/>
          <w:b/>
          <w:sz w:val="24"/>
          <w:szCs w:val="24"/>
        </w:rPr>
      </w:pPr>
    </w:p>
    <w:p w14:paraId="14E24661" w14:textId="77777777" w:rsidR="00C02A74" w:rsidRDefault="00C02A74" w:rsidP="000D0111">
      <w:pPr>
        <w:jc w:val="center"/>
        <w:rPr>
          <w:rFonts w:cstheme="minorHAnsi"/>
          <w:b/>
          <w:sz w:val="24"/>
          <w:szCs w:val="24"/>
        </w:rPr>
      </w:pPr>
    </w:p>
    <w:p w14:paraId="4C43E241" w14:textId="77777777" w:rsidR="003A52C8" w:rsidRDefault="003A52C8" w:rsidP="000D0111">
      <w:pPr>
        <w:jc w:val="center"/>
        <w:rPr>
          <w:rFonts w:cstheme="minorHAnsi"/>
          <w:b/>
          <w:sz w:val="24"/>
          <w:szCs w:val="24"/>
        </w:rPr>
      </w:pPr>
    </w:p>
    <w:p w14:paraId="634BA8E9" w14:textId="77777777" w:rsidR="003A52C8" w:rsidRDefault="003A52C8" w:rsidP="000D0111">
      <w:pPr>
        <w:jc w:val="center"/>
        <w:rPr>
          <w:rFonts w:cstheme="minorHAnsi"/>
          <w:b/>
          <w:sz w:val="24"/>
          <w:szCs w:val="24"/>
        </w:rPr>
      </w:pPr>
    </w:p>
    <w:p w14:paraId="689BCF8E" w14:textId="77777777" w:rsidR="003A52C8" w:rsidRDefault="003A52C8" w:rsidP="000D0111">
      <w:pPr>
        <w:jc w:val="center"/>
        <w:rPr>
          <w:rFonts w:cstheme="minorHAnsi"/>
          <w:b/>
          <w:sz w:val="24"/>
          <w:szCs w:val="24"/>
        </w:rPr>
      </w:pPr>
    </w:p>
    <w:p w14:paraId="3C765D6B" w14:textId="77777777" w:rsidR="003A52C8" w:rsidRDefault="003A52C8" w:rsidP="000D0111">
      <w:pPr>
        <w:jc w:val="center"/>
        <w:rPr>
          <w:rFonts w:cstheme="minorHAnsi"/>
          <w:b/>
          <w:sz w:val="24"/>
          <w:szCs w:val="24"/>
        </w:rPr>
      </w:pPr>
    </w:p>
    <w:p w14:paraId="23EA9BC1" w14:textId="77777777" w:rsidR="003A52C8" w:rsidRDefault="003A52C8" w:rsidP="000D0111">
      <w:pPr>
        <w:jc w:val="center"/>
        <w:rPr>
          <w:rFonts w:cstheme="minorHAnsi"/>
          <w:b/>
          <w:sz w:val="24"/>
          <w:szCs w:val="24"/>
        </w:rPr>
      </w:pPr>
    </w:p>
    <w:p w14:paraId="7A65F255" w14:textId="77777777" w:rsidR="003A52C8" w:rsidRDefault="003A52C8" w:rsidP="000D0111">
      <w:pPr>
        <w:jc w:val="center"/>
        <w:rPr>
          <w:rFonts w:cstheme="minorHAnsi"/>
          <w:b/>
          <w:sz w:val="24"/>
          <w:szCs w:val="24"/>
        </w:rPr>
      </w:pPr>
    </w:p>
    <w:p w14:paraId="6104FE5D" w14:textId="77777777" w:rsidR="000D0111" w:rsidRPr="00252272" w:rsidRDefault="000D0111" w:rsidP="000D0111">
      <w:pPr>
        <w:jc w:val="center"/>
        <w:rPr>
          <w:rFonts w:cstheme="minorHAnsi"/>
          <w:b/>
          <w:sz w:val="24"/>
          <w:szCs w:val="24"/>
        </w:rPr>
      </w:pPr>
      <w:r w:rsidRPr="00252272">
        <w:rPr>
          <w:rFonts w:cstheme="minorHAnsi"/>
          <w:b/>
          <w:sz w:val="24"/>
          <w:szCs w:val="24"/>
        </w:rPr>
        <w:lastRenderedPageBreak/>
        <w:t>Bloques de aprendizaje</w:t>
      </w:r>
    </w:p>
    <w:p w14:paraId="31753026" w14:textId="61AD14B4" w:rsidR="00E727D4" w:rsidRPr="00EF38B4" w:rsidRDefault="00E727D4" w:rsidP="00E727D4">
      <w:pPr>
        <w:tabs>
          <w:tab w:val="left" w:pos="6863"/>
        </w:tabs>
        <w:spacing w:line="360" w:lineRule="auto"/>
        <w:ind w:right="76"/>
        <w:jc w:val="both"/>
        <w:rPr>
          <w:rFonts w:eastAsia="Calibri" w:cs="Calibri"/>
        </w:rPr>
      </w:pPr>
      <w:r w:rsidRPr="00EF38B4">
        <w:rPr>
          <w:rFonts w:eastAsia="Calibri" w:cs="Calibri"/>
        </w:rPr>
        <w:t xml:space="preserve">En función de lo anterior, en la planeación de las actividades del semestre escolar, se debe considerar que las horas destinadas </w:t>
      </w:r>
      <w:r>
        <w:rPr>
          <w:rFonts w:eastAsia="Calibri" w:cs="Calibri"/>
        </w:rPr>
        <w:t xml:space="preserve">a </w:t>
      </w:r>
      <w:r w:rsidRPr="00EF38B4">
        <w:rPr>
          <w:rFonts w:eastAsia="Calibri" w:cs="Calibri"/>
        </w:rPr>
        <w:t xml:space="preserve">la asignatura </w:t>
      </w:r>
      <w:r>
        <w:rPr>
          <w:rFonts w:eastAsia="Calibri" w:cs="Calibri"/>
        </w:rPr>
        <w:t xml:space="preserve"> para escolar </w:t>
      </w:r>
      <w:r w:rsidRPr="00EF38B4">
        <w:rPr>
          <w:rFonts w:eastAsia="Calibri" w:cs="Calibri"/>
        </w:rPr>
        <w:t>de Salud</w:t>
      </w:r>
      <w:r>
        <w:rPr>
          <w:rFonts w:eastAsia="Calibri" w:cs="Calibri"/>
        </w:rPr>
        <w:t xml:space="preserve"> Integral del Adolescente I</w:t>
      </w:r>
      <w:r w:rsidR="000C649C">
        <w:rPr>
          <w:rFonts w:eastAsia="Calibri" w:cs="Calibri"/>
        </w:rPr>
        <w:t>V</w:t>
      </w:r>
      <w:r>
        <w:rPr>
          <w:rFonts w:eastAsia="Calibri" w:cs="Calibri"/>
        </w:rPr>
        <w:t xml:space="preserve"> son </w:t>
      </w:r>
      <w:r w:rsidRPr="00EF38B4">
        <w:rPr>
          <w:rFonts w:eastAsia="Calibri" w:cs="Calibri"/>
        </w:rPr>
        <w:t xml:space="preserve">16 </w:t>
      </w:r>
      <w:r>
        <w:rPr>
          <w:rFonts w:eastAsia="Calibri" w:cs="Calibri"/>
        </w:rPr>
        <w:t xml:space="preserve">horas semestrales, se programa 1 hora semanal </w:t>
      </w:r>
      <w:r w:rsidRPr="00EF38B4">
        <w:rPr>
          <w:rFonts w:eastAsia="Calibri" w:cs="Calibri"/>
        </w:rPr>
        <w:t xml:space="preserve">para el desarrollo de actividades de enseñanza y aprendizaje que permitan el logro de los aprendizajes esperados </w:t>
      </w:r>
      <w:r>
        <w:rPr>
          <w:rFonts w:eastAsia="Calibri" w:cs="Calibri"/>
        </w:rPr>
        <w:t xml:space="preserve">de la asignatura. </w:t>
      </w:r>
      <w:r w:rsidRPr="00EF38B4">
        <w:rPr>
          <w:rFonts w:eastAsia="Calibri" w:cs="Calibri"/>
        </w:rPr>
        <w:t>Durante el semestre escolar la asignatura de Salud Integral del Adolescente I</w:t>
      </w:r>
      <w:r w:rsidR="00980B06">
        <w:rPr>
          <w:rFonts w:eastAsia="Calibri" w:cs="Calibri"/>
        </w:rPr>
        <w:t>V</w:t>
      </w:r>
      <w:r w:rsidRPr="00EF38B4">
        <w:rPr>
          <w:rFonts w:eastAsia="Calibri" w:cs="Calibri"/>
        </w:rPr>
        <w:t xml:space="preserve"> </w:t>
      </w:r>
      <w:r>
        <w:rPr>
          <w:rFonts w:eastAsia="Calibri" w:cs="Calibri"/>
        </w:rPr>
        <w:t xml:space="preserve">se </w:t>
      </w:r>
      <w:r w:rsidRPr="00EF38B4">
        <w:rPr>
          <w:rFonts w:eastAsia="Calibri" w:cs="Calibri"/>
        </w:rPr>
        <w:t xml:space="preserve">llevará a cabo el reforzamiento al desarrollo de las HSE </w:t>
      </w:r>
      <w:r>
        <w:rPr>
          <w:rFonts w:eastAsia="Calibri" w:cs="Calibri"/>
        </w:rPr>
        <w:t>de manera implícita</w:t>
      </w:r>
      <w:r w:rsidRPr="00EF38B4">
        <w:rPr>
          <w:rFonts w:eastAsia="Calibri" w:cs="Calibri"/>
        </w:rPr>
        <w:t>,  destacando que deben existir evidencias de las actividades desarrolladas, ya que Salud Integral del Adolescente es una asignatura para</w:t>
      </w:r>
      <w:r w:rsidR="00C159AF">
        <w:rPr>
          <w:rFonts w:eastAsia="Calibri" w:cs="Calibri"/>
        </w:rPr>
        <w:t xml:space="preserve"> </w:t>
      </w:r>
      <w:r w:rsidRPr="00EF38B4">
        <w:rPr>
          <w:rFonts w:eastAsia="Calibri" w:cs="Calibri"/>
        </w:rPr>
        <w:t xml:space="preserve">escolar. </w:t>
      </w:r>
    </w:p>
    <w:p w14:paraId="77C4F233" w14:textId="77777777" w:rsidR="00E727D4" w:rsidRPr="00EF38B4" w:rsidRDefault="00E727D4" w:rsidP="00E727D4">
      <w:pPr>
        <w:tabs>
          <w:tab w:val="left" w:pos="6863"/>
        </w:tabs>
        <w:spacing w:line="360" w:lineRule="auto"/>
        <w:ind w:right="76"/>
        <w:jc w:val="both"/>
        <w:rPr>
          <w:rFonts w:eastAsia="Calibri" w:cs="Calibri"/>
        </w:rPr>
      </w:pPr>
      <w:r w:rsidRPr="00EF38B4">
        <w:rPr>
          <w:rFonts w:eastAsia="Calibri" w:cs="Calibri"/>
        </w:rPr>
        <w:t>En las siguientes tablas, se muestran ejemplos de dosificación, las cuales son de carácter orientativo, mismas que servirán al docente para apoyar su planificación didáctica a lo largo del semestre.</w:t>
      </w:r>
    </w:p>
    <w:p w14:paraId="598C8AE8" w14:textId="50F89BB9" w:rsidR="00E727D4" w:rsidRDefault="004E1029" w:rsidP="00E727D4">
      <w:pPr>
        <w:widowControl w:val="0"/>
        <w:autoSpaceDE w:val="0"/>
        <w:autoSpaceDN w:val="0"/>
        <w:adjustRightInd w:val="0"/>
        <w:spacing w:after="240" w:line="360" w:lineRule="auto"/>
        <w:jc w:val="both"/>
        <w:rPr>
          <w:rFonts w:cs="Times"/>
          <w:b/>
          <w:lang w:val="es-ES_tradnl"/>
        </w:rPr>
      </w:pPr>
      <w:r>
        <w:rPr>
          <w:rFonts w:cs="Times"/>
          <w:b/>
          <w:lang w:val="es-ES_tradnl"/>
        </w:rPr>
        <w:t>BLOQUE</w:t>
      </w:r>
      <w:r w:rsidRPr="004E1029">
        <w:t xml:space="preserve"> </w:t>
      </w:r>
      <w:r w:rsidRPr="004E1029">
        <w:rPr>
          <w:rFonts w:cs="Times"/>
          <w:b/>
        </w:rPr>
        <w:t>I.-  EMBARAZO EN LA ADOLESCENCIA</w:t>
      </w:r>
    </w:p>
    <w:p w14:paraId="0804500F" w14:textId="7BF27846" w:rsidR="003A4126" w:rsidRPr="00EF38B4" w:rsidRDefault="003A4126" w:rsidP="00E727D4">
      <w:pPr>
        <w:widowControl w:val="0"/>
        <w:autoSpaceDE w:val="0"/>
        <w:autoSpaceDN w:val="0"/>
        <w:adjustRightInd w:val="0"/>
        <w:spacing w:after="240" w:line="360" w:lineRule="auto"/>
        <w:jc w:val="both"/>
        <w:rPr>
          <w:rFonts w:cs="Times"/>
          <w:b/>
          <w:lang w:val="es-ES_tradnl"/>
        </w:rPr>
      </w:pPr>
      <w:r>
        <w:rPr>
          <w:rFonts w:cs="Times"/>
          <w:b/>
          <w:lang w:val="es-ES_tradnl"/>
        </w:rPr>
        <w:t>PROPOSITO</w:t>
      </w:r>
      <w:r w:rsidR="00DA3F49">
        <w:rPr>
          <w:rFonts w:cs="Times"/>
          <w:b/>
          <w:lang w:val="es-ES_tradnl"/>
        </w:rPr>
        <w:t>.</w:t>
      </w:r>
      <w:r w:rsidR="00C02A74">
        <w:rPr>
          <w:rFonts w:cs="Times"/>
          <w:b/>
          <w:lang w:val="es-ES_tradnl"/>
        </w:rPr>
        <w:t xml:space="preserve"> </w:t>
      </w:r>
      <w:r w:rsidR="00BE4C30">
        <w:rPr>
          <w:rFonts w:cs="Times"/>
          <w:b/>
          <w:lang w:val="es-ES_tradnl"/>
        </w:rPr>
        <w:t xml:space="preserve"> El alumno conoce y </w:t>
      </w:r>
      <w:r w:rsidR="0042045D">
        <w:rPr>
          <w:rFonts w:cs="Times"/>
          <w:b/>
          <w:lang w:val="es-ES_tradnl"/>
        </w:rPr>
        <w:t xml:space="preserve">describe </w:t>
      </w:r>
      <w:r w:rsidR="00BE4C30">
        <w:rPr>
          <w:rFonts w:cs="Times"/>
          <w:b/>
          <w:lang w:val="es-ES_tradnl"/>
        </w:rPr>
        <w:t>el proceso e implicaciones del embarazo en la adolescencia</w:t>
      </w:r>
    </w:p>
    <w:tbl>
      <w:tblPr>
        <w:tblpPr w:leftFromText="141" w:rightFromText="141" w:vertAnchor="text" w:tblpY="1"/>
        <w:tblOverlap w:val="neve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636"/>
        <w:gridCol w:w="1852"/>
        <w:gridCol w:w="2613"/>
        <w:gridCol w:w="2399"/>
        <w:gridCol w:w="2262"/>
      </w:tblGrid>
      <w:tr w:rsidR="00BE4C30" w:rsidRPr="00EF38B4" w14:paraId="7C25D367" w14:textId="77777777" w:rsidTr="00C02A74">
        <w:trPr>
          <w:trHeight w:val="773"/>
        </w:trPr>
        <w:tc>
          <w:tcPr>
            <w:tcW w:w="1762" w:type="dxa"/>
            <w:shd w:val="clear" w:color="auto" w:fill="8EAADB" w:themeFill="accent1" w:themeFillTint="99"/>
            <w:vAlign w:val="center"/>
          </w:tcPr>
          <w:p w14:paraId="7FB9D433" w14:textId="77777777" w:rsidR="00E727D4" w:rsidRPr="00EF38B4" w:rsidRDefault="00E727D4" w:rsidP="00C02A74">
            <w:pPr>
              <w:widowControl w:val="0"/>
              <w:autoSpaceDE w:val="0"/>
              <w:autoSpaceDN w:val="0"/>
              <w:adjustRightInd w:val="0"/>
              <w:spacing w:after="240"/>
              <w:jc w:val="center"/>
              <w:rPr>
                <w:rFonts w:cs="Arial"/>
                <w:color w:val="000000" w:themeColor="text1"/>
                <w:lang w:val="es-ES_tradnl"/>
              </w:rPr>
            </w:pPr>
            <w:r w:rsidRPr="00EF38B4">
              <w:rPr>
                <w:rFonts w:cs="Arial"/>
                <w:color w:val="000000" w:themeColor="text1"/>
                <w:lang w:val="es-ES_tradnl"/>
              </w:rPr>
              <w:t>EJE</w:t>
            </w:r>
          </w:p>
        </w:tc>
        <w:tc>
          <w:tcPr>
            <w:tcW w:w="1636" w:type="dxa"/>
            <w:shd w:val="clear" w:color="auto" w:fill="8EAADB" w:themeFill="accent1" w:themeFillTint="99"/>
            <w:vAlign w:val="center"/>
          </w:tcPr>
          <w:p w14:paraId="170E9447" w14:textId="77777777" w:rsidR="00E727D4" w:rsidRPr="00EF38B4" w:rsidRDefault="00E727D4" w:rsidP="00C02A74">
            <w:pPr>
              <w:widowControl w:val="0"/>
              <w:autoSpaceDE w:val="0"/>
              <w:autoSpaceDN w:val="0"/>
              <w:adjustRightInd w:val="0"/>
              <w:spacing w:after="240"/>
              <w:jc w:val="center"/>
              <w:rPr>
                <w:rFonts w:cs="Arial"/>
                <w:lang w:val="es-ES_tradnl"/>
              </w:rPr>
            </w:pPr>
            <w:r w:rsidRPr="00EF38B4">
              <w:rPr>
                <w:rFonts w:cs="Arial"/>
                <w:lang w:val="es-ES_tradnl"/>
              </w:rPr>
              <w:t>COMPONENTES</w:t>
            </w:r>
          </w:p>
        </w:tc>
        <w:tc>
          <w:tcPr>
            <w:tcW w:w="1297" w:type="dxa"/>
            <w:shd w:val="clear" w:color="auto" w:fill="8EAADB" w:themeFill="accent1" w:themeFillTint="99"/>
            <w:vAlign w:val="center"/>
          </w:tcPr>
          <w:p w14:paraId="255B2310" w14:textId="77777777" w:rsidR="00E727D4" w:rsidRPr="00EF38B4" w:rsidRDefault="00E727D4" w:rsidP="00C02A74">
            <w:pPr>
              <w:widowControl w:val="0"/>
              <w:autoSpaceDE w:val="0"/>
              <w:autoSpaceDN w:val="0"/>
              <w:adjustRightInd w:val="0"/>
              <w:spacing w:after="240"/>
              <w:jc w:val="center"/>
              <w:rPr>
                <w:rFonts w:cs="Arial"/>
                <w:lang w:val="es-ES_tradnl"/>
              </w:rPr>
            </w:pPr>
            <w:r w:rsidRPr="00EF38B4">
              <w:rPr>
                <w:rFonts w:cs="Arial"/>
                <w:lang w:val="es-ES_tradnl"/>
              </w:rPr>
              <w:t>CONTENIDO CENTRAL</w:t>
            </w:r>
          </w:p>
        </w:tc>
        <w:tc>
          <w:tcPr>
            <w:tcW w:w="2813" w:type="dxa"/>
            <w:shd w:val="clear" w:color="auto" w:fill="8EAADB" w:themeFill="accent1" w:themeFillTint="99"/>
            <w:vAlign w:val="center"/>
          </w:tcPr>
          <w:p w14:paraId="345CEA4A" w14:textId="77777777" w:rsidR="00E727D4" w:rsidRPr="00EF38B4" w:rsidRDefault="00E727D4" w:rsidP="00C02A74">
            <w:pPr>
              <w:widowControl w:val="0"/>
              <w:autoSpaceDE w:val="0"/>
              <w:autoSpaceDN w:val="0"/>
              <w:adjustRightInd w:val="0"/>
              <w:spacing w:after="240"/>
              <w:jc w:val="center"/>
              <w:rPr>
                <w:rFonts w:cs="Arial"/>
                <w:lang w:val="es-ES_tradnl"/>
              </w:rPr>
            </w:pPr>
            <w:r w:rsidRPr="00EF38B4">
              <w:rPr>
                <w:rFonts w:cs="Arial"/>
                <w:lang w:val="es-ES_tradnl"/>
              </w:rPr>
              <w:t>CONTENIDOS ESPECÍFICOS</w:t>
            </w:r>
          </w:p>
        </w:tc>
        <w:tc>
          <w:tcPr>
            <w:tcW w:w="2552" w:type="dxa"/>
            <w:shd w:val="clear" w:color="auto" w:fill="8EAADB" w:themeFill="accent1" w:themeFillTint="99"/>
            <w:vAlign w:val="center"/>
          </w:tcPr>
          <w:p w14:paraId="6B94EBAD" w14:textId="77777777" w:rsidR="00E727D4" w:rsidRPr="00EF38B4" w:rsidRDefault="00E727D4" w:rsidP="00C02A74">
            <w:pPr>
              <w:widowControl w:val="0"/>
              <w:autoSpaceDE w:val="0"/>
              <w:autoSpaceDN w:val="0"/>
              <w:adjustRightInd w:val="0"/>
              <w:spacing w:after="240"/>
              <w:jc w:val="center"/>
              <w:rPr>
                <w:rFonts w:cs="Arial"/>
                <w:lang w:val="es-ES_tradnl"/>
              </w:rPr>
            </w:pPr>
            <w:r w:rsidRPr="00EF38B4">
              <w:rPr>
                <w:rFonts w:cs="Arial"/>
                <w:lang w:val="es-ES_tradnl"/>
              </w:rPr>
              <w:t>APRENDIZAJES ESPERADOS</w:t>
            </w:r>
          </w:p>
        </w:tc>
        <w:tc>
          <w:tcPr>
            <w:tcW w:w="2409" w:type="dxa"/>
            <w:shd w:val="clear" w:color="auto" w:fill="8EAADB" w:themeFill="accent1" w:themeFillTint="99"/>
            <w:vAlign w:val="center"/>
          </w:tcPr>
          <w:p w14:paraId="4B224109" w14:textId="77777777" w:rsidR="00E727D4" w:rsidRPr="00EF38B4" w:rsidRDefault="00E727D4" w:rsidP="00C02A74">
            <w:pPr>
              <w:widowControl w:val="0"/>
              <w:autoSpaceDE w:val="0"/>
              <w:autoSpaceDN w:val="0"/>
              <w:adjustRightInd w:val="0"/>
              <w:spacing w:after="240"/>
              <w:jc w:val="center"/>
              <w:rPr>
                <w:rFonts w:cs="Arial"/>
                <w:lang w:val="es-ES_tradnl"/>
              </w:rPr>
            </w:pPr>
            <w:r w:rsidRPr="00EF38B4">
              <w:rPr>
                <w:rFonts w:cs="Arial"/>
                <w:lang w:val="es-ES_tradnl"/>
              </w:rPr>
              <w:t>PRODUCTOS ESPERADOS</w:t>
            </w:r>
          </w:p>
        </w:tc>
      </w:tr>
      <w:tr w:rsidR="00BE4C30" w:rsidRPr="00EF38B4" w14:paraId="652AA98B" w14:textId="77777777" w:rsidTr="00C02A74">
        <w:tc>
          <w:tcPr>
            <w:tcW w:w="1762" w:type="dxa"/>
          </w:tcPr>
          <w:p w14:paraId="522C0E27" w14:textId="77777777" w:rsidR="00E727D4" w:rsidRPr="00EF38B4" w:rsidRDefault="00E727D4" w:rsidP="00C02A74">
            <w:pPr>
              <w:widowControl w:val="0"/>
              <w:autoSpaceDE w:val="0"/>
              <w:autoSpaceDN w:val="0"/>
              <w:adjustRightInd w:val="0"/>
              <w:spacing w:after="240"/>
              <w:jc w:val="both"/>
              <w:rPr>
                <w:rFonts w:cs="Arial"/>
                <w:b/>
              </w:rPr>
            </w:pPr>
          </w:p>
          <w:p w14:paraId="3D44F1F9" w14:textId="290FF13E" w:rsidR="004E1029" w:rsidRDefault="004E1029" w:rsidP="004E1029">
            <w:r w:rsidRPr="0036286B">
              <w:rPr>
                <w:b/>
              </w:rPr>
              <w:t>Asume la cultura de prevención</w:t>
            </w:r>
            <w:r>
              <w:rPr>
                <w:b/>
              </w:rPr>
              <w:t xml:space="preserve"> </w:t>
            </w:r>
            <w:r w:rsidRPr="0036286B">
              <w:rPr>
                <w:b/>
              </w:rPr>
              <w:t xml:space="preserve"> </w:t>
            </w:r>
            <w:r>
              <w:rPr>
                <w:b/>
              </w:rPr>
              <w:t xml:space="preserve">en la salud </w:t>
            </w:r>
            <w:r w:rsidR="00DB1465">
              <w:rPr>
                <w:b/>
              </w:rPr>
              <w:t>sexual y reproductiva</w:t>
            </w:r>
          </w:p>
          <w:p w14:paraId="7F27D232" w14:textId="40CE1694" w:rsidR="00E727D4" w:rsidRPr="004E1029" w:rsidRDefault="00E727D4" w:rsidP="00C02A74">
            <w:pPr>
              <w:widowControl w:val="0"/>
              <w:autoSpaceDE w:val="0"/>
              <w:autoSpaceDN w:val="0"/>
              <w:adjustRightInd w:val="0"/>
              <w:spacing w:after="240"/>
              <w:jc w:val="both"/>
              <w:rPr>
                <w:rFonts w:cs="Arial"/>
              </w:rPr>
            </w:pPr>
          </w:p>
        </w:tc>
        <w:tc>
          <w:tcPr>
            <w:tcW w:w="1636" w:type="dxa"/>
          </w:tcPr>
          <w:p w14:paraId="35B7B4D0" w14:textId="77777777" w:rsidR="00E727D4" w:rsidRPr="00EF38B4" w:rsidRDefault="00E727D4" w:rsidP="00C02A74">
            <w:pPr>
              <w:rPr>
                <w:rFonts w:cs="Arial"/>
              </w:rPr>
            </w:pPr>
          </w:p>
          <w:p w14:paraId="63A051B9" w14:textId="77777777" w:rsidR="00E727D4" w:rsidRPr="00EF38B4" w:rsidRDefault="00E727D4" w:rsidP="00C02A74">
            <w:pPr>
              <w:rPr>
                <w:rFonts w:cs="Arial"/>
              </w:rPr>
            </w:pPr>
          </w:p>
          <w:p w14:paraId="186C0EF6" w14:textId="77777777" w:rsidR="00E727D4" w:rsidRPr="00EF38B4" w:rsidRDefault="00E727D4" w:rsidP="00C02A74">
            <w:pPr>
              <w:rPr>
                <w:rFonts w:cs="Arial"/>
              </w:rPr>
            </w:pPr>
            <w:r w:rsidRPr="00EF38B4">
              <w:rPr>
                <w:rFonts w:cs="Arial"/>
              </w:rPr>
              <w:t>Desarrollo</w:t>
            </w:r>
            <w:r>
              <w:rPr>
                <w:rFonts w:cs="Arial"/>
              </w:rPr>
              <w:t xml:space="preserve"> biopsicosocial del adolescente</w:t>
            </w:r>
          </w:p>
          <w:p w14:paraId="0486A44D" w14:textId="77777777" w:rsidR="00E727D4" w:rsidRPr="00EF38B4" w:rsidRDefault="00E727D4" w:rsidP="00C02A74">
            <w:pPr>
              <w:widowControl w:val="0"/>
              <w:autoSpaceDE w:val="0"/>
              <w:autoSpaceDN w:val="0"/>
              <w:adjustRightInd w:val="0"/>
              <w:spacing w:after="240"/>
              <w:rPr>
                <w:rFonts w:cs="Arial"/>
                <w:lang w:val="es-ES_tradnl"/>
              </w:rPr>
            </w:pPr>
          </w:p>
        </w:tc>
        <w:tc>
          <w:tcPr>
            <w:tcW w:w="1297" w:type="dxa"/>
          </w:tcPr>
          <w:p w14:paraId="3C59C28A" w14:textId="77777777" w:rsidR="00E727D4" w:rsidRPr="00EF38B4" w:rsidRDefault="00E727D4" w:rsidP="00C02A74">
            <w:pPr>
              <w:widowControl w:val="0"/>
              <w:autoSpaceDE w:val="0"/>
              <w:autoSpaceDN w:val="0"/>
              <w:adjustRightInd w:val="0"/>
              <w:spacing w:after="240"/>
              <w:rPr>
                <w:rFonts w:cs="Arial"/>
              </w:rPr>
            </w:pPr>
          </w:p>
          <w:p w14:paraId="5A88F42F" w14:textId="77777777" w:rsidR="00E727D4" w:rsidRPr="00EF38B4" w:rsidRDefault="00E727D4" w:rsidP="00C02A74">
            <w:pPr>
              <w:widowControl w:val="0"/>
              <w:autoSpaceDE w:val="0"/>
              <w:autoSpaceDN w:val="0"/>
              <w:adjustRightInd w:val="0"/>
              <w:spacing w:after="240"/>
              <w:rPr>
                <w:rFonts w:cs="Arial"/>
                <w:lang w:val="es-ES_tradnl"/>
              </w:rPr>
            </w:pPr>
            <w:r w:rsidRPr="00EF38B4">
              <w:rPr>
                <w:rFonts w:cs="Arial"/>
              </w:rPr>
              <w:t>El autoconocimiento como elemento fundamental para es</w:t>
            </w:r>
            <w:r>
              <w:rPr>
                <w:rFonts w:cs="Arial"/>
              </w:rPr>
              <w:t>tablecer relaciones saludables</w:t>
            </w:r>
            <w:r w:rsidRPr="00EF38B4">
              <w:rPr>
                <w:rFonts w:cs="Arial"/>
              </w:rPr>
              <w:t xml:space="preserve"> </w:t>
            </w:r>
          </w:p>
        </w:tc>
        <w:tc>
          <w:tcPr>
            <w:tcW w:w="2813" w:type="dxa"/>
          </w:tcPr>
          <w:p w14:paraId="530C96ED" w14:textId="77777777" w:rsidR="00E727D4" w:rsidRPr="00EF38B4" w:rsidRDefault="00E727D4" w:rsidP="00C02A74">
            <w:pPr>
              <w:rPr>
                <w:rFonts w:cs="Arial"/>
              </w:rPr>
            </w:pPr>
          </w:p>
          <w:p w14:paraId="2506D27F" w14:textId="21C8189C" w:rsidR="00E727D4" w:rsidRPr="00EF38B4" w:rsidRDefault="00E727D4" w:rsidP="00C02A74">
            <w:pPr>
              <w:rPr>
                <w:rFonts w:cs="Arial"/>
              </w:rPr>
            </w:pPr>
            <w:r w:rsidRPr="00EF38B4">
              <w:rPr>
                <w:rFonts w:cs="Arial"/>
              </w:rPr>
              <w:t xml:space="preserve">1.- </w:t>
            </w:r>
            <w:r w:rsidR="00024B84">
              <w:rPr>
                <w:rFonts w:cs="Arial"/>
              </w:rPr>
              <w:t xml:space="preserve">¿Cuáles son las dificultades que se presentan durante el embarazo en la adolescencia? </w:t>
            </w:r>
          </w:p>
          <w:p w14:paraId="11C62828" w14:textId="77777777" w:rsidR="00E727D4" w:rsidRPr="00EF38B4" w:rsidRDefault="00E727D4" w:rsidP="00C02A74">
            <w:pPr>
              <w:rPr>
                <w:rFonts w:cs="Arial"/>
              </w:rPr>
            </w:pPr>
          </w:p>
          <w:p w14:paraId="79FF4E16" w14:textId="77777777" w:rsidR="00E727D4" w:rsidRPr="00EF38B4" w:rsidRDefault="00E727D4" w:rsidP="00C02A74">
            <w:pPr>
              <w:rPr>
                <w:rFonts w:cs="Arial"/>
              </w:rPr>
            </w:pPr>
          </w:p>
          <w:p w14:paraId="52638DBD" w14:textId="40B9D8C2" w:rsidR="00E727D4" w:rsidRPr="00EF38B4" w:rsidRDefault="00E727D4" w:rsidP="00C02A74">
            <w:pPr>
              <w:rPr>
                <w:rFonts w:cs="Arial"/>
              </w:rPr>
            </w:pPr>
            <w:r w:rsidRPr="00EF38B4">
              <w:rPr>
                <w:rFonts w:cs="Arial"/>
              </w:rPr>
              <w:lastRenderedPageBreak/>
              <w:t xml:space="preserve">2.- ¿Cuáles </w:t>
            </w:r>
            <w:r w:rsidR="00024B84">
              <w:rPr>
                <w:rFonts w:cs="Arial"/>
              </w:rPr>
              <w:t>son las etapas del embarazo</w:t>
            </w:r>
            <w:r w:rsidRPr="00EF38B4">
              <w:rPr>
                <w:rFonts w:cs="Arial"/>
              </w:rPr>
              <w:t>?</w:t>
            </w:r>
          </w:p>
          <w:p w14:paraId="790AA3B8" w14:textId="0AA2DB8F" w:rsidR="00E727D4" w:rsidRPr="00425CD8" w:rsidRDefault="00E727D4" w:rsidP="00C02A74">
            <w:pPr>
              <w:rPr>
                <w:rFonts w:cs="Arial"/>
              </w:rPr>
            </w:pPr>
          </w:p>
        </w:tc>
        <w:tc>
          <w:tcPr>
            <w:tcW w:w="2552" w:type="dxa"/>
          </w:tcPr>
          <w:p w14:paraId="2837C301" w14:textId="77777777" w:rsidR="00E727D4" w:rsidRPr="00EF38B4" w:rsidRDefault="00E727D4" w:rsidP="00C02A74">
            <w:pPr>
              <w:rPr>
                <w:rFonts w:cs="Arial"/>
              </w:rPr>
            </w:pPr>
          </w:p>
          <w:p w14:paraId="7E40CC42" w14:textId="21A66BDE" w:rsidR="00E727D4" w:rsidRPr="00EF38B4" w:rsidRDefault="00E727D4" w:rsidP="00C02A74">
            <w:pPr>
              <w:rPr>
                <w:rFonts w:cs="Arial"/>
              </w:rPr>
            </w:pPr>
            <w:r w:rsidRPr="00EF38B4">
              <w:rPr>
                <w:rFonts w:cs="Arial"/>
              </w:rPr>
              <w:t>-El alumno identifique y comprend</w:t>
            </w:r>
            <w:r w:rsidR="00BE4C30">
              <w:rPr>
                <w:rFonts w:cs="Arial"/>
              </w:rPr>
              <w:t>a</w:t>
            </w:r>
            <w:r>
              <w:rPr>
                <w:rFonts w:cs="Arial"/>
              </w:rPr>
              <w:t xml:space="preserve"> </w:t>
            </w:r>
            <w:r w:rsidR="00BE4C30">
              <w:rPr>
                <w:rFonts w:cs="Arial"/>
              </w:rPr>
              <w:t>los riesgos que conlleva un embarazo.</w:t>
            </w:r>
          </w:p>
          <w:p w14:paraId="16E90A72" w14:textId="77777777" w:rsidR="00E727D4" w:rsidRDefault="00E727D4" w:rsidP="00C02A74">
            <w:pPr>
              <w:rPr>
                <w:rFonts w:cs="Arial"/>
              </w:rPr>
            </w:pPr>
          </w:p>
          <w:p w14:paraId="6609FC7D" w14:textId="77777777" w:rsidR="002F31FA" w:rsidRPr="00EF38B4" w:rsidRDefault="002F31FA" w:rsidP="00C02A74">
            <w:pPr>
              <w:rPr>
                <w:rFonts w:cs="Arial"/>
              </w:rPr>
            </w:pPr>
          </w:p>
          <w:p w14:paraId="054284AB" w14:textId="6DB05C1A" w:rsidR="00E727D4" w:rsidRPr="00EF38B4" w:rsidRDefault="00E727D4" w:rsidP="00C02A74">
            <w:pPr>
              <w:rPr>
                <w:rFonts w:cs="Arial"/>
              </w:rPr>
            </w:pPr>
            <w:r w:rsidRPr="00EF38B4">
              <w:rPr>
                <w:rFonts w:cs="Arial"/>
              </w:rPr>
              <w:lastRenderedPageBreak/>
              <w:t>-Explica</w:t>
            </w:r>
            <w:r>
              <w:rPr>
                <w:rFonts w:cs="Arial"/>
              </w:rPr>
              <w:t xml:space="preserve"> las </w:t>
            </w:r>
            <w:r w:rsidR="00BE4C30">
              <w:rPr>
                <w:rFonts w:cs="Arial"/>
              </w:rPr>
              <w:t>etapas del embarazo</w:t>
            </w:r>
          </w:p>
          <w:p w14:paraId="63E85203" w14:textId="77777777" w:rsidR="00E727D4" w:rsidRPr="00EF38B4" w:rsidRDefault="00E727D4" w:rsidP="00C02A74">
            <w:pPr>
              <w:rPr>
                <w:rFonts w:cs="Arial"/>
              </w:rPr>
            </w:pPr>
          </w:p>
          <w:p w14:paraId="629F1847" w14:textId="21CA412A" w:rsidR="00E727D4" w:rsidRPr="00425CD8" w:rsidRDefault="00E727D4" w:rsidP="00C02A74">
            <w:pPr>
              <w:rPr>
                <w:rFonts w:cs="Arial"/>
              </w:rPr>
            </w:pPr>
          </w:p>
        </w:tc>
        <w:tc>
          <w:tcPr>
            <w:tcW w:w="2409" w:type="dxa"/>
          </w:tcPr>
          <w:p w14:paraId="0C7337CF" w14:textId="77777777" w:rsidR="00E727D4" w:rsidRPr="00EF38B4" w:rsidRDefault="00E727D4" w:rsidP="00C02A74">
            <w:pPr>
              <w:rPr>
                <w:rFonts w:cs="Arial"/>
              </w:rPr>
            </w:pPr>
          </w:p>
          <w:p w14:paraId="3B30B5C6" w14:textId="004C4E8C" w:rsidR="00E727D4" w:rsidRPr="00EF38B4" w:rsidRDefault="00BE4C30" w:rsidP="00C02A74">
            <w:pPr>
              <w:rPr>
                <w:rFonts w:cs="Arial"/>
              </w:rPr>
            </w:pPr>
            <w:r>
              <w:rPr>
                <w:rFonts w:cs="Arial"/>
              </w:rPr>
              <w:t xml:space="preserve">-La elaboración de un mapa mental con las diferentes situaciones </w:t>
            </w:r>
            <w:r w:rsidR="00E727D4">
              <w:rPr>
                <w:rFonts w:cs="Arial"/>
              </w:rPr>
              <w:t xml:space="preserve"> </w:t>
            </w:r>
            <w:r>
              <w:rPr>
                <w:rFonts w:cs="Arial"/>
              </w:rPr>
              <w:t>que se presentan durante el embarazo en la adolescencia.</w:t>
            </w:r>
          </w:p>
          <w:p w14:paraId="56BA41E6" w14:textId="77777777" w:rsidR="00E727D4" w:rsidRPr="00EF38B4" w:rsidRDefault="00E727D4" w:rsidP="00C02A74">
            <w:pPr>
              <w:rPr>
                <w:rFonts w:cs="Arial"/>
              </w:rPr>
            </w:pPr>
          </w:p>
          <w:p w14:paraId="427EEDA5" w14:textId="552B7C4C" w:rsidR="00E727D4" w:rsidRPr="00EF38B4" w:rsidRDefault="00E727D4" w:rsidP="00C02A74">
            <w:pPr>
              <w:rPr>
                <w:rFonts w:cs="Arial"/>
              </w:rPr>
            </w:pPr>
            <w:r w:rsidRPr="00EF38B4">
              <w:rPr>
                <w:rFonts w:cs="Arial"/>
              </w:rPr>
              <w:lastRenderedPageBreak/>
              <w:t>-</w:t>
            </w:r>
            <w:r w:rsidR="00BE4C30">
              <w:rPr>
                <w:rFonts w:cs="Arial"/>
              </w:rPr>
              <w:t xml:space="preserve">Cartel </w:t>
            </w:r>
            <w:r w:rsidRPr="00EF38B4">
              <w:rPr>
                <w:rFonts w:cs="Arial"/>
              </w:rPr>
              <w:t xml:space="preserve"> de</w:t>
            </w:r>
            <w:r>
              <w:rPr>
                <w:rFonts w:cs="Arial"/>
              </w:rPr>
              <w:t xml:space="preserve"> las</w:t>
            </w:r>
            <w:r w:rsidR="00BE4C30">
              <w:rPr>
                <w:rFonts w:cs="Arial"/>
              </w:rPr>
              <w:t xml:space="preserve"> etapas del embarazo.</w:t>
            </w:r>
          </w:p>
          <w:p w14:paraId="1A6FABA9" w14:textId="77777777" w:rsidR="00E727D4" w:rsidRPr="00EF38B4" w:rsidRDefault="00E727D4" w:rsidP="00C02A74">
            <w:pPr>
              <w:rPr>
                <w:rFonts w:cs="Arial"/>
              </w:rPr>
            </w:pPr>
          </w:p>
          <w:p w14:paraId="49192845" w14:textId="0A6E09A9" w:rsidR="00E727D4" w:rsidRPr="00425CD8" w:rsidRDefault="00E727D4" w:rsidP="00C02A74">
            <w:pPr>
              <w:rPr>
                <w:rFonts w:cs="Arial"/>
              </w:rPr>
            </w:pPr>
          </w:p>
        </w:tc>
      </w:tr>
    </w:tbl>
    <w:p w14:paraId="71C4E4F8" w14:textId="77777777" w:rsidR="00AC2884" w:rsidRDefault="00AC2884" w:rsidP="00E727D4">
      <w:pPr>
        <w:rPr>
          <w:rFonts w:cs="Arial"/>
          <w:b/>
        </w:rPr>
      </w:pPr>
    </w:p>
    <w:p w14:paraId="1CAA21C8" w14:textId="77777777" w:rsidR="00AC2884" w:rsidRDefault="00AC2884" w:rsidP="00E727D4">
      <w:pPr>
        <w:rPr>
          <w:rFonts w:cs="Arial"/>
          <w:b/>
        </w:rPr>
      </w:pPr>
    </w:p>
    <w:p w14:paraId="61CC28E0" w14:textId="77777777" w:rsidR="00DA3F49" w:rsidRDefault="00DA3F49" w:rsidP="00E727D4">
      <w:pPr>
        <w:rPr>
          <w:rFonts w:cs="Arial"/>
          <w:b/>
        </w:rPr>
      </w:pPr>
    </w:p>
    <w:p w14:paraId="7048F622" w14:textId="77777777" w:rsidR="00DA3F49" w:rsidRDefault="00DA3F49" w:rsidP="00E727D4">
      <w:pPr>
        <w:rPr>
          <w:rFonts w:cs="Arial"/>
          <w:b/>
        </w:rPr>
      </w:pPr>
    </w:p>
    <w:p w14:paraId="3543B4D3" w14:textId="77777777" w:rsidR="00DA3F49" w:rsidRDefault="00DA3F49" w:rsidP="00E727D4">
      <w:pPr>
        <w:rPr>
          <w:rFonts w:cs="Arial"/>
          <w:b/>
        </w:rPr>
      </w:pPr>
    </w:p>
    <w:p w14:paraId="6BCF1CE9" w14:textId="77777777" w:rsidR="00BE4C30" w:rsidRDefault="00BE4C30" w:rsidP="00E727D4">
      <w:pPr>
        <w:rPr>
          <w:rFonts w:cs="Arial"/>
          <w:b/>
        </w:rPr>
      </w:pPr>
    </w:p>
    <w:p w14:paraId="34AEFEE7" w14:textId="77777777" w:rsidR="00BE4C30" w:rsidRDefault="00BE4C30" w:rsidP="00E727D4">
      <w:pPr>
        <w:rPr>
          <w:rFonts w:cs="Arial"/>
          <w:b/>
        </w:rPr>
      </w:pPr>
    </w:p>
    <w:p w14:paraId="30B72877" w14:textId="22982870" w:rsidR="00E727D4" w:rsidRDefault="003055F8" w:rsidP="00E727D4">
      <w:pPr>
        <w:rPr>
          <w:rFonts w:cs="Arial"/>
          <w:b/>
        </w:rPr>
      </w:pPr>
      <w:r>
        <w:rPr>
          <w:rFonts w:cs="Arial"/>
          <w:b/>
        </w:rPr>
        <w:t xml:space="preserve">BLOQUE II. </w:t>
      </w:r>
      <w:r>
        <w:t xml:space="preserve"> </w:t>
      </w:r>
      <w:r w:rsidRPr="003055F8">
        <w:rPr>
          <w:b/>
        </w:rPr>
        <w:t>RIESGOS DEL EMBARAZO EN LA ADOLESCENCIA</w:t>
      </w:r>
    </w:p>
    <w:p w14:paraId="306E3FDF" w14:textId="0EF3E58A" w:rsidR="00DA3F49" w:rsidRPr="00EF38B4" w:rsidRDefault="00DA3F49" w:rsidP="00E727D4">
      <w:pPr>
        <w:rPr>
          <w:rFonts w:cs="Arial"/>
          <w:b/>
        </w:rPr>
      </w:pPr>
      <w:r>
        <w:rPr>
          <w:rFonts w:cs="Arial"/>
          <w:b/>
        </w:rPr>
        <w:t xml:space="preserve">PROPOSITO. </w:t>
      </w:r>
      <w:r w:rsidR="0042045D">
        <w:rPr>
          <w:rFonts w:cs="Arial"/>
          <w:b/>
        </w:rPr>
        <w:t xml:space="preserve">El alumno desarrolla </w:t>
      </w:r>
      <w:r w:rsidR="00AD41C9">
        <w:rPr>
          <w:rFonts w:cs="Arial"/>
          <w:b/>
        </w:rPr>
        <w:t>una cultura de responsabilidad sobre su sexualidad</w:t>
      </w:r>
    </w:p>
    <w:tbl>
      <w:tblPr>
        <w:tblpPr w:leftFromText="141" w:rightFromText="141" w:vertAnchor="text" w:tblpY="1"/>
        <w:tblOverlap w:val="neve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98"/>
        <w:gridCol w:w="1852"/>
        <w:gridCol w:w="2651"/>
        <w:gridCol w:w="2365"/>
        <w:gridCol w:w="2222"/>
      </w:tblGrid>
      <w:tr w:rsidR="004C3B59" w:rsidRPr="00EF38B4" w14:paraId="5B5E806D" w14:textId="77777777" w:rsidTr="00C02A74">
        <w:trPr>
          <w:trHeight w:val="63"/>
        </w:trPr>
        <w:tc>
          <w:tcPr>
            <w:tcW w:w="1696" w:type="dxa"/>
            <w:shd w:val="clear" w:color="auto" w:fill="8EAADB" w:themeFill="accent1" w:themeFillTint="99"/>
            <w:vAlign w:val="center"/>
          </w:tcPr>
          <w:p w14:paraId="7D983771" w14:textId="77777777" w:rsidR="00E727D4" w:rsidRPr="00EF38B4" w:rsidRDefault="00E727D4" w:rsidP="00C02A74">
            <w:pPr>
              <w:widowControl w:val="0"/>
              <w:autoSpaceDE w:val="0"/>
              <w:autoSpaceDN w:val="0"/>
              <w:adjustRightInd w:val="0"/>
              <w:spacing w:after="240"/>
              <w:contextualSpacing/>
              <w:jc w:val="center"/>
              <w:rPr>
                <w:rFonts w:cs="Arial"/>
                <w:color w:val="000000" w:themeColor="text1"/>
                <w:lang w:val="es-ES_tradnl"/>
              </w:rPr>
            </w:pPr>
            <w:r w:rsidRPr="00EF38B4">
              <w:rPr>
                <w:rFonts w:cs="Arial"/>
                <w:color w:val="000000" w:themeColor="text1"/>
                <w:lang w:val="es-ES_tradnl"/>
              </w:rPr>
              <w:t>EJE</w:t>
            </w:r>
          </w:p>
        </w:tc>
        <w:tc>
          <w:tcPr>
            <w:tcW w:w="1701" w:type="dxa"/>
            <w:shd w:val="clear" w:color="auto" w:fill="8EAADB" w:themeFill="accent1" w:themeFillTint="99"/>
            <w:vAlign w:val="center"/>
          </w:tcPr>
          <w:p w14:paraId="5393DE90" w14:textId="77777777" w:rsidR="00E727D4" w:rsidRPr="00EF38B4" w:rsidRDefault="00E727D4" w:rsidP="00C02A74">
            <w:pPr>
              <w:widowControl w:val="0"/>
              <w:autoSpaceDE w:val="0"/>
              <w:autoSpaceDN w:val="0"/>
              <w:adjustRightInd w:val="0"/>
              <w:spacing w:after="240"/>
              <w:jc w:val="center"/>
              <w:rPr>
                <w:rFonts w:cs="Arial"/>
                <w:color w:val="000000" w:themeColor="text1"/>
                <w:lang w:val="es-ES_tradnl"/>
              </w:rPr>
            </w:pPr>
            <w:r w:rsidRPr="00EF38B4">
              <w:rPr>
                <w:rFonts w:cs="Arial"/>
                <w:lang w:val="es-ES_tradnl"/>
              </w:rPr>
              <w:t>COMPONENTES</w:t>
            </w:r>
          </w:p>
        </w:tc>
        <w:tc>
          <w:tcPr>
            <w:tcW w:w="1701" w:type="dxa"/>
            <w:shd w:val="clear" w:color="auto" w:fill="8EAADB" w:themeFill="accent1" w:themeFillTint="99"/>
            <w:vAlign w:val="center"/>
          </w:tcPr>
          <w:p w14:paraId="6ACE2588" w14:textId="77777777" w:rsidR="00E727D4" w:rsidRPr="00EF38B4" w:rsidRDefault="00E727D4" w:rsidP="00C02A74">
            <w:pPr>
              <w:widowControl w:val="0"/>
              <w:autoSpaceDE w:val="0"/>
              <w:autoSpaceDN w:val="0"/>
              <w:adjustRightInd w:val="0"/>
              <w:spacing w:after="240"/>
              <w:jc w:val="center"/>
              <w:rPr>
                <w:rFonts w:cs="Arial"/>
                <w:color w:val="000000" w:themeColor="text1"/>
                <w:lang w:val="es-ES_tradnl"/>
              </w:rPr>
            </w:pPr>
            <w:r w:rsidRPr="00EF38B4">
              <w:rPr>
                <w:rFonts w:cs="Arial"/>
                <w:lang w:val="es-ES_tradnl"/>
              </w:rPr>
              <w:t>CONTENIDO CENTRAL</w:t>
            </w:r>
          </w:p>
        </w:tc>
        <w:tc>
          <w:tcPr>
            <w:tcW w:w="2694" w:type="dxa"/>
            <w:shd w:val="clear" w:color="auto" w:fill="8EAADB" w:themeFill="accent1" w:themeFillTint="99"/>
            <w:vAlign w:val="center"/>
          </w:tcPr>
          <w:p w14:paraId="0182CFD7" w14:textId="77777777" w:rsidR="00E727D4" w:rsidRPr="00EF38B4" w:rsidRDefault="00E727D4" w:rsidP="00C02A74">
            <w:pPr>
              <w:widowControl w:val="0"/>
              <w:tabs>
                <w:tab w:val="left" w:pos="220"/>
                <w:tab w:val="left" w:pos="720"/>
              </w:tabs>
              <w:autoSpaceDE w:val="0"/>
              <w:autoSpaceDN w:val="0"/>
              <w:adjustRightInd w:val="0"/>
              <w:spacing w:after="240"/>
              <w:jc w:val="center"/>
              <w:rPr>
                <w:rFonts w:eastAsia="MS Mincho" w:cs="Arial"/>
                <w:color w:val="000000" w:themeColor="text1"/>
                <w:lang w:val="es-ES_tradnl"/>
              </w:rPr>
            </w:pPr>
            <w:r w:rsidRPr="00EF38B4">
              <w:rPr>
                <w:rFonts w:cs="Arial"/>
                <w:lang w:val="es-ES_tradnl"/>
              </w:rPr>
              <w:t>CONTENIDOS ESPECÍFICOS</w:t>
            </w:r>
          </w:p>
        </w:tc>
        <w:tc>
          <w:tcPr>
            <w:tcW w:w="2409" w:type="dxa"/>
            <w:shd w:val="clear" w:color="auto" w:fill="8EAADB" w:themeFill="accent1" w:themeFillTint="99"/>
            <w:vAlign w:val="center"/>
          </w:tcPr>
          <w:p w14:paraId="126C2148" w14:textId="77777777" w:rsidR="00E727D4" w:rsidRPr="00EF38B4" w:rsidRDefault="00E727D4" w:rsidP="00C02A74">
            <w:pPr>
              <w:widowControl w:val="0"/>
              <w:tabs>
                <w:tab w:val="left" w:pos="220"/>
                <w:tab w:val="left" w:pos="720"/>
              </w:tabs>
              <w:autoSpaceDE w:val="0"/>
              <w:autoSpaceDN w:val="0"/>
              <w:adjustRightInd w:val="0"/>
              <w:spacing w:after="240"/>
              <w:jc w:val="center"/>
              <w:rPr>
                <w:rFonts w:eastAsia="MS Gothic" w:cs="Arial"/>
                <w:color w:val="000000" w:themeColor="text1"/>
                <w:lang w:val="es-ES_tradnl"/>
              </w:rPr>
            </w:pPr>
            <w:r w:rsidRPr="00EF38B4">
              <w:rPr>
                <w:rFonts w:cs="Arial"/>
                <w:lang w:val="es-ES_tradnl"/>
              </w:rPr>
              <w:t>APRENDIZAJES ESPERADOS</w:t>
            </w:r>
          </w:p>
        </w:tc>
        <w:tc>
          <w:tcPr>
            <w:tcW w:w="2268" w:type="dxa"/>
            <w:shd w:val="clear" w:color="auto" w:fill="8EAADB" w:themeFill="accent1" w:themeFillTint="99"/>
            <w:vAlign w:val="center"/>
          </w:tcPr>
          <w:p w14:paraId="59458725" w14:textId="77777777" w:rsidR="00E727D4" w:rsidRPr="00EF38B4" w:rsidRDefault="00E727D4" w:rsidP="00C02A74">
            <w:pPr>
              <w:widowControl w:val="0"/>
              <w:tabs>
                <w:tab w:val="left" w:pos="220"/>
                <w:tab w:val="left" w:pos="720"/>
              </w:tabs>
              <w:autoSpaceDE w:val="0"/>
              <w:autoSpaceDN w:val="0"/>
              <w:adjustRightInd w:val="0"/>
              <w:spacing w:after="240"/>
              <w:jc w:val="center"/>
              <w:rPr>
                <w:rFonts w:cs="Arial"/>
                <w:color w:val="000000" w:themeColor="text1"/>
                <w:lang w:val="es-ES_tradnl"/>
              </w:rPr>
            </w:pPr>
            <w:r w:rsidRPr="00EF38B4">
              <w:rPr>
                <w:rFonts w:cs="Arial"/>
                <w:lang w:val="es-ES_tradnl"/>
              </w:rPr>
              <w:t>PRODUCTOS ESPERADOS</w:t>
            </w:r>
          </w:p>
        </w:tc>
      </w:tr>
      <w:tr w:rsidR="004C3B59" w:rsidRPr="00EF38B4" w14:paraId="64B6443F" w14:textId="77777777" w:rsidTr="00C02A74">
        <w:trPr>
          <w:trHeight w:val="63"/>
        </w:trPr>
        <w:tc>
          <w:tcPr>
            <w:tcW w:w="1696" w:type="dxa"/>
          </w:tcPr>
          <w:p w14:paraId="4DDF70C7" w14:textId="4DC0799A" w:rsidR="00E727D4" w:rsidRPr="00EF38B4" w:rsidRDefault="003055F8" w:rsidP="00C02A74">
            <w:pPr>
              <w:widowControl w:val="0"/>
              <w:autoSpaceDE w:val="0"/>
              <w:autoSpaceDN w:val="0"/>
              <w:adjustRightInd w:val="0"/>
              <w:spacing w:after="240"/>
              <w:jc w:val="both"/>
              <w:rPr>
                <w:rFonts w:cs="Arial"/>
                <w:lang w:val="es-ES_tradnl"/>
              </w:rPr>
            </w:pPr>
            <w:r w:rsidRPr="0036286B">
              <w:rPr>
                <w:b/>
              </w:rPr>
              <w:t>Asume la cultura de prevención</w:t>
            </w:r>
            <w:r>
              <w:rPr>
                <w:b/>
              </w:rPr>
              <w:t xml:space="preserve"> </w:t>
            </w:r>
            <w:r w:rsidRPr="0036286B">
              <w:rPr>
                <w:b/>
              </w:rPr>
              <w:t xml:space="preserve"> </w:t>
            </w:r>
            <w:r>
              <w:rPr>
                <w:b/>
              </w:rPr>
              <w:t>en la salud sexual y reproductiva</w:t>
            </w:r>
          </w:p>
        </w:tc>
        <w:tc>
          <w:tcPr>
            <w:tcW w:w="1701" w:type="dxa"/>
          </w:tcPr>
          <w:p w14:paraId="0FF665A7" w14:textId="77777777" w:rsidR="00E727D4" w:rsidRPr="00EF38B4" w:rsidRDefault="00E727D4" w:rsidP="00C02A74">
            <w:pPr>
              <w:rPr>
                <w:rFonts w:cs="Arial"/>
              </w:rPr>
            </w:pPr>
          </w:p>
          <w:p w14:paraId="7AA66599" w14:textId="77777777" w:rsidR="00E727D4" w:rsidRPr="00EF38B4" w:rsidRDefault="00E727D4" w:rsidP="00C02A74">
            <w:pPr>
              <w:rPr>
                <w:rFonts w:cs="Arial"/>
              </w:rPr>
            </w:pPr>
            <w:r w:rsidRPr="00EF38B4">
              <w:rPr>
                <w:rFonts w:cs="Arial"/>
              </w:rPr>
              <w:t>Desarrollo biopsicosocial del adolescente.</w:t>
            </w:r>
          </w:p>
          <w:p w14:paraId="5C9485AF" w14:textId="77777777" w:rsidR="00E727D4" w:rsidRPr="00EF38B4" w:rsidRDefault="00E727D4" w:rsidP="00C02A74">
            <w:pPr>
              <w:widowControl w:val="0"/>
              <w:autoSpaceDE w:val="0"/>
              <w:autoSpaceDN w:val="0"/>
              <w:adjustRightInd w:val="0"/>
              <w:spacing w:after="240"/>
              <w:rPr>
                <w:rFonts w:cs="Arial"/>
                <w:lang w:val="es-ES_tradnl"/>
              </w:rPr>
            </w:pPr>
          </w:p>
        </w:tc>
        <w:tc>
          <w:tcPr>
            <w:tcW w:w="1701" w:type="dxa"/>
          </w:tcPr>
          <w:p w14:paraId="48D96204" w14:textId="77777777" w:rsidR="00E727D4" w:rsidRPr="00EF38B4" w:rsidRDefault="00E727D4" w:rsidP="00C02A74">
            <w:pPr>
              <w:widowControl w:val="0"/>
              <w:autoSpaceDE w:val="0"/>
              <w:autoSpaceDN w:val="0"/>
              <w:adjustRightInd w:val="0"/>
              <w:spacing w:after="240"/>
              <w:rPr>
                <w:rFonts w:cs="Arial"/>
              </w:rPr>
            </w:pPr>
          </w:p>
          <w:p w14:paraId="56920C51" w14:textId="77777777" w:rsidR="00E727D4" w:rsidRPr="00EF38B4" w:rsidRDefault="00E727D4" w:rsidP="00C02A74">
            <w:pPr>
              <w:widowControl w:val="0"/>
              <w:autoSpaceDE w:val="0"/>
              <w:autoSpaceDN w:val="0"/>
              <w:adjustRightInd w:val="0"/>
              <w:spacing w:after="240"/>
              <w:rPr>
                <w:rFonts w:cs="Arial"/>
                <w:lang w:val="es-ES_tradnl"/>
              </w:rPr>
            </w:pPr>
            <w:r w:rsidRPr="00EF38B4">
              <w:rPr>
                <w:rFonts w:cs="Arial"/>
              </w:rPr>
              <w:t xml:space="preserve">El autoconocimiento como elemento fundamental para establecer relaciones saludables.  </w:t>
            </w:r>
          </w:p>
        </w:tc>
        <w:tc>
          <w:tcPr>
            <w:tcW w:w="2694" w:type="dxa"/>
          </w:tcPr>
          <w:p w14:paraId="3BEF699A" w14:textId="77777777" w:rsidR="00E727D4" w:rsidRPr="00EF38B4" w:rsidRDefault="00E727D4" w:rsidP="00C02A74">
            <w:pPr>
              <w:rPr>
                <w:rFonts w:cs="Arial"/>
              </w:rPr>
            </w:pPr>
          </w:p>
          <w:p w14:paraId="6AB2FB2E" w14:textId="73F3F0B6" w:rsidR="00E727D4" w:rsidRPr="00EF38B4" w:rsidRDefault="009961A4" w:rsidP="00C02A74">
            <w:pPr>
              <w:rPr>
                <w:rFonts w:cs="Arial"/>
              </w:rPr>
            </w:pPr>
            <w:r>
              <w:rPr>
                <w:rFonts w:cs="Arial"/>
              </w:rPr>
              <w:t>3</w:t>
            </w:r>
            <w:r w:rsidR="003055F8">
              <w:rPr>
                <w:rFonts w:cs="Arial"/>
              </w:rPr>
              <w:t xml:space="preserve">.- ¿Cuáles son </w:t>
            </w:r>
            <w:r>
              <w:rPr>
                <w:rFonts w:cs="Arial"/>
              </w:rPr>
              <w:t>los problemas relacionados con la salud del adolescente durante el embarazo?</w:t>
            </w:r>
          </w:p>
          <w:p w14:paraId="6F5B036D" w14:textId="77777777" w:rsidR="00E727D4" w:rsidRPr="00EF38B4" w:rsidRDefault="00E727D4" w:rsidP="00C02A74">
            <w:pPr>
              <w:rPr>
                <w:rFonts w:cs="Arial"/>
              </w:rPr>
            </w:pPr>
          </w:p>
          <w:p w14:paraId="119F6622" w14:textId="77777777" w:rsidR="00E727D4" w:rsidRPr="00EF38B4" w:rsidRDefault="00E727D4" w:rsidP="00C02A74">
            <w:pPr>
              <w:rPr>
                <w:rFonts w:cs="Arial"/>
              </w:rPr>
            </w:pPr>
          </w:p>
          <w:p w14:paraId="2B1DF1CE" w14:textId="7D2D35CC" w:rsidR="00E727D4" w:rsidRPr="00EF38B4" w:rsidRDefault="009961A4" w:rsidP="00C02A74">
            <w:pPr>
              <w:rPr>
                <w:rFonts w:cs="Arial"/>
              </w:rPr>
            </w:pPr>
            <w:r>
              <w:rPr>
                <w:rFonts w:cs="Arial"/>
              </w:rPr>
              <w:lastRenderedPageBreak/>
              <w:t>4</w:t>
            </w:r>
            <w:r w:rsidR="00E727D4" w:rsidRPr="00EF38B4">
              <w:rPr>
                <w:rFonts w:cs="Arial"/>
              </w:rPr>
              <w:t xml:space="preserve">.- </w:t>
            </w:r>
            <w:r>
              <w:rPr>
                <w:rFonts w:cs="Arial"/>
              </w:rPr>
              <w:t>¿Cómo marca a los adolescentes ser padres a temprana edad?</w:t>
            </w:r>
          </w:p>
          <w:p w14:paraId="36D2424E" w14:textId="77777777" w:rsidR="00E727D4" w:rsidRPr="00EF38B4" w:rsidRDefault="00E727D4" w:rsidP="00C02A74">
            <w:pPr>
              <w:rPr>
                <w:rFonts w:cs="Arial"/>
              </w:rPr>
            </w:pPr>
          </w:p>
          <w:p w14:paraId="3B467557" w14:textId="77777777" w:rsidR="00E727D4" w:rsidRPr="00EF38B4" w:rsidRDefault="00E727D4" w:rsidP="00C02A74">
            <w:pPr>
              <w:rPr>
                <w:rFonts w:cs="Arial"/>
              </w:rPr>
            </w:pPr>
          </w:p>
          <w:p w14:paraId="19105DA1" w14:textId="565C9801" w:rsidR="00E727D4" w:rsidRDefault="009961A4" w:rsidP="00C02A74">
            <w:pPr>
              <w:rPr>
                <w:rFonts w:cs="Arial"/>
              </w:rPr>
            </w:pPr>
            <w:r>
              <w:rPr>
                <w:rFonts w:cs="Arial"/>
              </w:rPr>
              <w:t>5</w:t>
            </w:r>
            <w:r w:rsidR="00E727D4" w:rsidRPr="00EF38B4">
              <w:rPr>
                <w:rFonts w:cs="Arial"/>
              </w:rPr>
              <w:t xml:space="preserve">.- </w:t>
            </w:r>
            <w:r>
              <w:rPr>
                <w:rFonts w:cs="Arial"/>
              </w:rPr>
              <w:t>¿Cuáles las implicaciones biopsicosociales que viven el adolescente durante el embarazo?</w:t>
            </w:r>
          </w:p>
          <w:p w14:paraId="3940314F" w14:textId="0B531B5A" w:rsidR="009961A4" w:rsidRPr="00EF38B4" w:rsidRDefault="009961A4" w:rsidP="00C02A74">
            <w:pPr>
              <w:rPr>
                <w:rFonts w:cs="Arial"/>
              </w:rPr>
            </w:pPr>
            <w:r>
              <w:rPr>
                <w:rFonts w:cs="Arial"/>
              </w:rPr>
              <w:t xml:space="preserve">6.-Adopta comportamientos para prevenir el abuso sexual </w:t>
            </w:r>
          </w:p>
          <w:p w14:paraId="23E4A6DB" w14:textId="77777777" w:rsidR="00E727D4" w:rsidRPr="00EF38B4" w:rsidRDefault="00E727D4" w:rsidP="00C02A74">
            <w:pPr>
              <w:rPr>
                <w:rFonts w:cs="Arial"/>
              </w:rPr>
            </w:pPr>
          </w:p>
          <w:p w14:paraId="15E1F056" w14:textId="3CF4AB69" w:rsidR="00E727D4" w:rsidRPr="00EF38B4" w:rsidRDefault="00E727D4" w:rsidP="005A07A9">
            <w:pPr>
              <w:widowControl w:val="0"/>
              <w:tabs>
                <w:tab w:val="left" w:pos="220"/>
                <w:tab w:val="left" w:pos="720"/>
              </w:tabs>
              <w:autoSpaceDE w:val="0"/>
              <w:autoSpaceDN w:val="0"/>
              <w:adjustRightInd w:val="0"/>
              <w:spacing w:after="240"/>
              <w:rPr>
                <w:rFonts w:eastAsia="MS Mincho" w:cs="Arial"/>
                <w:lang w:val="es-ES_tradnl"/>
              </w:rPr>
            </w:pPr>
            <w:r w:rsidRPr="00EF38B4">
              <w:rPr>
                <w:rFonts w:cs="Arial"/>
              </w:rPr>
              <w:t xml:space="preserve">7.- </w:t>
            </w:r>
            <w:r w:rsidR="005A07A9">
              <w:rPr>
                <w:rFonts w:cs="Arial"/>
              </w:rPr>
              <w:t>Expresa</w:t>
            </w:r>
            <w:r w:rsidR="00AD41C9">
              <w:rPr>
                <w:rFonts w:cs="Arial"/>
              </w:rPr>
              <w:t xml:space="preserve"> alternativas para prevenir el embarazo</w:t>
            </w:r>
          </w:p>
        </w:tc>
        <w:tc>
          <w:tcPr>
            <w:tcW w:w="2409" w:type="dxa"/>
          </w:tcPr>
          <w:p w14:paraId="17CDBF61" w14:textId="77777777" w:rsidR="00E727D4" w:rsidRPr="00EF38B4" w:rsidRDefault="00E727D4" w:rsidP="00C02A74">
            <w:pPr>
              <w:rPr>
                <w:rFonts w:cs="Arial"/>
              </w:rPr>
            </w:pPr>
          </w:p>
          <w:p w14:paraId="4B339F30" w14:textId="35CFF396" w:rsidR="00E727D4" w:rsidRPr="00EF38B4" w:rsidRDefault="00E727D4" w:rsidP="00C02A74">
            <w:pPr>
              <w:rPr>
                <w:rFonts w:cs="Arial"/>
              </w:rPr>
            </w:pPr>
            <w:r w:rsidRPr="00EF38B4">
              <w:rPr>
                <w:rFonts w:cs="Arial"/>
              </w:rPr>
              <w:t>-</w:t>
            </w:r>
            <w:r w:rsidR="00AD41C9">
              <w:rPr>
                <w:rFonts w:cs="Arial"/>
              </w:rPr>
              <w:t>Identifica  los problemas de salud que pueden llevar a  la muerte prenatal y materna en la adolescencia</w:t>
            </w:r>
          </w:p>
          <w:p w14:paraId="166EE20F" w14:textId="77777777" w:rsidR="00E727D4" w:rsidRPr="00EF38B4" w:rsidRDefault="00E727D4" w:rsidP="00C02A74">
            <w:pPr>
              <w:rPr>
                <w:rFonts w:cs="Arial"/>
              </w:rPr>
            </w:pPr>
          </w:p>
          <w:p w14:paraId="36E32953" w14:textId="67274439" w:rsidR="00E727D4" w:rsidRPr="00EF38B4" w:rsidRDefault="00AD41C9" w:rsidP="00C02A74">
            <w:pPr>
              <w:rPr>
                <w:rFonts w:cs="Arial"/>
              </w:rPr>
            </w:pPr>
            <w:r>
              <w:rPr>
                <w:rFonts w:cs="Arial"/>
              </w:rPr>
              <w:t xml:space="preserve">-Conoce  las repercusiones que </w:t>
            </w:r>
            <w:r>
              <w:rPr>
                <w:rFonts w:cs="Arial"/>
              </w:rPr>
              <w:lastRenderedPageBreak/>
              <w:t>implica   ser un  padre adolecente</w:t>
            </w:r>
          </w:p>
          <w:p w14:paraId="43B520C1" w14:textId="77777777" w:rsidR="00E727D4" w:rsidRDefault="00E727D4" w:rsidP="00C02A74">
            <w:pPr>
              <w:rPr>
                <w:rFonts w:cs="Arial"/>
              </w:rPr>
            </w:pPr>
          </w:p>
          <w:p w14:paraId="4002E31E" w14:textId="77777777" w:rsidR="002F31FA" w:rsidRPr="00EF38B4" w:rsidRDefault="002F31FA" w:rsidP="00C02A74">
            <w:pPr>
              <w:rPr>
                <w:rFonts w:cs="Arial"/>
              </w:rPr>
            </w:pPr>
          </w:p>
          <w:p w14:paraId="16B67085" w14:textId="01EC415E" w:rsidR="00E727D4" w:rsidRPr="00EF38B4" w:rsidRDefault="005A07A9" w:rsidP="00C02A74">
            <w:pPr>
              <w:rPr>
                <w:rFonts w:cs="Arial"/>
              </w:rPr>
            </w:pPr>
            <w:r>
              <w:rPr>
                <w:rFonts w:cs="Arial"/>
              </w:rPr>
              <w:t xml:space="preserve">-Identifica los cambios  generados   en su estilo de vida  al enfrentar  un embarazo   </w:t>
            </w:r>
          </w:p>
          <w:p w14:paraId="70076113" w14:textId="77777777" w:rsidR="00E727D4" w:rsidRPr="00EF38B4" w:rsidRDefault="00E727D4" w:rsidP="00C02A74">
            <w:pPr>
              <w:rPr>
                <w:rFonts w:cs="Arial"/>
              </w:rPr>
            </w:pPr>
          </w:p>
          <w:p w14:paraId="1088061C" w14:textId="72C6E848" w:rsidR="00E727D4" w:rsidRDefault="005A07A9" w:rsidP="00C02A74">
            <w:pPr>
              <w:rPr>
                <w:rFonts w:cs="Arial"/>
              </w:rPr>
            </w:pPr>
            <w:r>
              <w:rPr>
                <w:rFonts w:cs="Arial"/>
              </w:rPr>
              <w:t>-R</w:t>
            </w:r>
            <w:r w:rsidR="00E727D4" w:rsidRPr="00EF38B4">
              <w:rPr>
                <w:rFonts w:cs="Arial"/>
              </w:rPr>
              <w:t xml:space="preserve">econoce </w:t>
            </w:r>
            <w:r>
              <w:rPr>
                <w:rFonts w:cs="Arial"/>
              </w:rPr>
              <w:t>situaciones de riesgo de abuso sexual</w:t>
            </w:r>
          </w:p>
          <w:p w14:paraId="53CA144E" w14:textId="77777777" w:rsidR="005A07A9" w:rsidRDefault="005A07A9" w:rsidP="00C02A74">
            <w:pPr>
              <w:rPr>
                <w:rFonts w:cs="Arial"/>
              </w:rPr>
            </w:pPr>
          </w:p>
          <w:p w14:paraId="00D88424" w14:textId="5A885FFB" w:rsidR="005A07A9" w:rsidRPr="00EF38B4" w:rsidRDefault="005A07A9" w:rsidP="00C02A74">
            <w:pPr>
              <w:rPr>
                <w:rFonts w:cs="Arial"/>
              </w:rPr>
            </w:pPr>
            <w:r>
              <w:rPr>
                <w:rFonts w:cs="Arial"/>
              </w:rPr>
              <w:t>-Plantea  diversas formas para evitar un embarazo no desea</w:t>
            </w:r>
            <w:r w:rsidR="00826B6F">
              <w:rPr>
                <w:rFonts w:cs="Arial"/>
              </w:rPr>
              <w:t>do</w:t>
            </w:r>
          </w:p>
          <w:p w14:paraId="4D5F15AC" w14:textId="77777777" w:rsidR="00E727D4" w:rsidRPr="00EF38B4" w:rsidRDefault="00E727D4" w:rsidP="00C02A74">
            <w:pPr>
              <w:widowControl w:val="0"/>
              <w:tabs>
                <w:tab w:val="left" w:pos="220"/>
                <w:tab w:val="left" w:pos="720"/>
              </w:tabs>
              <w:autoSpaceDE w:val="0"/>
              <w:autoSpaceDN w:val="0"/>
              <w:adjustRightInd w:val="0"/>
              <w:spacing w:after="240"/>
              <w:rPr>
                <w:rFonts w:eastAsia="MS Gothic" w:cs="Arial"/>
                <w:lang w:val="es-ES_tradnl"/>
              </w:rPr>
            </w:pPr>
          </w:p>
        </w:tc>
        <w:tc>
          <w:tcPr>
            <w:tcW w:w="2268" w:type="dxa"/>
          </w:tcPr>
          <w:p w14:paraId="53CF357C" w14:textId="77777777" w:rsidR="00E727D4" w:rsidRPr="00EF38B4" w:rsidRDefault="00E727D4" w:rsidP="00C02A74">
            <w:pPr>
              <w:rPr>
                <w:rFonts w:cs="Arial"/>
              </w:rPr>
            </w:pPr>
          </w:p>
          <w:p w14:paraId="4F43B342" w14:textId="53E59359" w:rsidR="00E727D4" w:rsidRPr="00EF38B4" w:rsidRDefault="00E727D4" w:rsidP="00C02A74">
            <w:pPr>
              <w:rPr>
                <w:rFonts w:cs="Arial"/>
              </w:rPr>
            </w:pPr>
            <w:r w:rsidRPr="00EF38B4">
              <w:rPr>
                <w:rFonts w:cs="Arial"/>
              </w:rPr>
              <w:t>-</w:t>
            </w:r>
            <w:r w:rsidR="005A07A9">
              <w:rPr>
                <w:rFonts w:cs="Arial"/>
              </w:rPr>
              <w:t xml:space="preserve">Mapa conceptual </w:t>
            </w:r>
          </w:p>
          <w:p w14:paraId="7340C350" w14:textId="77777777" w:rsidR="00E727D4" w:rsidRPr="00EF38B4" w:rsidRDefault="00E727D4" w:rsidP="00C02A74">
            <w:pPr>
              <w:rPr>
                <w:rFonts w:cs="Arial"/>
              </w:rPr>
            </w:pPr>
          </w:p>
          <w:p w14:paraId="1691DA30" w14:textId="77777777" w:rsidR="00E727D4" w:rsidRPr="00EF38B4" w:rsidRDefault="00E727D4" w:rsidP="00C02A74">
            <w:pPr>
              <w:rPr>
                <w:rFonts w:cs="Arial"/>
              </w:rPr>
            </w:pPr>
          </w:p>
          <w:p w14:paraId="25CC8DF4" w14:textId="77777777" w:rsidR="00021986" w:rsidRDefault="00021986" w:rsidP="00C02A74">
            <w:pPr>
              <w:rPr>
                <w:rFonts w:cs="Arial"/>
              </w:rPr>
            </w:pPr>
          </w:p>
          <w:p w14:paraId="365FF8E9" w14:textId="77777777" w:rsidR="00021986" w:rsidRDefault="00021986" w:rsidP="00C02A74">
            <w:pPr>
              <w:rPr>
                <w:rFonts w:cs="Arial"/>
              </w:rPr>
            </w:pPr>
          </w:p>
          <w:p w14:paraId="746C1C4E" w14:textId="4F55B34E" w:rsidR="00E727D4" w:rsidRPr="00EF38B4" w:rsidRDefault="00E727D4" w:rsidP="00C02A74">
            <w:pPr>
              <w:rPr>
                <w:rFonts w:cs="Arial"/>
              </w:rPr>
            </w:pPr>
            <w:r w:rsidRPr="00EF38B4">
              <w:rPr>
                <w:rFonts w:cs="Arial"/>
              </w:rPr>
              <w:t>-</w:t>
            </w:r>
            <w:r w:rsidR="00021986">
              <w:rPr>
                <w:rFonts w:cs="Arial"/>
              </w:rPr>
              <w:t>Socio drama</w:t>
            </w:r>
          </w:p>
          <w:p w14:paraId="7286D75E" w14:textId="77777777" w:rsidR="00E727D4" w:rsidRPr="00EF38B4" w:rsidRDefault="00E727D4" w:rsidP="00C02A74">
            <w:pPr>
              <w:rPr>
                <w:rFonts w:cs="Arial"/>
              </w:rPr>
            </w:pPr>
          </w:p>
          <w:p w14:paraId="3A0114E1" w14:textId="77777777" w:rsidR="00E727D4" w:rsidRPr="00EF38B4" w:rsidRDefault="00E727D4" w:rsidP="00C02A74">
            <w:pPr>
              <w:rPr>
                <w:rFonts w:cs="Arial"/>
              </w:rPr>
            </w:pPr>
          </w:p>
          <w:p w14:paraId="568ACC96" w14:textId="77777777" w:rsidR="00E727D4" w:rsidRDefault="00E727D4" w:rsidP="00C02A74">
            <w:pPr>
              <w:rPr>
                <w:rFonts w:cs="Arial"/>
              </w:rPr>
            </w:pPr>
          </w:p>
          <w:p w14:paraId="49CFBF54" w14:textId="77777777" w:rsidR="002F31FA" w:rsidRPr="00EF38B4" w:rsidRDefault="002F31FA" w:rsidP="00C02A74">
            <w:pPr>
              <w:rPr>
                <w:rFonts w:cs="Arial"/>
              </w:rPr>
            </w:pPr>
          </w:p>
          <w:p w14:paraId="25D76FF5" w14:textId="5050A5B3" w:rsidR="00E727D4" w:rsidRPr="00EF38B4" w:rsidRDefault="00E727D4" w:rsidP="00C02A74">
            <w:pPr>
              <w:rPr>
                <w:rFonts w:cs="Arial"/>
              </w:rPr>
            </w:pPr>
            <w:r w:rsidRPr="00EF38B4">
              <w:rPr>
                <w:rFonts w:cs="Arial"/>
              </w:rPr>
              <w:t>-</w:t>
            </w:r>
            <w:r w:rsidR="004C3B59">
              <w:rPr>
                <w:rFonts w:cs="Arial"/>
              </w:rPr>
              <w:t>Organizador gráfico Malagua</w:t>
            </w:r>
          </w:p>
          <w:p w14:paraId="54EEDF32" w14:textId="77777777" w:rsidR="00E727D4" w:rsidRPr="00EF38B4" w:rsidRDefault="00E727D4" w:rsidP="00C02A74">
            <w:pPr>
              <w:rPr>
                <w:rFonts w:cs="Arial"/>
              </w:rPr>
            </w:pPr>
          </w:p>
          <w:p w14:paraId="2EA67F00" w14:textId="77777777" w:rsidR="00021986" w:rsidRDefault="00021986" w:rsidP="00C02A74">
            <w:pPr>
              <w:widowControl w:val="0"/>
              <w:tabs>
                <w:tab w:val="left" w:pos="220"/>
                <w:tab w:val="left" w:pos="720"/>
              </w:tabs>
              <w:autoSpaceDE w:val="0"/>
              <w:autoSpaceDN w:val="0"/>
              <w:adjustRightInd w:val="0"/>
              <w:spacing w:after="240"/>
              <w:rPr>
                <w:rFonts w:cs="Arial"/>
              </w:rPr>
            </w:pPr>
          </w:p>
          <w:p w14:paraId="53709A07" w14:textId="56E52BFF" w:rsidR="00E727D4" w:rsidRPr="00021986" w:rsidRDefault="00021986" w:rsidP="00021986">
            <w:pPr>
              <w:widowControl w:val="0"/>
              <w:tabs>
                <w:tab w:val="left" w:pos="220"/>
                <w:tab w:val="left" w:pos="720"/>
              </w:tabs>
              <w:autoSpaceDE w:val="0"/>
              <w:autoSpaceDN w:val="0"/>
              <w:adjustRightInd w:val="0"/>
              <w:spacing w:after="240"/>
              <w:rPr>
                <w:rFonts w:cs="Arial"/>
              </w:rPr>
            </w:pPr>
            <w:r>
              <w:rPr>
                <w:rFonts w:cs="Arial"/>
              </w:rPr>
              <w:t>-</w:t>
            </w:r>
            <w:r w:rsidRPr="00021986">
              <w:rPr>
                <w:rFonts w:cs="Arial"/>
              </w:rPr>
              <w:t>Crucigrama</w:t>
            </w:r>
          </w:p>
          <w:p w14:paraId="717E699A" w14:textId="77777777" w:rsidR="00021986" w:rsidRDefault="00021986" w:rsidP="00021986">
            <w:pPr>
              <w:widowControl w:val="0"/>
              <w:tabs>
                <w:tab w:val="left" w:pos="220"/>
                <w:tab w:val="left" w:pos="720"/>
              </w:tabs>
              <w:autoSpaceDE w:val="0"/>
              <w:autoSpaceDN w:val="0"/>
              <w:adjustRightInd w:val="0"/>
              <w:spacing w:after="240"/>
              <w:ind w:left="360"/>
              <w:rPr>
                <w:rFonts w:cs="Arial"/>
              </w:rPr>
            </w:pPr>
          </w:p>
          <w:p w14:paraId="573DB72E" w14:textId="77777777" w:rsidR="00021986" w:rsidRDefault="00021986" w:rsidP="00021986">
            <w:pPr>
              <w:widowControl w:val="0"/>
              <w:tabs>
                <w:tab w:val="left" w:pos="220"/>
                <w:tab w:val="left" w:pos="720"/>
              </w:tabs>
              <w:autoSpaceDE w:val="0"/>
              <w:autoSpaceDN w:val="0"/>
              <w:adjustRightInd w:val="0"/>
              <w:spacing w:after="240"/>
              <w:ind w:left="360"/>
              <w:rPr>
                <w:rFonts w:cs="Arial"/>
              </w:rPr>
            </w:pPr>
          </w:p>
          <w:p w14:paraId="7B1CA4D8" w14:textId="206995EE" w:rsidR="00021986" w:rsidRPr="00021986" w:rsidRDefault="00021986" w:rsidP="00021986">
            <w:pPr>
              <w:widowControl w:val="0"/>
              <w:tabs>
                <w:tab w:val="left" w:pos="220"/>
                <w:tab w:val="left" w:pos="720"/>
              </w:tabs>
              <w:autoSpaceDE w:val="0"/>
              <w:autoSpaceDN w:val="0"/>
              <w:adjustRightInd w:val="0"/>
              <w:spacing w:after="240"/>
              <w:rPr>
                <w:rFonts w:cs="Arial"/>
              </w:rPr>
            </w:pPr>
            <w:r>
              <w:rPr>
                <w:rFonts w:cs="Arial"/>
              </w:rPr>
              <w:t>-</w:t>
            </w:r>
            <w:r w:rsidRPr="00021986">
              <w:rPr>
                <w:rFonts w:cs="Arial"/>
              </w:rPr>
              <w:t>T</w:t>
            </w:r>
            <w:r>
              <w:rPr>
                <w:rFonts w:cs="Arial"/>
              </w:rPr>
              <w:t>rí</w:t>
            </w:r>
            <w:r w:rsidRPr="00021986">
              <w:rPr>
                <w:rFonts w:cs="Arial"/>
              </w:rPr>
              <w:t>ptico</w:t>
            </w:r>
          </w:p>
          <w:p w14:paraId="21D1ED37" w14:textId="77777777" w:rsidR="00021986" w:rsidRDefault="00021986" w:rsidP="00021986">
            <w:pPr>
              <w:widowControl w:val="0"/>
              <w:tabs>
                <w:tab w:val="left" w:pos="220"/>
                <w:tab w:val="left" w:pos="720"/>
              </w:tabs>
              <w:autoSpaceDE w:val="0"/>
              <w:autoSpaceDN w:val="0"/>
              <w:adjustRightInd w:val="0"/>
              <w:spacing w:after="240"/>
              <w:rPr>
                <w:rFonts w:cs="Arial"/>
              </w:rPr>
            </w:pPr>
          </w:p>
          <w:p w14:paraId="6AF56F28" w14:textId="36F79735" w:rsidR="00021986" w:rsidRPr="00EF38B4" w:rsidRDefault="00021986" w:rsidP="00021986">
            <w:pPr>
              <w:widowControl w:val="0"/>
              <w:tabs>
                <w:tab w:val="left" w:pos="220"/>
                <w:tab w:val="left" w:pos="720"/>
              </w:tabs>
              <w:autoSpaceDE w:val="0"/>
              <w:autoSpaceDN w:val="0"/>
              <w:adjustRightInd w:val="0"/>
              <w:spacing w:after="240"/>
              <w:rPr>
                <w:rFonts w:cs="Arial"/>
                <w:lang w:val="es-ES_tradnl"/>
              </w:rPr>
            </w:pPr>
          </w:p>
        </w:tc>
      </w:tr>
    </w:tbl>
    <w:p w14:paraId="5170D6C4" w14:textId="0A79E1CF" w:rsidR="000D0111" w:rsidRPr="00252272" w:rsidRDefault="000D0111" w:rsidP="004D4C64">
      <w:pPr>
        <w:jc w:val="both"/>
        <w:rPr>
          <w:rFonts w:cstheme="minorHAnsi"/>
          <w:b/>
          <w:sz w:val="24"/>
          <w:szCs w:val="24"/>
        </w:rPr>
      </w:pPr>
    </w:p>
    <w:p w14:paraId="70EBF132" w14:textId="77777777" w:rsidR="00A22548" w:rsidRDefault="00A22548" w:rsidP="004D4C64">
      <w:pPr>
        <w:jc w:val="both"/>
        <w:rPr>
          <w:rFonts w:cstheme="minorHAnsi"/>
          <w:b/>
          <w:sz w:val="24"/>
          <w:szCs w:val="24"/>
        </w:rPr>
      </w:pPr>
    </w:p>
    <w:p w14:paraId="2690FCC2" w14:textId="77777777" w:rsidR="00F96ABF" w:rsidRPr="00A02BE6" w:rsidRDefault="00A02BE6" w:rsidP="00A02BE6">
      <w:pPr>
        <w:jc w:val="right"/>
        <w:rPr>
          <w:rFonts w:cstheme="minorHAnsi"/>
          <w:sz w:val="16"/>
          <w:szCs w:val="16"/>
        </w:rPr>
      </w:pPr>
      <w:r w:rsidRPr="00A02BE6">
        <w:rPr>
          <w:rFonts w:cstheme="minorHAnsi"/>
          <w:sz w:val="16"/>
          <w:szCs w:val="16"/>
        </w:rPr>
        <w:t>(</w:t>
      </w:r>
      <w:r w:rsidR="009B63AD">
        <w:rPr>
          <w:rFonts w:cstheme="minorHAnsi"/>
          <w:sz w:val="16"/>
          <w:szCs w:val="16"/>
        </w:rPr>
        <w:t xml:space="preserve"> </w:t>
      </w:r>
    </w:p>
    <w:p w14:paraId="233D600A" w14:textId="77777777" w:rsidR="00F96ABF" w:rsidRPr="00A02BE6" w:rsidRDefault="00F96ABF" w:rsidP="004D4C64">
      <w:pPr>
        <w:jc w:val="both"/>
        <w:rPr>
          <w:rFonts w:cstheme="minorHAnsi"/>
          <w:b/>
          <w:sz w:val="16"/>
          <w:szCs w:val="16"/>
        </w:rPr>
      </w:pPr>
    </w:p>
    <w:p w14:paraId="2B3CCCE6" w14:textId="1A30202C" w:rsidR="004D4C64" w:rsidRPr="00B60380" w:rsidRDefault="004D4C64" w:rsidP="004D4C64">
      <w:pPr>
        <w:jc w:val="both"/>
        <w:rPr>
          <w:rFonts w:cstheme="minorHAnsi"/>
          <w:b/>
          <w:sz w:val="24"/>
          <w:szCs w:val="24"/>
        </w:rPr>
      </w:pPr>
    </w:p>
    <w:p w14:paraId="568D5B7C" w14:textId="77777777" w:rsidR="004D4C64" w:rsidRPr="00252272" w:rsidRDefault="004D4C64" w:rsidP="004D4C64">
      <w:pPr>
        <w:jc w:val="both"/>
        <w:rPr>
          <w:rFonts w:cstheme="minorHAnsi"/>
          <w:sz w:val="24"/>
          <w:szCs w:val="24"/>
        </w:rPr>
      </w:pPr>
    </w:p>
    <w:p w14:paraId="07FB8C47" w14:textId="77777777" w:rsidR="009B63AD" w:rsidRPr="00252272" w:rsidRDefault="009B63AD" w:rsidP="009B63AD">
      <w:pPr>
        <w:jc w:val="center"/>
        <w:rPr>
          <w:rFonts w:cstheme="minorHAnsi"/>
          <w:b/>
          <w:sz w:val="24"/>
          <w:szCs w:val="24"/>
        </w:rPr>
      </w:pPr>
    </w:p>
    <w:p w14:paraId="5841264E" w14:textId="77777777" w:rsidR="006F4ED5" w:rsidRPr="00252272" w:rsidRDefault="006F4ED5" w:rsidP="009B63AD">
      <w:pPr>
        <w:rPr>
          <w:rFonts w:cstheme="minorHAnsi"/>
          <w:b/>
          <w:sz w:val="24"/>
          <w:szCs w:val="24"/>
        </w:rPr>
      </w:pPr>
    </w:p>
    <w:p w14:paraId="5667661C" w14:textId="77777777" w:rsidR="006F4ED5" w:rsidRPr="00252272" w:rsidRDefault="006F4ED5">
      <w:pPr>
        <w:rPr>
          <w:rFonts w:cstheme="minorHAnsi"/>
          <w:sz w:val="24"/>
          <w:szCs w:val="24"/>
        </w:rPr>
      </w:pPr>
      <w:r w:rsidRPr="00252272">
        <w:rPr>
          <w:rFonts w:cstheme="minorHAnsi"/>
          <w:sz w:val="24"/>
          <w:szCs w:val="24"/>
        </w:rPr>
        <w:t xml:space="preserve"> </w:t>
      </w:r>
    </w:p>
    <w:p w14:paraId="57C52FF7" w14:textId="77777777" w:rsidR="00170A64" w:rsidRPr="00252272" w:rsidRDefault="00170A64">
      <w:pPr>
        <w:rPr>
          <w:rFonts w:cstheme="minorHAnsi"/>
          <w:sz w:val="24"/>
          <w:szCs w:val="24"/>
        </w:rPr>
      </w:pPr>
    </w:p>
    <w:p w14:paraId="42CDF0DF" w14:textId="77777777" w:rsidR="00170A64" w:rsidRPr="00252272" w:rsidRDefault="00170A64">
      <w:pPr>
        <w:rPr>
          <w:rFonts w:cstheme="minorHAnsi"/>
          <w:sz w:val="24"/>
          <w:szCs w:val="24"/>
        </w:rPr>
      </w:pPr>
    </w:p>
    <w:p w14:paraId="719E6231" w14:textId="77777777" w:rsidR="00170A64" w:rsidRPr="00252272" w:rsidRDefault="00170A64">
      <w:pPr>
        <w:rPr>
          <w:rFonts w:cstheme="minorHAnsi"/>
          <w:sz w:val="24"/>
          <w:szCs w:val="24"/>
        </w:rPr>
      </w:pPr>
    </w:p>
    <w:p w14:paraId="6429E111" w14:textId="77777777" w:rsidR="00170A64" w:rsidRDefault="009B63AD">
      <w:pPr>
        <w:rPr>
          <w:rFonts w:cstheme="minorHAnsi"/>
          <w:b/>
          <w:sz w:val="24"/>
          <w:szCs w:val="24"/>
        </w:rPr>
      </w:pPr>
      <w:r>
        <w:rPr>
          <w:rFonts w:cstheme="minorHAnsi"/>
          <w:b/>
          <w:sz w:val="24"/>
          <w:szCs w:val="24"/>
        </w:rPr>
        <w:t xml:space="preserve"> </w:t>
      </w:r>
    </w:p>
    <w:p w14:paraId="45DEC06F" w14:textId="77777777" w:rsidR="00AC2884" w:rsidRDefault="00AC2884">
      <w:pPr>
        <w:rPr>
          <w:rFonts w:cstheme="minorHAnsi"/>
          <w:b/>
          <w:sz w:val="24"/>
          <w:szCs w:val="24"/>
        </w:rPr>
      </w:pPr>
    </w:p>
    <w:p w14:paraId="28648854" w14:textId="77777777" w:rsidR="00AC2884" w:rsidRPr="00252272" w:rsidRDefault="00AC2884">
      <w:pPr>
        <w:rPr>
          <w:rFonts w:cstheme="minorHAnsi"/>
          <w:b/>
          <w:sz w:val="24"/>
          <w:szCs w:val="24"/>
        </w:rPr>
      </w:pPr>
    </w:p>
    <w:p w14:paraId="6A99FFCC" w14:textId="77777777" w:rsidR="00C80233" w:rsidRDefault="00C80233">
      <w:pPr>
        <w:rPr>
          <w:rFonts w:cstheme="minorHAnsi"/>
          <w:sz w:val="24"/>
          <w:szCs w:val="24"/>
        </w:rPr>
      </w:pPr>
    </w:p>
    <w:p w14:paraId="30F7195D" w14:textId="77777777" w:rsidR="00C80233" w:rsidRDefault="00C80233">
      <w:pPr>
        <w:rPr>
          <w:rFonts w:cstheme="minorHAnsi"/>
          <w:sz w:val="24"/>
          <w:szCs w:val="24"/>
        </w:rPr>
      </w:pPr>
    </w:p>
    <w:p w14:paraId="3FC4BF25" w14:textId="77777777" w:rsidR="009710CE" w:rsidRDefault="009710CE">
      <w:pPr>
        <w:rPr>
          <w:rFonts w:cstheme="minorHAnsi"/>
          <w:sz w:val="24"/>
          <w:szCs w:val="24"/>
        </w:rPr>
      </w:pPr>
    </w:p>
    <w:p w14:paraId="79E5CAD3" w14:textId="77777777" w:rsidR="009710CE" w:rsidRDefault="009710CE">
      <w:pPr>
        <w:rPr>
          <w:rFonts w:cstheme="minorHAnsi"/>
          <w:sz w:val="24"/>
          <w:szCs w:val="24"/>
        </w:rPr>
      </w:pPr>
    </w:p>
    <w:p w14:paraId="2C06B13E" w14:textId="0A120F07" w:rsidR="00170A64" w:rsidRPr="00252272" w:rsidRDefault="00351227">
      <w:pPr>
        <w:rPr>
          <w:rFonts w:cstheme="minorHAnsi"/>
          <w:sz w:val="24"/>
          <w:szCs w:val="24"/>
        </w:rPr>
      </w:pPr>
      <w:r>
        <w:rPr>
          <w:rFonts w:cstheme="minorHAnsi"/>
          <w:sz w:val="24"/>
          <w:szCs w:val="24"/>
        </w:rPr>
        <w:lastRenderedPageBreak/>
        <w:t xml:space="preserve">PLANEACIÓN </w:t>
      </w:r>
    </w:p>
    <w:tbl>
      <w:tblPr>
        <w:tblpPr w:leftFromText="141" w:rightFromText="141" w:vertAnchor="text" w:horzAnchor="margin" w:tblpX="-3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147"/>
        <w:gridCol w:w="138"/>
        <w:gridCol w:w="340"/>
        <w:gridCol w:w="1328"/>
        <w:gridCol w:w="1313"/>
        <w:gridCol w:w="450"/>
        <w:gridCol w:w="691"/>
        <w:gridCol w:w="117"/>
        <w:gridCol w:w="1945"/>
        <w:gridCol w:w="750"/>
        <w:gridCol w:w="1604"/>
        <w:gridCol w:w="526"/>
        <w:gridCol w:w="15"/>
        <w:gridCol w:w="24"/>
        <w:gridCol w:w="2188"/>
      </w:tblGrid>
      <w:tr w:rsidR="00C0570A" w:rsidRPr="00A555E2" w14:paraId="12710F33" w14:textId="77777777" w:rsidTr="00C0570A">
        <w:trPr>
          <w:trHeight w:val="316"/>
        </w:trPr>
        <w:tc>
          <w:tcPr>
            <w:tcW w:w="886" w:type="pct"/>
            <w:gridSpan w:val="4"/>
            <w:shd w:val="clear" w:color="auto" w:fill="92D050"/>
          </w:tcPr>
          <w:p w14:paraId="1CD15221" w14:textId="29053F6A" w:rsidR="00C0570A" w:rsidRPr="00A555E2" w:rsidRDefault="00C0570A" w:rsidP="00A83EF0">
            <w:pPr>
              <w:spacing w:after="0" w:line="240" w:lineRule="auto"/>
              <w:rPr>
                <w:b/>
                <w:noProof/>
                <w:color w:val="000000" w:themeColor="text1"/>
                <w:sz w:val="16"/>
                <w:szCs w:val="16"/>
                <w:lang w:val="es-ES"/>
              </w:rPr>
            </w:pPr>
            <w:r w:rsidRPr="00A555E2">
              <w:rPr>
                <w:b/>
                <w:bCs/>
                <w:noProof/>
                <w:color w:val="000000" w:themeColor="text1"/>
                <w:sz w:val="16"/>
                <w:szCs w:val="16"/>
              </w:rPr>
              <w:t xml:space="preserve">BLOQUE: </w:t>
            </w:r>
            <w:r w:rsidR="00A41466">
              <w:rPr>
                <w:b/>
                <w:bCs/>
                <w:noProof/>
                <w:color w:val="000000" w:themeColor="text1"/>
                <w:sz w:val="16"/>
                <w:szCs w:val="16"/>
              </w:rPr>
              <w:t>I</w:t>
            </w:r>
            <w:r w:rsidR="00DB1465">
              <w:rPr>
                <w:b/>
                <w:bCs/>
                <w:noProof/>
                <w:color w:val="000000" w:themeColor="text1"/>
                <w:sz w:val="16"/>
                <w:szCs w:val="16"/>
              </w:rPr>
              <w:t xml:space="preserve"> </w:t>
            </w:r>
            <w:r w:rsidR="00DB1465" w:rsidRPr="00EF38B4">
              <w:t xml:space="preserve"> </w:t>
            </w:r>
            <w:r w:rsidR="00DB1465" w:rsidRPr="00DB1465">
              <w:rPr>
                <w:sz w:val="20"/>
              </w:rPr>
              <w:t>EMBARAZO EN LA ADOLESCENCIA</w:t>
            </w:r>
          </w:p>
        </w:tc>
        <w:tc>
          <w:tcPr>
            <w:tcW w:w="1557" w:type="pct"/>
            <w:gridSpan w:val="5"/>
            <w:shd w:val="clear" w:color="auto" w:fill="92D050"/>
          </w:tcPr>
          <w:p w14:paraId="25486CB2" w14:textId="77777777" w:rsidR="00C0570A" w:rsidRPr="00A555E2" w:rsidRDefault="00C0570A" w:rsidP="00A83EF0">
            <w:pPr>
              <w:spacing w:after="0" w:line="240" w:lineRule="auto"/>
              <w:rPr>
                <w:b/>
                <w:noProof/>
                <w:color w:val="000000" w:themeColor="text1"/>
                <w:sz w:val="16"/>
                <w:szCs w:val="16"/>
                <w:lang w:val="es-ES"/>
              </w:rPr>
            </w:pPr>
            <w:r w:rsidRPr="00A555E2">
              <w:rPr>
                <w:b/>
                <w:noProof/>
                <w:color w:val="000000" w:themeColor="text1"/>
                <w:sz w:val="16"/>
                <w:szCs w:val="16"/>
                <w:lang w:val="es-ES"/>
              </w:rPr>
              <w:t xml:space="preserve">PERFIL DE EGRESO: </w:t>
            </w:r>
          </w:p>
        </w:tc>
        <w:tc>
          <w:tcPr>
            <w:tcW w:w="1071" w:type="pct"/>
            <w:gridSpan w:val="2"/>
            <w:shd w:val="clear" w:color="auto" w:fill="92D050"/>
          </w:tcPr>
          <w:p w14:paraId="667E9EAF" w14:textId="77777777" w:rsidR="00C0570A" w:rsidRPr="00A555E2" w:rsidRDefault="00C0570A" w:rsidP="00A83EF0">
            <w:pPr>
              <w:spacing w:after="0" w:line="240" w:lineRule="auto"/>
              <w:rPr>
                <w:b/>
                <w:noProof/>
                <w:color w:val="000000" w:themeColor="text1"/>
                <w:sz w:val="16"/>
                <w:szCs w:val="16"/>
                <w:lang w:val="es-ES"/>
              </w:rPr>
            </w:pPr>
            <w:r w:rsidRPr="00A555E2">
              <w:rPr>
                <w:b/>
                <w:color w:val="000000" w:themeColor="text1"/>
                <w:sz w:val="16"/>
                <w:szCs w:val="16"/>
              </w:rPr>
              <w:t>FECHA</w:t>
            </w:r>
          </w:p>
        </w:tc>
        <w:tc>
          <w:tcPr>
            <w:tcW w:w="738" w:type="pct"/>
            <w:gridSpan w:val="4"/>
            <w:shd w:val="clear" w:color="auto" w:fill="92D050"/>
          </w:tcPr>
          <w:p w14:paraId="229A9E5B" w14:textId="6DBD636A" w:rsidR="00C0570A" w:rsidRPr="00A555E2" w:rsidRDefault="00487857" w:rsidP="00487857">
            <w:pPr>
              <w:spacing w:after="0" w:line="240" w:lineRule="auto"/>
              <w:rPr>
                <w:b/>
                <w:noProof/>
                <w:color w:val="000000" w:themeColor="text1"/>
                <w:sz w:val="16"/>
                <w:szCs w:val="16"/>
                <w:lang w:val="es-ES"/>
              </w:rPr>
            </w:pPr>
            <w:r>
              <w:rPr>
                <w:b/>
                <w:noProof/>
                <w:color w:val="000000" w:themeColor="text1"/>
                <w:sz w:val="16"/>
                <w:szCs w:val="16"/>
                <w:lang w:val="es-ES"/>
              </w:rPr>
              <w:t xml:space="preserve">Tiempo total de sesión: </w:t>
            </w:r>
            <w:r w:rsidR="00801E65">
              <w:rPr>
                <w:b/>
                <w:noProof/>
                <w:color w:val="000000" w:themeColor="text1"/>
                <w:sz w:val="16"/>
                <w:szCs w:val="16"/>
                <w:lang w:val="es-ES"/>
              </w:rPr>
              <w:t>15</w:t>
            </w:r>
            <w:r>
              <w:rPr>
                <w:b/>
                <w:noProof/>
                <w:color w:val="000000" w:themeColor="text1"/>
                <w:sz w:val="16"/>
                <w:szCs w:val="16"/>
                <w:lang w:val="es-ES"/>
              </w:rPr>
              <w:t>0 minutos</w:t>
            </w:r>
          </w:p>
        </w:tc>
        <w:tc>
          <w:tcPr>
            <w:tcW w:w="747" w:type="pct"/>
            <w:shd w:val="clear" w:color="auto" w:fill="92D050"/>
          </w:tcPr>
          <w:p w14:paraId="20B9C96D" w14:textId="13FC6F52" w:rsidR="00C0570A" w:rsidRPr="00A555E2" w:rsidRDefault="00C0570A" w:rsidP="00DB1465">
            <w:pPr>
              <w:spacing w:after="0" w:line="240" w:lineRule="auto"/>
              <w:rPr>
                <w:b/>
                <w:noProof/>
                <w:color w:val="000000" w:themeColor="text1"/>
                <w:sz w:val="16"/>
                <w:szCs w:val="16"/>
                <w:lang w:val="es-ES"/>
              </w:rPr>
            </w:pPr>
            <w:r w:rsidRPr="00A555E2">
              <w:rPr>
                <w:b/>
                <w:noProof/>
                <w:color w:val="000000" w:themeColor="text1"/>
                <w:sz w:val="18"/>
                <w:szCs w:val="16"/>
                <w:lang w:val="es-ES"/>
              </w:rPr>
              <w:t xml:space="preserve">NO. DE SESIÓN : </w:t>
            </w:r>
            <w:r w:rsidR="00801E65">
              <w:rPr>
                <w:b/>
                <w:noProof/>
                <w:color w:val="000000" w:themeColor="text1"/>
                <w:sz w:val="18"/>
                <w:szCs w:val="16"/>
                <w:u w:val="single"/>
                <w:lang w:val="es-ES"/>
              </w:rPr>
              <w:t>3,4,5</w:t>
            </w:r>
          </w:p>
        </w:tc>
      </w:tr>
      <w:tr w:rsidR="00C0570A" w:rsidRPr="00A555E2" w14:paraId="0A111D6B"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0"/>
        </w:trPr>
        <w:tc>
          <w:tcPr>
            <w:tcW w:w="623" w:type="pct"/>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660DEA3" w14:textId="77777777" w:rsidR="00C0570A" w:rsidRPr="00A555E2" w:rsidRDefault="00C0570A" w:rsidP="00A83EF0">
            <w:pPr>
              <w:spacing w:after="0" w:line="240" w:lineRule="auto"/>
              <w:jc w:val="center"/>
              <w:rPr>
                <w:rFonts w:ascii="Gill Sans MT" w:eastAsia="Calibri" w:hAnsi="Gill Sans MT" w:cs="Arial"/>
                <w:b/>
                <w:bCs/>
                <w:color w:val="000000" w:themeColor="text1"/>
                <w:sz w:val="16"/>
                <w:szCs w:val="16"/>
              </w:rPr>
            </w:pPr>
            <w:r w:rsidRPr="00A555E2">
              <w:rPr>
                <w:rFonts w:ascii="Gill Sans MT" w:eastAsia="Calibri" w:hAnsi="Gill Sans MT" w:cs="Arial"/>
                <w:b/>
                <w:bCs/>
                <w:color w:val="000000" w:themeColor="text1"/>
                <w:sz w:val="16"/>
                <w:szCs w:val="16"/>
              </w:rPr>
              <w:t>COMPETENCIA GENERICA</w:t>
            </w:r>
          </w:p>
        </w:tc>
        <w:tc>
          <w:tcPr>
            <w:tcW w:w="1250" w:type="pct"/>
            <w:gridSpan w:val="4"/>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D49D527" w14:textId="77777777" w:rsidR="00C0570A" w:rsidRPr="00A555E2" w:rsidRDefault="00C0570A" w:rsidP="00A83EF0">
            <w:pPr>
              <w:spacing w:after="0" w:line="240" w:lineRule="auto"/>
              <w:jc w:val="center"/>
              <w:rPr>
                <w:rFonts w:ascii="Gill Sans MT" w:eastAsia="Calibri" w:hAnsi="Gill Sans MT" w:cs="Arial"/>
                <w:b/>
                <w:bCs/>
                <w:color w:val="000000" w:themeColor="text1"/>
                <w:sz w:val="16"/>
                <w:szCs w:val="16"/>
              </w:rPr>
            </w:pPr>
            <w:r w:rsidRPr="00A555E2">
              <w:rPr>
                <w:rFonts w:ascii="Gill Sans MT" w:eastAsia="Calibri" w:hAnsi="Gill Sans MT" w:cs="Arial"/>
                <w:b/>
                <w:bCs/>
                <w:color w:val="000000" w:themeColor="text1"/>
                <w:sz w:val="16"/>
                <w:szCs w:val="16"/>
              </w:rPr>
              <w:t>ATRIBUTO</w:t>
            </w:r>
          </w:p>
        </w:tc>
        <w:tc>
          <w:tcPr>
            <w:tcW w:w="570" w:type="pct"/>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34830D04" w14:textId="77777777" w:rsidR="00C0570A" w:rsidRPr="00A555E2" w:rsidRDefault="00C0570A" w:rsidP="00A83EF0">
            <w:pPr>
              <w:spacing w:after="0" w:line="240" w:lineRule="auto"/>
              <w:jc w:val="center"/>
              <w:rPr>
                <w:rFonts w:ascii="Gill Sans MT" w:eastAsia="Calibri" w:hAnsi="Gill Sans MT" w:cs="Arial"/>
                <w:b/>
                <w:bCs/>
                <w:color w:val="000000" w:themeColor="text1"/>
                <w:sz w:val="16"/>
                <w:szCs w:val="16"/>
              </w:rPr>
            </w:pPr>
            <w:r w:rsidRPr="00A555E2">
              <w:rPr>
                <w:rFonts w:ascii="Gill Sans MT" w:eastAsia="Calibri" w:hAnsi="Gill Sans MT" w:cs="Arial"/>
                <w:b/>
                <w:bCs/>
                <w:color w:val="000000" w:themeColor="text1"/>
                <w:sz w:val="16"/>
                <w:szCs w:val="16"/>
              </w:rPr>
              <w:t>EJE</w:t>
            </w:r>
          </w:p>
        </w:tc>
        <w:tc>
          <w:tcPr>
            <w:tcW w:w="1071" w:type="pct"/>
            <w:gridSpan w:val="2"/>
            <w:tcBorders>
              <w:top w:val="single" w:sz="12" w:space="0" w:color="000000"/>
              <w:left w:val="single" w:sz="12" w:space="0" w:color="000000"/>
              <w:bottom w:val="single" w:sz="12" w:space="0" w:color="000000"/>
              <w:right w:val="single" w:sz="4" w:space="0" w:color="auto"/>
            </w:tcBorders>
            <w:shd w:val="clear" w:color="auto" w:fill="BFBFBF" w:themeFill="background1" w:themeFillShade="BF"/>
            <w:vAlign w:val="center"/>
          </w:tcPr>
          <w:p w14:paraId="22970FBF" w14:textId="77777777" w:rsidR="00C0570A" w:rsidRPr="00A555E2" w:rsidRDefault="00C0570A" w:rsidP="00A83EF0">
            <w:pPr>
              <w:spacing w:after="0" w:line="240" w:lineRule="auto"/>
              <w:jc w:val="center"/>
              <w:rPr>
                <w:rFonts w:ascii="Gill Sans MT" w:eastAsia="Calibri" w:hAnsi="Gill Sans MT" w:cs="Arial"/>
                <w:b/>
                <w:bCs/>
                <w:color w:val="000000" w:themeColor="text1"/>
                <w:sz w:val="16"/>
                <w:szCs w:val="16"/>
              </w:rPr>
            </w:pPr>
            <w:r w:rsidRPr="00A555E2">
              <w:rPr>
                <w:rFonts w:ascii="Gill Sans MT" w:eastAsia="Calibri" w:hAnsi="Gill Sans MT" w:cs="Arial"/>
                <w:b/>
                <w:bCs/>
                <w:color w:val="000000" w:themeColor="text1"/>
                <w:sz w:val="16"/>
                <w:szCs w:val="16"/>
              </w:rPr>
              <w:t>COMPONENTE</w:t>
            </w:r>
          </w:p>
        </w:tc>
        <w:tc>
          <w:tcPr>
            <w:tcW w:w="730" w:type="pct"/>
            <w:gridSpan w:val="3"/>
            <w:tcBorders>
              <w:top w:val="single" w:sz="12" w:space="0" w:color="000000"/>
              <w:left w:val="single" w:sz="4" w:space="0" w:color="auto"/>
              <w:bottom w:val="single" w:sz="12" w:space="0" w:color="000000"/>
              <w:right w:val="single" w:sz="12" w:space="0" w:color="000000"/>
            </w:tcBorders>
            <w:shd w:val="clear" w:color="auto" w:fill="BFBFBF" w:themeFill="background1" w:themeFillShade="BF"/>
            <w:vAlign w:val="center"/>
          </w:tcPr>
          <w:p w14:paraId="1843DC32" w14:textId="77777777" w:rsidR="00C0570A" w:rsidRPr="00A555E2" w:rsidRDefault="00C0570A" w:rsidP="00A83EF0">
            <w:pPr>
              <w:spacing w:after="0" w:line="240" w:lineRule="auto"/>
              <w:jc w:val="center"/>
              <w:rPr>
                <w:rFonts w:ascii="Gill Sans MT" w:eastAsia="Calibri" w:hAnsi="Gill Sans MT" w:cs="Arial"/>
                <w:b/>
                <w:bCs/>
                <w:color w:val="000000" w:themeColor="text1"/>
                <w:sz w:val="16"/>
                <w:szCs w:val="16"/>
              </w:rPr>
            </w:pPr>
            <w:r w:rsidRPr="00A555E2">
              <w:rPr>
                <w:rFonts w:ascii="Gill Sans MT" w:eastAsia="Calibri" w:hAnsi="Gill Sans MT" w:cs="Arial"/>
                <w:b/>
                <w:bCs/>
                <w:color w:val="000000" w:themeColor="text1"/>
                <w:sz w:val="16"/>
                <w:szCs w:val="16"/>
              </w:rPr>
              <w:t>C. DISCIPLINAR BASICA</w:t>
            </w:r>
          </w:p>
        </w:tc>
        <w:tc>
          <w:tcPr>
            <w:tcW w:w="751" w:type="pct"/>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31A6A" w14:textId="77777777" w:rsidR="00C0570A" w:rsidRPr="00A555E2" w:rsidRDefault="00C0570A" w:rsidP="00A83EF0">
            <w:pPr>
              <w:spacing w:after="0" w:line="240" w:lineRule="auto"/>
              <w:jc w:val="center"/>
              <w:rPr>
                <w:rFonts w:ascii="Gill Sans MT" w:eastAsia="Calibri" w:hAnsi="Gill Sans MT" w:cs="Arial"/>
                <w:b/>
                <w:bCs/>
                <w:color w:val="000000" w:themeColor="text1"/>
                <w:sz w:val="16"/>
                <w:szCs w:val="16"/>
              </w:rPr>
            </w:pPr>
            <w:r w:rsidRPr="00A555E2">
              <w:rPr>
                <w:rFonts w:ascii="Gill Sans MT" w:eastAsia="Calibri" w:hAnsi="Gill Sans MT" w:cs="Arial"/>
                <w:b/>
                <w:bCs/>
                <w:color w:val="000000" w:themeColor="text1"/>
                <w:sz w:val="16"/>
                <w:szCs w:val="16"/>
              </w:rPr>
              <w:t>APRENDIZAJES</w:t>
            </w:r>
          </w:p>
          <w:p w14:paraId="3AF953D0" w14:textId="77777777" w:rsidR="00C0570A" w:rsidRPr="00A555E2" w:rsidRDefault="00C0570A" w:rsidP="00A83EF0">
            <w:pPr>
              <w:spacing w:after="0" w:line="240" w:lineRule="auto"/>
              <w:jc w:val="center"/>
              <w:rPr>
                <w:rFonts w:ascii="Gill Sans MT" w:eastAsia="Calibri" w:hAnsi="Gill Sans MT" w:cs="Arial"/>
                <w:b/>
                <w:bCs/>
                <w:color w:val="000000" w:themeColor="text1"/>
                <w:sz w:val="16"/>
                <w:szCs w:val="16"/>
              </w:rPr>
            </w:pPr>
            <w:r w:rsidRPr="00A555E2">
              <w:rPr>
                <w:rFonts w:ascii="Gill Sans MT" w:eastAsia="Calibri" w:hAnsi="Gill Sans MT" w:cs="Arial"/>
                <w:b/>
                <w:bCs/>
                <w:color w:val="000000" w:themeColor="text1"/>
                <w:sz w:val="16"/>
                <w:szCs w:val="16"/>
              </w:rPr>
              <w:t>ESPERADOS</w:t>
            </w:r>
          </w:p>
        </w:tc>
      </w:tr>
      <w:tr w:rsidR="00C0570A" w:rsidRPr="00A555E2" w14:paraId="117CF222"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99"/>
        </w:trPr>
        <w:tc>
          <w:tcPr>
            <w:tcW w:w="623" w:type="pct"/>
            <w:gridSpan w:val="2"/>
            <w:tcBorders>
              <w:top w:val="single" w:sz="12" w:space="0" w:color="000000"/>
              <w:left w:val="single" w:sz="12" w:space="0" w:color="000000"/>
              <w:bottom w:val="single" w:sz="4" w:space="0" w:color="auto"/>
              <w:right w:val="single" w:sz="12" w:space="0" w:color="000000"/>
            </w:tcBorders>
            <w:shd w:val="clear" w:color="auto" w:fill="auto"/>
            <w:vAlign w:val="center"/>
          </w:tcPr>
          <w:p w14:paraId="4DA256F4"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p>
          <w:p w14:paraId="67EEBA9C"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r w:rsidRPr="00A555E2">
              <w:rPr>
                <w:rFonts w:ascii="Gill Sans MT" w:eastAsia="Calibri" w:hAnsi="Gill Sans MT" w:cs="Arial"/>
                <w:bCs/>
                <w:color w:val="000000" w:themeColor="text1"/>
                <w:sz w:val="14"/>
                <w:szCs w:val="16"/>
              </w:rPr>
              <w:t>Se expresa y comunica</w:t>
            </w:r>
          </w:p>
          <w:p w14:paraId="4C79E90F"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p>
          <w:p w14:paraId="7BEEBDFC"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p>
          <w:p w14:paraId="10FB6F13"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p>
          <w:p w14:paraId="18E0EF91"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r w:rsidRPr="00A555E2">
              <w:rPr>
                <w:rFonts w:ascii="Gill Sans MT" w:eastAsia="Calibri" w:hAnsi="Gill Sans MT" w:cs="Arial"/>
                <w:bCs/>
                <w:color w:val="000000" w:themeColor="text1"/>
                <w:sz w:val="14"/>
                <w:szCs w:val="16"/>
              </w:rPr>
              <w:t>Elige y practica estilos de vida saludables</w:t>
            </w:r>
          </w:p>
          <w:p w14:paraId="085341FB"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p>
          <w:p w14:paraId="7D16E56A"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p>
          <w:p w14:paraId="726C0C4A" w14:textId="77777777" w:rsidR="00C0570A" w:rsidRPr="00A555E2" w:rsidRDefault="00C0570A" w:rsidP="00A83EF0">
            <w:pPr>
              <w:spacing w:after="0" w:line="240" w:lineRule="auto"/>
              <w:rPr>
                <w:rFonts w:ascii="Gill Sans MT" w:eastAsia="Calibri" w:hAnsi="Gill Sans MT" w:cs="Arial"/>
                <w:color w:val="000000" w:themeColor="text1"/>
                <w:sz w:val="14"/>
                <w:szCs w:val="16"/>
              </w:rPr>
            </w:pPr>
          </w:p>
        </w:tc>
        <w:tc>
          <w:tcPr>
            <w:tcW w:w="1250" w:type="pct"/>
            <w:gridSpan w:val="4"/>
            <w:tcBorders>
              <w:top w:val="single" w:sz="12" w:space="0" w:color="000000"/>
              <w:left w:val="single" w:sz="12" w:space="0" w:color="000000"/>
              <w:bottom w:val="single" w:sz="4" w:space="0" w:color="auto"/>
              <w:right w:val="single" w:sz="12" w:space="0" w:color="000000"/>
            </w:tcBorders>
            <w:shd w:val="clear" w:color="auto" w:fill="auto"/>
          </w:tcPr>
          <w:p w14:paraId="36206B98"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p>
          <w:p w14:paraId="14CC71AD"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r w:rsidRPr="00A555E2">
              <w:rPr>
                <w:rFonts w:ascii="Gill Sans MT" w:eastAsia="Calibri" w:hAnsi="Gill Sans MT" w:cs="Arial"/>
                <w:bCs/>
                <w:color w:val="000000" w:themeColor="text1"/>
                <w:sz w:val="14"/>
                <w:szCs w:val="16"/>
              </w:rPr>
              <w:t>Aplica distintas estrategias comunicativas según quienes sean sus interlocutores, el contexto en el que se encuentra y los objetivos que persigue.</w:t>
            </w:r>
          </w:p>
          <w:p w14:paraId="0231A9F5"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r w:rsidRPr="00A555E2">
              <w:rPr>
                <w:rFonts w:ascii="Gill Sans MT" w:eastAsia="Calibri" w:hAnsi="Gill Sans MT" w:cs="Arial"/>
                <w:bCs/>
                <w:color w:val="000000" w:themeColor="text1"/>
                <w:sz w:val="14"/>
                <w:szCs w:val="16"/>
              </w:rPr>
              <w:t>Reconoce la actividad física como un medio para su desarrollo físico, mental y social.</w:t>
            </w:r>
          </w:p>
          <w:p w14:paraId="4651C0A5" w14:textId="77777777" w:rsidR="00C0570A" w:rsidRPr="00A555E2" w:rsidRDefault="00C0570A" w:rsidP="00A83EF0">
            <w:pPr>
              <w:spacing w:after="0" w:line="240" w:lineRule="auto"/>
              <w:rPr>
                <w:rFonts w:ascii="Gill Sans MT" w:eastAsia="Calibri" w:hAnsi="Gill Sans MT" w:cs="Arial"/>
                <w:bCs/>
                <w:color w:val="000000" w:themeColor="text1"/>
                <w:sz w:val="14"/>
                <w:szCs w:val="16"/>
              </w:rPr>
            </w:pPr>
            <w:r w:rsidRPr="00A555E2">
              <w:rPr>
                <w:rFonts w:ascii="Gill Sans MT" w:eastAsia="Calibri" w:hAnsi="Gill Sans MT" w:cs="Arial"/>
                <w:bCs/>
                <w:color w:val="000000" w:themeColor="text1"/>
                <w:sz w:val="14"/>
                <w:szCs w:val="16"/>
              </w:rPr>
              <w:t>Toma decisiones a partir de la valoración de las consecuencias de distintos hábitos de consumo y conductas de riesgo.</w:t>
            </w:r>
          </w:p>
        </w:tc>
        <w:tc>
          <w:tcPr>
            <w:tcW w:w="570" w:type="pct"/>
            <w:gridSpan w:val="3"/>
            <w:tcBorders>
              <w:top w:val="single" w:sz="12" w:space="0" w:color="000000"/>
              <w:left w:val="single" w:sz="12" w:space="0" w:color="000000"/>
              <w:right w:val="single" w:sz="12" w:space="0" w:color="000000"/>
            </w:tcBorders>
            <w:shd w:val="clear" w:color="auto" w:fill="auto"/>
            <w:vAlign w:val="bottom"/>
          </w:tcPr>
          <w:p w14:paraId="7BA7E9C5" w14:textId="77777777" w:rsidR="00DB1465" w:rsidRPr="00DB1465" w:rsidRDefault="00DB1465" w:rsidP="00DB1465">
            <w:pPr>
              <w:rPr>
                <w:sz w:val="14"/>
              </w:rPr>
            </w:pPr>
            <w:r w:rsidRPr="00DB1465">
              <w:rPr>
                <w:b/>
                <w:sz w:val="14"/>
              </w:rPr>
              <w:t>Asume la cultura de prevención  en la salud sexual y reproductiva</w:t>
            </w:r>
          </w:p>
          <w:p w14:paraId="5B8D7419" w14:textId="6FC1DF7E" w:rsidR="00C0570A" w:rsidRPr="00A555E2" w:rsidRDefault="00C0570A" w:rsidP="00A83EF0">
            <w:pPr>
              <w:rPr>
                <w:rFonts w:cs="Arial"/>
                <w:bCs/>
                <w:color w:val="000000" w:themeColor="text1"/>
                <w:sz w:val="14"/>
                <w:szCs w:val="16"/>
              </w:rPr>
            </w:pPr>
          </w:p>
        </w:tc>
        <w:tc>
          <w:tcPr>
            <w:tcW w:w="1071" w:type="pct"/>
            <w:gridSpan w:val="2"/>
            <w:tcBorders>
              <w:top w:val="single" w:sz="12" w:space="0" w:color="000000"/>
              <w:left w:val="single" w:sz="12" w:space="0" w:color="000000"/>
              <w:bottom w:val="single" w:sz="4" w:space="0" w:color="auto"/>
              <w:right w:val="single" w:sz="4" w:space="0" w:color="auto"/>
            </w:tcBorders>
            <w:shd w:val="clear" w:color="auto" w:fill="auto"/>
            <w:vAlign w:val="bottom"/>
          </w:tcPr>
          <w:p w14:paraId="1EC35B4C" w14:textId="77777777" w:rsidR="00DB1465" w:rsidRPr="00DB1465" w:rsidRDefault="00DB1465" w:rsidP="00DB1465">
            <w:pPr>
              <w:jc w:val="center"/>
              <w:rPr>
                <w:rFonts w:cs="Arial"/>
                <w:sz w:val="16"/>
              </w:rPr>
            </w:pPr>
            <w:r w:rsidRPr="00DB1465">
              <w:rPr>
                <w:rFonts w:cs="Arial"/>
                <w:sz w:val="16"/>
              </w:rPr>
              <w:t>Desarrollo biopsicosocial del adolescente</w:t>
            </w:r>
          </w:p>
          <w:p w14:paraId="4683987D" w14:textId="2AD7401D" w:rsidR="00C0570A" w:rsidRPr="00DB1465" w:rsidRDefault="00C0570A" w:rsidP="00A83EF0">
            <w:pPr>
              <w:spacing w:after="0" w:line="240" w:lineRule="auto"/>
              <w:jc w:val="both"/>
              <w:rPr>
                <w:rFonts w:ascii="Gill Sans MT" w:eastAsia="Calibri" w:hAnsi="Gill Sans MT" w:cs="Arial"/>
                <w:bCs/>
                <w:color w:val="000000" w:themeColor="text1"/>
                <w:sz w:val="10"/>
                <w:szCs w:val="16"/>
              </w:rPr>
            </w:pPr>
          </w:p>
        </w:tc>
        <w:tc>
          <w:tcPr>
            <w:tcW w:w="730" w:type="pct"/>
            <w:gridSpan w:val="3"/>
            <w:vMerge w:val="restart"/>
            <w:tcBorders>
              <w:left w:val="single" w:sz="4" w:space="0" w:color="auto"/>
              <w:right w:val="single" w:sz="12" w:space="0" w:color="000000"/>
            </w:tcBorders>
            <w:shd w:val="clear" w:color="auto" w:fill="FFFFFF"/>
          </w:tcPr>
          <w:p w14:paraId="417DCCA6" w14:textId="77777777" w:rsidR="00C0570A" w:rsidRPr="00A555E2" w:rsidRDefault="00C0570A" w:rsidP="00A83EF0">
            <w:pPr>
              <w:widowControl w:val="0"/>
              <w:autoSpaceDE w:val="0"/>
              <w:autoSpaceDN w:val="0"/>
              <w:adjustRightInd w:val="0"/>
              <w:spacing w:after="240"/>
              <w:jc w:val="both"/>
              <w:rPr>
                <w:rFonts w:cs="Times"/>
                <w:b/>
                <w:color w:val="000000" w:themeColor="text1"/>
                <w:sz w:val="14"/>
                <w:szCs w:val="16"/>
                <w:lang w:val="es-ES_tradnl"/>
              </w:rPr>
            </w:pPr>
          </w:p>
          <w:p w14:paraId="1220E2F6" w14:textId="77777777" w:rsidR="00C0570A" w:rsidRPr="00A555E2" w:rsidRDefault="00C0570A" w:rsidP="00A83EF0">
            <w:pPr>
              <w:widowControl w:val="0"/>
              <w:autoSpaceDE w:val="0"/>
              <w:autoSpaceDN w:val="0"/>
              <w:adjustRightInd w:val="0"/>
              <w:spacing w:after="240"/>
              <w:jc w:val="both"/>
              <w:rPr>
                <w:rFonts w:cs="Times"/>
                <w:color w:val="000000" w:themeColor="text1"/>
                <w:sz w:val="14"/>
                <w:szCs w:val="16"/>
                <w:lang w:val="es-ES_tradnl"/>
              </w:rPr>
            </w:pPr>
            <w:r w:rsidRPr="00A555E2">
              <w:rPr>
                <w:rFonts w:cs="Times"/>
                <w:b/>
                <w:color w:val="000000" w:themeColor="text1"/>
                <w:sz w:val="14"/>
                <w:szCs w:val="16"/>
                <w:lang w:val="es-ES_tradnl"/>
              </w:rPr>
              <w:t>Obtiene</w:t>
            </w:r>
            <w:r w:rsidRPr="00A555E2">
              <w:rPr>
                <w:rFonts w:cs="Times"/>
                <w:color w:val="000000" w:themeColor="text1"/>
                <w:sz w:val="14"/>
                <w:szCs w:val="16"/>
                <w:lang w:val="es-ES_tradnl"/>
              </w:rPr>
              <w:t>, registra y sistematiza la información para responder a preguntas de carácter científico, consultando fuentes relevantes y realizando experimentos pertinentes.</w:t>
            </w:r>
          </w:p>
          <w:p w14:paraId="12AFA500" w14:textId="77777777" w:rsidR="00C0570A" w:rsidRPr="00A555E2" w:rsidRDefault="00C0570A" w:rsidP="00A83EF0">
            <w:pPr>
              <w:widowControl w:val="0"/>
              <w:autoSpaceDE w:val="0"/>
              <w:autoSpaceDN w:val="0"/>
              <w:adjustRightInd w:val="0"/>
              <w:spacing w:after="240"/>
              <w:jc w:val="both"/>
              <w:rPr>
                <w:rFonts w:cs="Times"/>
                <w:color w:val="000000" w:themeColor="text1"/>
                <w:sz w:val="16"/>
                <w:szCs w:val="16"/>
                <w:lang w:val="es-ES_tradnl"/>
              </w:rPr>
            </w:pPr>
            <w:r w:rsidRPr="00A555E2">
              <w:rPr>
                <w:rFonts w:cs="Times"/>
                <w:b/>
                <w:color w:val="000000" w:themeColor="text1"/>
                <w:sz w:val="14"/>
                <w:szCs w:val="16"/>
                <w:lang w:val="es-ES_tradnl"/>
              </w:rPr>
              <w:t>Decide</w:t>
            </w:r>
            <w:r w:rsidRPr="00A555E2">
              <w:rPr>
                <w:rFonts w:cs="Times"/>
                <w:color w:val="000000" w:themeColor="text1"/>
                <w:sz w:val="14"/>
                <w:szCs w:val="16"/>
                <w:lang w:val="es-ES_tradnl"/>
              </w:rPr>
              <w:t xml:space="preserve"> sobre el cuidado de su salud a partir del conocimiento de su cuerpo, sus procesos vitales y el entorno al que pertenece</w:t>
            </w:r>
            <w:r w:rsidRPr="00A555E2">
              <w:rPr>
                <w:rFonts w:cs="Times"/>
                <w:color w:val="000000" w:themeColor="text1"/>
                <w:sz w:val="16"/>
                <w:szCs w:val="16"/>
                <w:lang w:val="es-ES_tradnl"/>
              </w:rPr>
              <w:t>.</w:t>
            </w:r>
          </w:p>
        </w:tc>
        <w:tc>
          <w:tcPr>
            <w:tcW w:w="751" w:type="pct"/>
            <w:gridSpan w:val="2"/>
            <w:vMerge w:val="restart"/>
            <w:tcBorders>
              <w:left w:val="single" w:sz="12" w:space="0" w:color="000000"/>
              <w:right w:val="single" w:sz="12" w:space="0" w:color="000000"/>
            </w:tcBorders>
            <w:shd w:val="clear" w:color="auto" w:fill="FFFFFF"/>
          </w:tcPr>
          <w:p w14:paraId="7759BC3A" w14:textId="77777777" w:rsidR="00C0570A" w:rsidRPr="00A555E2" w:rsidRDefault="00C0570A" w:rsidP="00A83EF0">
            <w:pPr>
              <w:spacing w:after="0" w:line="240" w:lineRule="auto"/>
              <w:jc w:val="both"/>
              <w:rPr>
                <w:color w:val="000000" w:themeColor="text1"/>
                <w:sz w:val="16"/>
                <w:szCs w:val="16"/>
              </w:rPr>
            </w:pPr>
          </w:p>
          <w:p w14:paraId="04DA8A82" w14:textId="77777777" w:rsidR="00B5739C" w:rsidRPr="00B5739C" w:rsidRDefault="00B5739C" w:rsidP="00B5739C">
            <w:pPr>
              <w:rPr>
                <w:rFonts w:cs="Arial"/>
                <w:sz w:val="16"/>
              </w:rPr>
            </w:pPr>
            <w:r w:rsidRPr="00B5739C">
              <w:rPr>
                <w:rFonts w:cs="Arial"/>
                <w:sz w:val="16"/>
              </w:rPr>
              <w:t>Explica las etapas del embarazo</w:t>
            </w:r>
          </w:p>
          <w:p w14:paraId="5FDBE214" w14:textId="77777777" w:rsidR="00C0570A" w:rsidRPr="00A555E2" w:rsidRDefault="00C0570A" w:rsidP="00A83EF0">
            <w:pPr>
              <w:spacing w:after="0" w:line="240" w:lineRule="auto"/>
              <w:jc w:val="both"/>
              <w:rPr>
                <w:rFonts w:ascii="Gill Sans MT" w:eastAsia="Calibri" w:hAnsi="Gill Sans MT" w:cs="Arial"/>
                <w:bCs/>
                <w:color w:val="000000" w:themeColor="text1"/>
                <w:sz w:val="16"/>
                <w:szCs w:val="16"/>
              </w:rPr>
            </w:pPr>
          </w:p>
        </w:tc>
      </w:tr>
      <w:tr w:rsidR="00C0570A" w:rsidRPr="00A555E2" w14:paraId="6C088DCC"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1"/>
        </w:trPr>
        <w:tc>
          <w:tcPr>
            <w:tcW w:w="623" w:type="pct"/>
            <w:gridSpan w:val="2"/>
            <w:tcBorders>
              <w:top w:val="single" w:sz="4" w:space="0" w:color="auto"/>
              <w:left w:val="single" w:sz="12" w:space="0" w:color="000000"/>
              <w:bottom w:val="single" w:sz="4" w:space="0" w:color="auto"/>
              <w:right w:val="single" w:sz="12" w:space="0" w:color="000000"/>
            </w:tcBorders>
            <w:shd w:val="clear" w:color="auto" w:fill="D9E2F3" w:themeFill="accent1" w:themeFillTint="33"/>
            <w:vAlign w:val="center"/>
          </w:tcPr>
          <w:p w14:paraId="0161C62A" w14:textId="77777777" w:rsidR="00C0570A" w:rsidRPr="00A555E2" w:rsidRDefault="00C0570A" w:rsidP="00A83EF0">
            <w:pPr>
              <w:jc w:val="center"/>
              <w:rPr>
                <w:rFonts w:cs="Arial"/>
                <w:b/>
                <w:color w:val="000000" w:themeColor="text1"/>
                <w:sz w:val="16"/>
                <w:szCs w:val="16"/>
              </w:rPr>
            </w:pPr>
            <w:r w:rsidRPr="00A555E2">
              <w:rPr>
                <w:rFonts w:cs="Arial"/>
                <w:b/>
                <w:color w:val="000000" w:themeColor="text1"/>
                <w:sz w:val="16"/>
                <w:szCs w:val="16"/>
              </w:rPr>
              <w:t>PROPÓSITO DE LA SESIÓN</w:t>
            </w:r>
          </w:p>
        </w:tc>
        <w:tc>
          <w:tcPr>
            <w:tcW w:w="1250" w:type="pct"/>
            <w:gridSpan w:val="4"/>
            <w:tcBorders>
              <w:top w:val="single" w:sz="4" w:space="0" w:color="auto"/>
              <w:left w:val="single" w:sz="12" w:space="0" w:color="000000"/>
              <w:bottom w:val="single" w:sz="4" w:space="0" w:color="auto"/>
              <w:right w:val="single" w:sz="12" w:space="0" w:color="000000"/>
            </w:tcBorders>
            <w:shd w:val="clear" w:color="auto" w:fill="D9E2F3" w:themeFill="accent1" w:themeFillTint="33"/>
            <w:vAlign w:val="center"/>
          </w:tcPr>
          <w:p w14:paraId="1EFBFB7F" w14:textId="77777777" w:rsidR="00C0570A" w:rsidRPr="00A555E2" w:rsidRDefault="00C0570A" w:rsidP="00A83EF0">
            <w:pPr>
              <w:widowControl w:val="0"/>
              <w:autoSpaceDE w:val="0"/>
              <w:autoSpaceDN w:val="0"/>
              <w:adjustRightInd w:val="0"/>
              <w:jc w:val="center"/>
              <w:rPr>
                <w:rFonts w:cs="Arial"/>
                <w:b/>
                <w:color w:val="000000" w:themeColor="text1"/>
                <w:sz w:val="16"/>
                <w:szCs w:val="16"/>
              </w:rPr>
            </w:pPr>
            <w:r w:rsidRPr="00A555E2">
              <w:rPr>
                <w:rFonts w:cs="Arial"/>
                <w:b/>
                <w:color w:val="000000" w:themeColor="text1"/>
                <w:sz w:val="16"/>
                <w:szCs w:val="16"/>
              </w:rPr>
              <w:t>ESTRATEGIAS DE APRENDIZAJE</w:t>
            </w:r>
          </w:p>
        </w:tc>
        <w:tc>
          <w:tcPr>
            <w:tcW w:w="570" w:type="pct"/>
            <w:gridSpan w:val="3"/>
            <w:tcBorders>
              <w:top w:val="single" w:sz="12" w:space="0" w:color="000000"/>
              <w:left w:val="single" w:sz="12" w:space="0" w:color="000000"/>
              <w:right w:val="single" w:sz="4" w:space="0" w:color="auto"/>
            </w:tcBorders>
            <w:shd w:val="clear" w:color="auto" w:fill="D9E2F3" w:themeFill="accent1" w:themeFillTint="33"/>
            <w:vAlign w:val="center"/>
          </w:tcPr>
          <w:p w14:paraId="43EC007E" w14:textId="77777777" w:rsidR="00C0570A" w:rsidRPr="00A555E2" w:rsidRDefault="00C0570A" w:rsidP="00A83EF0">
            <w:pPr>
              <w:jc w:val="center"/>
              <w:rPr>
                <w:rFonts w:cs="Arial"/>
                <w:b/>
                <w:color w:val="000000" w:themeColor="text1"/>
                <w:sz w:val="16"/>
                <w:szCs w:val="16"/>
              </w:rPr>
            </w:pPr>
            <w:r w:rsidRPr="00A555E2">
              <w:rPr>
                <w:rFonts w:cs="Arial"/>
                <w:b/>
                <w:color w:val="000000" w:themeColor="text1"/>
                <w:sz w:val="16"/>
                <w:szCs w:val="16"/>
              </w:rPr>
              <w:t>CONTENIDO CENTRAL</w:t>
            </w:r>
          </w:p>
        </w:tc>
        <w:tc>
          <w:tcPr>
            <w:tcW w:w="107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DBC072" w14:textId="77777777" w:rsidR="00C0570A" w:rsidRPr="00A555E2" w:rsidRDefault="00C0570A" w:rsidP="00A83EF0">
            <w:pPr>
              <w:jc w:val="center"/>
              <w:rPr>
                <w:rFonts w:ascii="Gill Sans MT" w:eastAsia="Calibri" w:hAnsi="Gill Sans MT" w:cs="Arial"/>
                <w:b/>
                <w:bCs/>
                <w:color w:val="000000" w:themeColor="text1"/>
                <w:sz w:val="16"/>
                <w:szCs w:val="16"/>
              </w:rPr>
            </w:pPr>
            <w:r w:rsidRPr="00A555E2">
              <w:rPr>
                <w:rFonts w:cs="Arial"/>
                <w:b/>
                <w:color w:val="000000" w:themeColor="text1"/>
                <w:sz w:val="16"/>
                <w:szCs w:val="16"/>
              </w:rPr>
              <w:t>CONTENIDOS ESPECÍFICOS</w:t>
            </w:r>
          </w:p>
        </w:tc>
        <w:tc>
          <w:tcPr>
            <w:tcW w:w="730" w:type="pct"/>
            <w:gridSpan w:val="3"/>
            <w:vMerge/>
            <w:tcBorders>
              <w:left w:val="single" w:sz="4" w:space="0" w:color="auto"/>
              <w:right w:val="single" w:sz="12" w:space="0" w:color="000000"/>
            </w:tcBorders>
            <w:shd w:val="clear" w:color="auto" w:fill="FFFFFF"/>
          </w:tcPr>
          <w:p w14:paraId="3C72AF54" w14:textId="77777777" w:rsidR="00C0570A" w:rsidRPr="00A555E2" w:rsidRDefault="00C0570A" w:rsidP="00A83EF0">
            <w:pPr>
              <w:widowControl w:val="0"/>
              <w:autoSpaceDE w:val="0"/>
              <w:autoSpaceDN w:val="0"/>
              <w:adjustRightInd w:val="0"/>
              <w:spacing w:after="240"/>
              <w:jc w:val="both"/>
              <w:rPr>
                <w:rFonts w:cs="Times"/>
                <w:b/>
                <w:color w:val="000000" w:themeColor="text1"/>
                <w:sz w:val="16"/>
                <w:szCs w:val="16"/>
                <w:lang w:val="es-ES_tradnl"/>
              </w:rPr>
            </w:pPr>
          </w:p>
        </w:tc>
        <w:tc>
          <w:tcPr>
            <w:tcW w:w="751" w:type="pct"/>
            <w:gridSpan w:val="2"/>
            <w:vMerge/>
            <w:tcBorders>
              <w:left w:val="single" w:sz="12" w:space="0" w:color="000000"/>
              <w:right w:val="single" w:sz="12" w:space="0" w:color="000000"/>
            </w:tcBorders>
            <w:shd w:val="clear" w:color="auto" w:fill="auto"/>
          </w:tcPr>
          <w:p w14:paraId="16BD0229" w14:textId="77777777" w:rsidR="00C0570A" w:rsidRPr="00A555E2" w:rsidRDefault="00C0570A" w:rsidP="00A83EF0">
            <w:pPr>
              <w:spacing w:after="0" w:line="240" w:lineRule="auto"/>
              <w:jc w:val="center"/>
              <w:rPr>
                <w:b/>
                <w:color w:val="000000" w:themeColor="text1"/>
                <w:sz w:val="16"/>
                <w:szCs w:val="16"/>
              </w:rPr>
            </w:pPr>
          </w:p>
        </w:tc>
      </w:tr>
      <w:tr w:rsidR="00C0570A" w:rsidRPr="00A555E2" w14:paraId="3CADEA08"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08"/>
        </w:trPr>
        <w:tc>
          <w:tcPr>
            <w:tcW w:w="623" w:type="pct"/>
            <w:gridSpan w:val="2"/>
            <w:tcBorders>
              <w:top w:val="single" w:sz="4" w:space="0" w:color="auto"/>
              <w:left w:val="single" w:sz="12" w:space="0" w:color="000000"/>
              <w:right w:val="single" w:sz="12" w:space="0" w:color="000000"/>
            </w:tcBorders>
            <w:shd w:val="clear" w:color="auto" w:fill="auto"/>
            <w:vAlign w:val="center"/>
          </w:tcPr>
          <w:p w14:paraId="1F34C013" w14:textId="6EA8F905" w:rsidR="00C0570A" w:rsidRPr="00DB1465" w:rsidRDefault="00DB1465" w:rsidP="00A83EF0">
            <w:pPr>
              <w:autoSpaceDE w:val="0"/>
              <w:autoSpaceDN w:val="0"/>
              <w:adjustRightInd w:val="0"/>
              <w:rPr>
                <w:rFonts w:asciiTheme="majorHAnsi" w:hAnsiTheme="majorHAnsi"/>
                <w:color w:val="000000" w:themeColor="text1"/>
                <w:sz w:val="8"/>
                <w:szCs w:val="16"/>
              </w:rPr>
            </w:pPr>
            <w:r w:rsidRPr="00DB1465">
              <w:rPr>
                <w:rFonts w:cs="Times"/>
                <w:b/>
                <w:sz w:val="16"/>
                <w:lang w:val="es-ES_tradnl"/>
              </w:rPr>
              <w:t>El alumno conoce y describe el proceso e implicaciones del embarazo en la adolescencia</w:t>
            </w:r>
          </w:p>
          <w:p w14:paraId="45B96135" w14:textId="77777777" w:rsidR="00C0570A" w:rsidRPr="00A555E2" w:rsidRDefault="00C0570A" w:rsidP="00A83EF0">
            <w:pPr>
              <w:spacing w:after="0" w:line="240" w:lineRule="auto"/>
              <w:rPr>
                <w:rFonts w:ascii="Gill Sans MT" w:eastAsia="Calibri" w:hAnsi="Gill Sans MT" w:cs="Arial"/>
                <w:bCs/>
                <w:color w:val="000000" w:themeColor="text1"/>
                <w:sz w:val="16"/>
                <w:szCs w:val="16"/>
              </w:rPr>
            </w:pPr>
          </w:p>
        </w:tc>
        <w:tc>
          <w:tcPr>
            <w:tcW w:w="1250" w:type="pct"/>
            <w:gridSpan w:val="4"/>
            <w:tcBorders>
              <w:top w:val="single" w:sz="4" w:space="0" w:color="auto"/>
              <w:left w:val="single" w:sz="12" w:space="0" w:color="000000"/>
              <w:right w:val="single" w:sz="12" w:space="0" w:color="000000"/>
            </w:tcBorders>
            <w:shd w:val="clear" w:color="auto" w:fill="auto"/>
          </w:tcPr>
          <w:p w14:paraId="73D312F4" w14:textId="77777777" w:rsidR="00C0570A" w:rsidRPr="00A555E2" w:rsidRDefault="00C0570A" w:rsidP="00A83EF0">
            <w:pPr>
              <w:pStyle w:val="Sinespaciado"/>
              <w:rPr>
                <w:color w:val="000000" w:themeColor="text1"/>
                <w:sz w:val="12"/>
                <w:szCs w:val="10"/>
              </w:rPr>
            </w:pPr>
            <w:r w:rsidRPr="00A555E2">
              <w:rPr>
                <w:color w:val="000000" w:themeColor="text1"/>
                <w:sz w:val="12"/>
                <w:szCs w:val="10"/>
              </w:rPr>
              <w:t>1.  Por proyectos   ……………………………… (    )</w:t>
            </w:r>
            <w:r w:rsidRPr="00A555E2">
              <w:rPr>
                <w:color w:val="000000" w:themeColor="text1"/>
                <w:sz w:val="12"/>
                <w:szCs w:val="10"/>
              </w:rPr>
              <w:tab/>
            </w:r>
          </w:p>
          <w:p w14:paraId="038B1FA4" w14:textId="5D595647" w:rsidR="00C0570A" w:rsidRPr="00A555E2" w:rsidRDefault="00C0570A" w:rsidP="00A83EF0">
            <w:pPr>
              <w:pStyle w:val="Sinespaciado"/>
              <w:rPr>
                <w:color w:val="000000" w:themeColor="text1"/>
                <w:sz w:val="12"/>
                <w:szCs w:val="10"/>
              </w:rPr>
            </w:pPr>
            <w:r w:rsidRPr="00A555E2">
              <w:rPr>
                <w:color w:val="000000" w:themeColor="text1"/>
                <w:sz w:val="12"/>
                <w:szCs w:val="10"/>
              </w:rPr>
              <w:t xml:space="preserve">2. Basado en casos de enseñanza………  ( </w:t>
            </w:r>
            <w:r w:rsidR="00B5739C">
              <w:rPr>
                <w:color w:val="000000" w:themeColor="text1"/>
                <w:sz w:val="12"/>
                <w:szCs w:val="10"/>
              </w:rPr>
              <w:t>x</w:t>
            </w:r>
            <w:r w:rsidRPr="00A555E2">
              <w:rPr>
                <w:color w:val="000000" w:themeColor="text1"/>
                <w:sz w:val="12"/>
                <w:szCs w:val="10"/>
              </w:rPr>
              <w:t xml:space="preserve">  )   </w:t>
            </w:r>
          </w:p>
          <w:p w14:paraId="0B4999F1" w14:textId="77777777" w:rsidR="00C0570A" w:rsidRPr="00A555E2" w:rsidRDefault="00C0570A" w:rsidP="00A83EF0">
            <w:pPr>
              <w:pStyle w:val="Sinespaciado"/>
              <w:rPr>
                <w:color w:val="000000" w:themeColor="text1"/>
                <w:sz w:val="12"/>
                <w:szCs w:val="10"/>
              </w:rPr>
            </w:pPr>
            <w:r w:rsidRPr="00A555E2">
              <w:rPr>
                <w:color w:val="000000" w:themeColor="text1"/>
                <w:sz w:val="12"/>
                <w:szCs w:val="10"/>
              </w:rPr>
              <w:t>3. Basado en problemas…………………….. (    )</w:t>
            </w:r>
          </w:p>
          <w:p w14:paraId="21A37158" w14:textId="77777777" w:rsidR="00C0570A" w:rsidRPr="00A555E2" w:rsidRDefault="00C0570A" w:rsidP="00A83EF0">
            <w:pPr>
              <w:pStyle w:val="Sinespaciado"/>
              <w:rPr>
                <w:color w:val="000000" w:themeColor="text1"/>
                <w:sz w:val="12"/>
                <w:szCs w:val="10"/>
              </w:rPr>
            </w:pPr>
            <w:r w:rsidRPr="00A555E2">
              <w:rPr>
                <w:color w:val="000000" w:themeColor="text1"/>
                <w:sz w:val="12"/>
                <w:szCs w:val="10"/>
              </w:rPr>
              <w:t>4. En el servicio …………………………………  (    )</w:t>
            </w:r>
          </w:p>
          <w:p w14:paraId="163FF8B1" w14:textId="77777777" w:rsidR="00C0570A" w:rsidRPr="00A555E2" w:rsidRDefault="00C0570A" w:rsidP="00A83EF0">
            <w:pPr>
              <w:pStyle w:val="Sinespaciado"/>
              <w:rPr>
                <w:color w:val="000000" w:themeColor="text1"/>
                <w:sz w:val="12"/>
                <w:szCs w:val="10"/>
              </w:rPr>
            </w:pPr>
            <w:r w:rsidRPr="00A555E2">
              <w:rPr>
                <w:color w:val="000000" w:themeColor="text1"/>
                <w:sz w:val="12"/>
                <w:szCs w:val="10"/>
              </w:rPr>
              <w:t>5. Colaborativo…………………………………… (    )</w:t>
            </w:r>
          </w:p>
          <w:p w14:paraId="2F3448DD" w14:textId="77777777" w:rsidR="00C0570A" w:rsidRPr="00A555E2" w:rsidRDefault="00C0570A" w:rsidP="00A83EF0">
            <w:pPr>
              <w:pStyle w:val="Sinespaciado"/>
              <w:rPr>
                <w:color w:val="000000" w:themeColor="text1"/>
                <w:sz w:val="12"/>
                <w:szCs w:val="10"/>
              </w:rPr>
            </w:pPr>
            <w:r w:rsidRPr="00A555E2">
              <w:rPr>
                <w:color w:val="000000" w:themeColor="text1"/>
                <w:sz w:val="12"/>
                <w:szCs w:val="10"/>
              </w:rPr>
              <w:t>6. Detección y análisis críticos…………….. (    )</w:t>
            </w:r>
          </w:p>
        </w:tc>
        <w:tc>
          <w:tcPr>
            <w:tcW w:w="570" w:type="pct"/>
            <w:gridSpan w:val="3"/>
            <w:tcBorders>
              <w:top w:val="single" w:sz="12" w:space="0" w:color="000000"/>
              <w:left w:val="single" w:sz="12" w:space="0" w:color="000000"/>
              <w:right w:val="single" w:sz="12" w:space="0" w:color="000000"/>
            </w:tcBorders>
            <w:shd w:val="clear" w:color="auto" w:fill="auto"/>
            <w:vAlign w:val="bottom"/>
          </w:tcPr>
          <w:p w14:paraId="03DC005C" w14:textId="3A93BD10" w:rsidR="00C0570A" w:rsidRPr="00A555E2" w:rsidRDefault="00B5739C" w:rsidP="00B5739C">
            <w:pPr>
              <w:jc w:val="center"/>
              <w:rPr>
                <w:rFonts w:cs="Arial"/>
                <w:color w:val="000000" w:themeColor="text1"/>
                <w:sz w:val="16"/>
                <w:szCs w:val="16"/>
              </w:rPr>
            </w:pPr>
            <w:r w:rsidRPr="00B5739C">
              <w:rPr>
                <w:rFonts w:cs="Arial"/>
                <w:sz w:val="14"/>
              </w:rPr>
              <w:t>El autoconocimiento como elemento fundamental para establecer relaciones saludables</w:t>
            </w:r>
          </w:p>
        </w:tc>
        <w:tc>
          <w:tcPr>
            <w:tcW w:w="1071" w:type="pct"/>
            <w:gridSpan w:val="2"/>
            <w:tcBorders>
              <w:top w:val="single" w:sz="4" w:space="0" w:color="auto"/>
              <w:left w:val="single" w:sz="12" w:space="0" w:color="000000"/>
              <w:right w:val="single" w:sz="4" w:space="0" w:color="auto"/>
            </w:tcBorders>
            <w:shd w:val="clear" w:color="auto" w:fill="auto"/>
            <w:vAlign w:val="bottom"/>
          </w:tcPr>
          <w:p w14:paraId="54A2045B" w14:textId="4D2500A0" w:rsidR="00C0570A" w:rsidRPr="00B5739C" w:rsidRDefault="00B5739C" w:rsidP="00B5739C">
            <w:pPr>
              <w:spacing w:after="0" w:line="240" w:lineRule="auto"/>
              <w:jc w:val="center"/>
              <w:rPr>
                <w:rFonts w:ascii="Gill Sans MT" w:eastAsia="Calibri" w:hAnsi="Gill Sans MT" w:cs="Arial"/>
                <w:bCs/>
                <w:color w:val="000000" w:themeColor="text1"/>
                <w:sz w:val="12"/>
                <w:szCs w:val="16"/>
              </w:rPr>
            </w:pPr>
            <w:r w:rsidRPr="00B5739C">
              <w:rPr>
                <w:rFonts w:cs="Arial"/>
                <w:sz w:val="18"/>
              </w:rPr>
              <w:t>¿Cuáles son las etapas del embarazo?</w:t>
            </w:r>
          </w:p>
          <w:p w14:paraId="668E0640" w14:textId="77777777" w:rsidR="00C0570A" w:rsidRPr="00A555E2" w:rsidRDefault="00C0570A" w:rsidP="00A83EF0">
            <w:pPr>
              <w:spacing w:after="0" w:line="240" w:lineRule="auto"/>
              <w:rPr>
                <w:rFonts w:ascii="Gill Sans MT" w:eastAsia="Calibri" w:hAnsi="Gill Sans MT" w:cs="Arial"/>
                <w:bCs/>
                <w:color w:val="000000" w:themeColor="text1"/>
                <w:sz w:val="16"/>
                <w:szCs w:val="16"/>
              </w:rPr>
            </w:pPr>
          </w:p>
        </w:tc>
        <w:tc>
          <w:tcPr>
            <w:tcW w:w="730" w:type="pct"/>
            <w:gridSpan w:val="3"/>
            <w:vMerge/>
            <w:tcBorders>
              <w:left w:val="single" w:sz="4" w:space="0" w:color="auto"/>
              <w:right w:val="single" w:sz="12" w:space="0" w:color="000000"/>
            </w:tcBorders>
            <w:shd w:val="clear" w:color="auto" w:fill="FFFFFF"/>
          </w:tcPr>
          <w:p w14:paraId="7192B45E" w14:textId="77777777" w:rsidR="00C0570A" w:rsidRPr="00A555E2" w:rsidRDefault="00C0570A" w:rsidP="00A83EF0">
            <w:pPr>
              <w:widowControl w:val="0"/>
              <w:autoSpaceDE w:val="0"/>
              <w:autoSpaceDN w:val="0"/>
              <w:adjustRightInd w:val="0"/>
              <w:spacing w:after="240"/>
              <w:jc w:val="both"/>
              <w:rPr>
                <w:rFonts w:cs="Times"/>
                <w:b/>
                <w:color w:val="000000" w:themeColor="text1"/>
                <w:sz w:val="16"/>
                <w:szCs w:val="16"/>
                <w:lang w:val="es-ES_tradnl"/>
              </w:rPr>
            </w:pPr>
          </w:p>
        </w:tc>
        <w:tc>
          <w:tcPr>
            <w:tcW w:w="751" w:type="pct"/>
            <w:gridSpan w:val="2"/>
            <w:vMerge/>
            <w:tcBorders>
              <w:left w:val="single" w:sz="12" w:space="0" w:color="000000"/>
              <w:right w:val="single" w:sz="12" w:space="0" w:color="000000"/>
            </w:tcBorders>
            <w:shd w:val="clear" w:color="auto" w:fill="auto"/>
          </w:tcPr>
          <w:p w14:paraId="241E624D" w14:textId="77777777" w:rsidR="00C0570A" w:rsidRPr="00A555E2" w:rsidRDefault="00C0570A" w:rsidP="00A83EF0">
            <w:pPr>
              <w:spacing w:after="0" w:line="240" w:lineRule="auto"/>
              <w:jc w:val="both"/>
              <w:rPr>
                <w:color w:val="000000" w:themeColor="text1"/>
                <w:sz w:val="16"/>
                <w:szCs w:val="16"/>
              </w:rPr>
            </w:pPr>
          </w:p>
        </w:tc>
      </w:tr>
      <w:tr w:rsidR="00C0570A" w:rsidRPr="00A555E2" w14:paraId="7F9AFB34"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0"/>
        </w:trPr>
        <w:tc>
          <w:tcPr>
            <w:tcW w:w="3514" w:type="pct"/>
            <w:gridSpan w:val="11"/>
            <w:tcBorders>
              <w:top w:val="single" w:sz="12" w:space="0" w:color="000000"/>
              <w:left w:val="single" w:sz="12" w:space="0" w:color="000000"/>
              <w:bottom w:val="single" w:sz="12" w:space="0" w:color="000000"/>
              <w:right w:val="single" w:sz="12" w:space="0" w:color="000000"/>
            </w:tcBorders>
            <w:shd w:val="clear" w:color="auto" w:fill="F2F2F2"/>
            <w:vAlign w:val="center"/>
          </w:tcPr>
          <w:p w14:paraId="76F80860"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8"/>
                <w:szCs w:val="16"/>
                <w:lang w:val="es-ES"/>
              </w:rPr>
              <w:t>DESCRIPCIÓN DEL SEGMENTO CURRICULAR A DESARROLLAR</w:t>
            </w:r>
          </w:p>
        </w:tc>
        <w:tc>
          <w:tcPr>
            <w:tcW w:w="1480" w:type="pct"/>
            <w:gridSpan w:val="5"/>
            <w:tcBorders>
              <w:top w:val="single" w:sz="12" w:space="0" w:color="000000"/>
              <w:left w:val="single" w:sz="12" w:space="0" w:color="000000"/>
              <w:bottom w:val="single" w:sz="12" w:space="0" w:color="000000"/>
              <w:right w:val="single" w:sz="12" w:space="0" w:color="000000"/>
            </w:tcBorders>
            <w:shd w:val="clear" w:color="auto" w:fill="F2F2F2"/>
          </w:tcPr>
          <w:p w14:paraId="2466320E" w14:textId="77777777" w:rsidR="00C0570A" w:rsidRPr="00A555E2" w:rsidRDefault="00C0570A" w:rsidP="00A83EF0">
            <w:pPr>
              <w:spacing w:after="0" w:line="240" w:lineRule="auto"/>
              <w:rPr>
                <w:b/>
                <w:noProof/>
                <w:color w:val="000000" w:themeColor="text1"/>
                <w:sz w:val="16"/>
                <w:szCs w:val="16"/>
                <w:lang w:val="es-ES"/>
              </w:rPr>
            </w:pPr>
          </w:p>
        </w:tc>
      </w:tr>
      <w:tr w:rsidR="00C0570A" w:rsidRPr="00A555E2" w14:paraId="356CF617"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0"/>
        </w:trPr>
        <w:tc>
          <w:tcPr>
            <w:tcW w:w="1436" w:type="pct"/>
            <w:gridSpan w:val="5"/>
            <w:tcBorders>
              <w:top w:val="single" w:sz="12" w:space="0" w:color="000000"/>
              <w:left w:val="single" w:sz="12" w:space="0" w:color="000000"/>
              <w:bottom w:val="single" w:sz="12" w:space="0" w:color="000000"/>
              <w:right w:val="single" w:sz="12" w:space="0" w:color="000000"/>
            </w:tcBorders>
            <w:shd w:val="clear" w:color="auto" w:fill="F2F2F2"/>
          </w:tcPr>
          <w:p w14:paraId="77A3FBF7"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ESTRATEGIA DIDÁCTICA</w:t>
            </w:r>
          </w:p>
        </w:tc>
        <w:tc>
          <w:tcPr>
            <w:tcW w:w="1827" w:type="pct"/>
            <w:gridSpan w:val="5"/>
            <w:tcBorders>
              <w:top w:val="nil"/>
              <w:left w:val="single" w:sz="12" w:space="0" w:color="000000"/>
              <w:bottom w:val="single" w:sz="4" w:space="0" w:color="auto"/>
              <w:right w:val="single" w:sz="4" w:space="0" w:color="auto"/>
            </w:tcBorders>
            <w:shd w:val="clear" w:color="auto" w:fill="F2F2F2"/>
          </w:tcPr>
          <w:p w14:paraId="69061928"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ACTIVIDADES DEL DOCENTE Y EL ALUMNO</w:t>
            </w:r>
          </w:p>
        </w:tc>
        <w:tc>
          <w:tcPr>
            <w:tcW w:w="252" w:type="pct"/>
            <w:tcBorders>
              <w:top w:val="nil"/>
              <w:left w:val="single" w:sz="4" w:space="0" w:color="auto"/>
              <w:bottom w:val="single" w:sz="4" w:space="0" w:color="auto"/>
              <w:right w:val="single" w:sz="12" w:space="0" w:color="000000"/>
            </w:tcBorders>
            <w:shd w:val="clear" w:color="auto" w:fill="F2F2F2"/>
          </w:tcPr>
          <w:p w14:paraId="29FFF910"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TIEMPO</w:t>
            </w:r>
          </w:p>
        </w:tc>
        <w:tc>
          <w:tcPr>
            <w:tcW w:w="546" w:type="pct"/>
            <w:tcBorders>
              <w:top w:val="single" w:sz="12" w:space="0" w:color="000000"/>
              <w:left w:val="single" w:sz="12" w:space="0" w:color="000000"/>
              <w:bottom w:val="single" w:sz="12" w:space="0" w:color="000000"/>
              <w:right w:val="single" w:sz="12" w:space="0" w:color="000000"/>
            </w:tcBorders>
            <w:shd w:val="clear" w:color="auto" w:fill="F2F2F2"/>
          </w:tcPr>
          <w:p w14:paraId="5C029302"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RECURSOS</w:t>
            </w:r>
          </w:p>
        </w:tc>
        <w:tc>
          <w:tcPr>
            <w:tcW w:w="934" w:type="pct"/>
            <w:gridSpan w:val="4"/>
            <w:tcBorders>
              <w:top w:val="single" w:sz="12" w:space="0" w:color="000000"/>
              <w:left w:val="single" w:sz="12" w:space="0" w:color="000000"/>
              <w:bottom w:val="single" w:sz="12" w:space="0" w:color="000000"/>
              <w:right w:val="single" w:sz="12" w:space="0" w:color="000000"/>
            </w:tcBorders>
            <w:shd w:val="clear" w:color="auto" w:fill="F2F2F2"/>
          </w:tcPr>
          <w:p w14:paraId="69CE9668" w14:textId="77777777" w:rsidR="00C0570A" w:rsidRPr="00A555E2" w:rsidRDefault="00C0570A" w:rsidP="00A83EF0">
            <w:pPr>
              <w:spacing w:after="0" w:line="240" w:lineRule="auto"/>
              <w:rPr>
                <w:b/>
                <w:noProof/>
                <w:color w:val="000000" w:themeColor="text1"/>
                <w:sz w:val="16"/>
                <w:szCs w:val="16"/>
                <w:lang w:val="es-ES"/>
              </w:rPr>
            </w:pPr>
            <w:r w:rsidRPr="00A555E2">
              <w:rPr>
                <w:b/>
                <w:noProof/>
                <w:color w:val="000000" w:themeColor="text1"/>
                <w:sz w:val="16"/>
                <w:szCs w:val="16"/>
                <w:lang w:val="es-ES"/>
              </w:rPr>
              <w:t>PRODUCTOS ESPERADOS</w:t>
            </w:r>
          </w:p>
        </w:tc>
      </w:tr>
      <w:tr w:rsidR="00C0570A" w:rsidRPr="00A555E2" w14:paraId="6481F35F"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6"/>
        </w:trPr>
        <w:tc>
          <w:tcPr>
            <w:tcW w:w="142" w:type="pct"/>
            <w:vMerge w:val="restart"/>
            <w:tcBorders>
              <w:top w:val="single" w:sz="12" w:space="0" w:color="000000"/>
              <w:left w:val="single" w:sz="12" w:space="0" w:color="000000"/>
              <w:right w:val="single" w:sz="12" w:space="0" w:color="000000"/>
            </w:tcBorders>
            <w:shd w:val="clear" w:color="auto" w:fill="FFC000"/>
            <w:textDirection w:val="btLr"/>
          </w:tcPr>
          <w:p w14:paraId="30298FD2" w14:textId="740DB492" w:rsidR="00C0570A" w:rsidRPr="00A555E2" w:rsidRDefault="00C0570A" w:rsidP="00A83EF0">
            <w:pPr>
              <w:spacing w:after="0" w:line="240" w:lineRule="auto"/>
              <w:ind w:left="113" w:right="113"/>
              <w:rPr>
                <w:noProof/>
                <w:color w:val="000000" w:themeColor="text1"/>
                <w:sz w:val="16"/>
                <w:szCs w:val="16"/>
                <w:lang w:val="es-ES"/>
              </w:rPr>
            </w:pPr>
            <w:r w:rsidRPr="00A555E2">
              <w:rPr>
                <w:noProof/>
                <w:color w:val="000000" w:themeColor="text1"/>
                <w:sz w:val="16"/>
                <w:szCs w:val="16"/>
                <w:lang w:val="es-ES"/>
              </w:rPr>
              <w:t xml:space="preserve">I N I C I O </w:t>
            </w:r>
          </w:p>
        </w:tc>
        <w:tc>
          <w:tcPr>
            <w:tcW w:w="1294" w:type="pct"/>
            <w:gridSpan w:val="4"/>
            <w:tcBorders>
              <w:top w:val="single" w:sz="12" w:space="0" w:color="000000"/>
              <w:left w:val="single" w:sz="12" w:space="0" w:color="000000"/>
              <w:bottom w:val="single" w:sz="4" w:space="0" w:color="auto"/>
              <w:right w:val="single" w:sz="12" w:space="0" w:color="000000"/>
            </w:tcBorders>
            <w:shd w:val="clear" w:color="auto" w:fill="auto"/>
          </w:tcPr>
          <w:p w14:paraId="457F3F5C" w14:textId="77777777" w:rsidR="00C0570A" w:rsidRPr="00A555E2" w:rsidRDefault="00C0570A" w:rsidP="00A83EF0">
            <w:pPr>
              <w:spacing w:after="0" w:line="240" w:lineRule="auto"/>
              <w:jc w:val="both"/>
              <w:rPr>
                <w:noProof/>
                <w:color w:val="000000" w:themeColor="text1"/>
                <w:sz w:val="16"/>
                <w:szCs w:val="16"/>
                <w:lang w:val="es-ES"/>
              </w:rPr>
            </w:pPr>
            <w:r w:rsidRPr="00A555E2">
              <w:rPr>
                <w:noProof/>
                <w:color w:val="000000" w:themeColor="text1"/>
                <w:sz w:val="14"/>
                <w:szCs w:val="16"/>
                <w:lang w:val="es-ES"/>
              </w:rPr>
              <w:t>Da a conocer el propósito de la sesión, competencia a desarrollar y la contribución de  la sesión al logro de los resultados de aprendizaje.</w:t>
            </w:r>
          </w:p>
        </w:tc>
        <w:tc>
          <w:tcPr>
            <w:tcW w:w="1827" w:type="pct"/>
            <w:gridSpan w:val="5"/>
            <w:vMerge w:val="restart"/>
            <w:tcBorders>
              <w:top w:val="single" w:sz="12" w:space="0" w:color="000000"/>
              <w:left w:val="single" w:sz="12" w:space="0" w:color="000000"/>
              <w:right w:val="single" w:sz="12" w:space="0" w:color="000000"/>
            </w:tcBorders>
            <w:shd w:val="clear" w:color="auto" w:fill="auto"/>
          </w:tcPr>
          <w:p w14:paraId="3128A6C3" w14:textId="77777777" w:rsidR="00801E65" w:rsidRDefault="00B5739C" w:rsidP="00B5739C">
            <w:pPr>
              <w:spacing w:after="0" w:line="240" w:lineRule="auto"/>
              <w:jc w:val="both"/>
              <w:rPr>
                <w:noProof/>
                <w:color w:val="000000" w:themeColor="text1"/>
                <w:sz w:val="14"/>
                <w:szCs w:val="16"/>
                <w:lang w:val="es-ES"/>
              </w:rPr>
            </w:pPr>
            <w:r>
              <w:rPr>
                <w:noProof/>
                <w:color w:val="000000" w:themeColor="text1"/>
                <w:sz w:val="14"/>
                <w:szCs w:val="16"/>
                <w:lang w:val="es-ES"/>
              </w:rPr>
              <w:t xml:space="preserve">SESION 2    </w:t>
            </w:r>
          </w:p>
          <w:p w14:paraId="31B0EB8C" w14:textId="0CD98902" w:rsidR="00C0570A" w:rsidRDefault="00801E65" w:rsidP="00B5739C">
            <w:pPr>
              <w:spacing w:after="0" w:line="240" w:lineRule="auto"/>
              <w:jc w:val="both"/>
              <w:rPr>
                <w:noProof/>
                <w:color w:val="000000" w:themeColor="text1"/>
                <w:sz w:val="14"/>
                <w:szCs w:val="16"/>
                <w:lang w:val="es-ES"/>
              </w:rPr>
            </w:pPr>
            <w:r w:rsidRPr="00A555E2">
              <w:rPr>
                <w:noProof/>
                <w:color w:val="000000" w:themeColor="text1"/>
                <w:sz w:val="14"/>
                <w:szCs w:val="16"/>
                <w:lang w:val="es-ES"/>
              </w:rPr>
              <w:t xml:space="preserve">Da a conocer el propósito de la sesión, </w:t>
            </w:r>
            <w:r w:rsidR="00B5739C">
              <w:rPr>
                <w:noProof/>
                <w:color w:val="000000" w:themeColor="text1"/>
                <w:sz w:val="14"/>
                <w:szCs w:val="16"/>
                <w:lang w:val="es-ES"/>
              </w:rPr>
              <w:t xml:space="preserve">plantea el caso de una  estudiante de bachillerato </w:t>
            </w:r>
            <w:r>
              <w:rPr>
                <w:noProof/>
                <w:color w:val="000000" w:themeColor="text1"/>
                <w:sz w:val="14"/>
                <w:szCs w:val="16"/>
                <w:lang w:val="es-ES"/>
              </w:rPr>
              <w:t>embarazada. Mediante  una lluvia de ideas sew revisaran los conocimientos previos que poseen los estudiantes</w:t>
            </w:r>
          </w:p>
          <w:p w14:paraId="27EA3DA2" w14:textId="5D62C874" w:rsidR="00B5739C" w:rsidRPr="00B5739C" w:rsidRDefault="00B5739C" w:rsidP="00B5739C">
            <w:pPr>
              <w:spacing w:after="0" w:line="240" w:lineRule="auto"/>
              <w:jc w:val="both"/>
              <w:rPr>
                <w:noProof/>
                <w:color w:val="000000" w:themeColor="text1"/>
                <w:sz w:val="14"/>
                <w:szCs w:val="16"/>
                <w:lang w:val="es-ES"/>
              </w:rPr>
            </w:pPr>
          </w:p>
        </w:tc>
        <w:tc>
          <w:tcPr>
            <w:tcW w:w="252" w:type="pct"/>
            <w:vMerge w:val="restart"/>
            <w:tcBorders>
              <w:top w:val="single" w:sz="4" w:space="0" w:color="auto"/>
              <w:left w:val="single" w:sz="12" w:space="0" w:color="000000"/>
              <w:right w:val="single" w:sz="12" w:space="0" w:color="000000"/>
            </w:tcBorders>
            <w:shd w:val="clear" w:color="auto" w:fill="auto"/>
          </w:tcPr>
          <w:p w14:paraId="604B3E3A" w14:textId="77777777" w:rsidR="00C0570A" w:rsidRPr="00A555E2" w:rsidRDefault="00C0570A" w:rsidP="00A83EF0">
            <w:pPr>
              <w:jc w:val="both"/>
              <w:rPr>
                <w:color w:val="000000" w:themeColor="text1"/>
                <w:sz w:val="16"/>
                <w:szCs w:val="16"/>
                <w:lang w:val="es-ES"/>
              </w:rPr>
            </w:pPr>
          </w:p>
          <w:p w14:paraId="419F10C2" w14:textId="45A80316" w:rsidR="00C0570A" w:rsidRPr="00A555E2" w:rsidRDefault="00801E65" w:rsidP="00A83EF0">
            <w:pPr>
              <w:rPr>
                <w:color w:val="000000" w:themeColor="text1"/>
                <w:sz w:val="16"/>
                <w:szCs w:val="16"/>
                <w:lang w:val="es-ES"/>
              </w:rPr>
            </w:pPr>
            <w:r>
              <w:rPr>
                <w:color w:val="000000" w:themeColor="text1"/>
                <w:sz w:val="16"/>
                <w:szCs w:val="16"/>
                <w:lang w:val="es-ES"/>
              </w:rPr>
              <w:t>15</w:t>
            </w:r>
            <w:r w:rsidR="00C0570A" w:rsidRPr="00A555E2">
              <w:rPr>
                <w:color w:val="000000" w:themeColor="text1"/>
                <w:sz w:val="16"/>
                <w:szCs w:val="16"/>
                <w:lang w:val="es-ES"/>
              </w:rPr>
              <w:t xml:space="preserve"> min.</w:t>
            </w:r>
          </w:p>
        </w:tc>
        <w:tc>
          <w:tcPr>
            <w:tcW w:w="546" w:type="pct"/>
            <w:vMerge w:val="restart"/>
            <w:tcBorders>
              <w:top w:val="single" w:sz="12" w:space="0" w:color="000000"/>
              <w:left w:val="single" w:sz="12" w:space="0" w:color="000000"/>
              <w:right w:val="single" w:sz="12" w:space="0" w:color="000000"/>
            </w:tcBorders>
            <w:shd w:val="clear" w:color="auto" w:fill="auto"/>
          </w:tcPr>
          <w:p w14:paraId="0E52CC94" w14:textId="77777777" w:rsidR="00C0570A" w:rsidRPr="00A555E2" w:rsidRDefault="00C0570A" w:rsidP="00A83EF0">
            <w:pPr>
              <w:spacing w:after="0" w:line="240" w:lineRule="auto"/>
              <w:rPr>
                <w:noProof/>
                <w:color w:val="000000" w:themeColor="text1"/>
                <w:sz w:val="16"/>
                <w:szCs w:val="16"/>
                <w:lang w:val="es-ES"/>
              </w:rPr>
            </w:pPr>
          </w:p>
          <w:p w14:paraId="197F0509"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Mat. de uso directo      □</w:t>
            </w:r>
          </w:p>
          <w:p w14:paraId="38F0F7BF"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Utiles escolares              X</w:t>
            </w:r>
          </w:p>
          <w:p w14:paraId="0F5D2D30"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Block de notas                □</w:t>
            </w:r>
          </w:p>
          <w:p w14:paraId="2A2EB660" w14:textId="77777777" w:rsidR="005F5D91" w:rsidRDefault="005F5D91" w:rsidP="00A83EF0">
            <w:pPr>
              <w:spacing w:after="0" w:line="240" w:lineRule="auto"/>
              <w:rPr>
                <w:noProof/>
                <w:color w:val="000000" w:themeColor="text1"/>
                <w:sz w:val="14"/>
                <w:szCs w:val="14"/>
                <w:lang w:val="es-ES"/>
              </w:rPr>
            </w:pPr>
            <w:r>
              <w:rPr>
                <w:noProof/>
                <w:color w:val="000000" w:themeColor="text1"/>
                <w:sz w:val="14"/>
                <w:szCs w:val="14"/>
                <w:lang w:val="es-ES"/>
              </w:rPr>
              <w:t xml:space="preserve">Libro de textos              </w:t>
            </w:r>
          </w:p>
          <w:p w14:paraId="049B32E7" w14:textId="5D175192" w:rsidR="00C0570A" w:rsidRDefault="005F5D91" w:rsidP="00A83EF0">
            <w:pPr>
              <w:spacing w:after="0" w:line="240" w:lineRule="auto"/>
              <w:rPr>
                <w:noProof/>
                <w:color w:val="000000" w:themeColor="text1"/>
                <w:sz w:val="14"/>
                <w:szCs w:val="14"/>
                <w:lang w:val="es-ES"/>
              </w:rPr>
            </w:pPr>
            <w:r>
              <w:rPr>
                <w:noProof/>
                <w:color w:val="000000" w:themeColor="text1"/>
                <w:sz w:val="14"/>
                <w:szCs w:val="14"/>
                <w:lang w:val="es-ES"/>
              </w:rPr>
              <w:t xml:space="preserve"> x</w:t>
            </w:r>
          </w:p>
          <w:p w14:paraId="58B4D9BD" w14:textId="77777777" w:rsidR="005F5D91" w:rsidRPr="00A555E2" w:rsidRDefault="005F5D91" w:rsidP="00A83EF0">
            <w:pPr>
              <w:spacing w:after="0" w:line="240" w:lineRule="auto"/>
              <w:rPr>
                <w:noProof/>
                <w:color w:val="000000" w:themeColor="text1"/>
                <w:sz w:val="14"/>
                <w:szCs w:val="14"/>
                <w:lang w:val="es-ES"/>
              </w:rPr>
            </w:pPr>
          </w:p>
          <w:p w14:paraId="50FC7EB1"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Hipertexto                       □</w:t>
            </w:r>
          </w:p>
          <w:p w14:paraId="01951DAD"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Material impreso           □</w:t>
            </w:r>
          </w:p>
          <w:p w14:paraId="50A0335D"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lastRenderedPageBreak/>
              <w:t>Hojas de color                □</w:t>
            </w:r>
          </w:p>
          <w:p w14:paraId="2CDF557F"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Monografías                   □</w:t>
            </w:r>
          </w:p>
          <w:p w14:paraId="0EDFBEDC"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Relieve                             □</w:t>
            </w:r>
          </w:p>
          <w:p w14:paraId="38A9A99B"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Carteles                           □</w:t>
            </w:r>
          </w:p>
          <w:p w14:paraId="5FDC752D"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Mat. y equipo de lab.    □</w:t>
            </w:r>
          </w:p>
          <w:p w14:paraId="27881F55"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Computadora                 X</w:t>
            </w:r>
          </w:p>
          <w:p w14:paraId="2C26CD82" w14:textId="77777777"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Proyector (cañón)          X</w:t>
            </w:r>
          </w:p>
          <w:p w14:paraId="67A6AE98" w14:textId="15427D9B" w:rsidR="00C0570A" w:rsidRPr="00A555E2" w:rsidRDefault="00C0570A" w:rsidP="00A83EF0">
            <w:pPr>
              <w:spacing w:after="0" w:line="240" w:lineRule="auto"/>
              <w:rPr>
                <w:noProof/>
                <w:color w:val="000000" w:themeColor="text1"/>
                <w:sz w:val="14"/>
                <w:szCs w:val="14"/>
                <w:lang w:val="es-ES"/>
              </w:rPr>
            </w:pPr>
            <w:r w:rsidRPr="00A555E2">
              <w:rPr>
                <w:noProof/>
                <w:color w:val="000000" w:themeColor="text1"/>
                <w:sz w:val="14"/>
                <w:szCs w:val="14"/>
                <w:lang w:val="es-ES"/>
              </w:rPr>
              <w:t xml:space="preserve">Recursos electrónicos   </w:t>
            </w:r>
            <w:r w:rsidR="005F5D91">
              <w:rPr>
                <w:noProof/>
                <w:color w:val="000000" w:themeColor="text1"/>
                <w:sz w:val="14"/>
                <w:szCs w:val="14"/>
                <w:lang w:val="es-ES"/>
              </w:rPr>
              <w:t>x</w:t>
            </w:r>
          </w:p>
          <w:p w14:paraId="0084EA2B" w14:textId="77777777" w:rsidR="00C0570A" w:rsidRPr="00A555E2" w:rsidRDefault="00C0570A" w:rsidP="00A83EF0">
            <w:pPr>
              <w:spacing w:after="0" w:line="240" w:lineRule="auto"/>
              <w:rPr>
                <w:noProof/>
                <w:color w:val="000000" w:themeColor="text1"/>
                <w:sz w:val="16"/>
                <w:szCs w:val="16"/>
                <w:lang w:val="es-ES"/>
              </w:rPr>
            </w:pPr>
            <w:r w:rsidRPr="00A555E2">
              <w:rPr>
                <w:noProof/>
                <w:color w:val="000000" w:themeColor="text1"/>
                <w:sz w:val="14"/>
                <w:szCs w:val="14"/>
                <w:lang w:val="es-ES"/>
              </w:rPr>
              <w:t>Otro _____________    □</w:t>
            </w:r>
          </w:p>
        </w:tc>
        <w:tc>
          <w:tcPr>
            <w:tcW w:w="934" w:type="pct"/>
            <w:gridSpan w:val="4"/>
            <w:vMerge w:val="restart"/>
            <w:tcBorders>
              <w:top w:val="single" w:sz="12" w:space="0" w:color="000000"/>
              <w:left w:val="single" w:sz="12" w:space="0" w:color="000000"/>
              <w:right w:val="single" w:sz="12" w:space="0" w:color="000000"/>
            </w:tcBorders>
            <w:shd w:val="clear" w:color="auto" w:fill="auto"/>
          </w:tcPr>
          <w:p w14:paraId="06182B26" w14:textId="77777777" w:rsidR="00C0570A" w:rsidRPr="00A555E2" w:rsidRDefault="00C0570A" w:rsidP="00A83EF0">
            <w:pPr>
              <w:spacing w:after="0" w:line="240" w:lineRule="auto"/>
              <w:jc w:val="both"/>
              <w:rPr>
                <w:noProof/>
                <w:color w:val="000000" w:themeColor="text1"/>
                <w:sz w:val="14"/>
                <w:szCs w:val="14"/>
              </w:rPr>
            </w:pPr>
            <w:r w:rsidRPr="00A555E2">
              <w:rPr>
                <w:noProof/>
                <w:color w:val="000000" w:themeColor="text1"/>
                <w:sz w:val="14"/>
                <w:szCs w:val="14"/>
              </w:rPr>
              <w:lastRenderedPageBreak/>
              <w:t xml:space="preserve">Mapa _________   </w:t>
            </w:r>
            <w:r w:rsidRPr="00A555E2">
              <w:rPr>
                <w:noProof/>
                <w:color w:val="000000" w:themeColor="text1"/>
                <w:sz w:val="14"/>
                <w:szCs w:val="14"/>
                <w:lang w:val="es-ES"/>
              </w:rPr>
              <w:t>□</w:t>
            </w:r>
          </w:p>
          <w:p w14:paraId="683BF4C5" w14:textId="77777777" w:rsidR="00C0570A" w:rsidRPr="00A555E2" w:rsidRDefault="00C0570A" w:rsidP="00A83EF0">
            <w:pPr>
              <w:spacing w:after="0" w:line="240" w:lineRule="auto"/>
              <w:jc w:val="both"/>
              <w:rPr>
                <w:noProof/>
                <w:color w:val="000000" w:themeColor="text1"/>
                <w:sz w:val="14"/>
                <w:szCs w:val="14"/>
              </w:rPr>
            </w:pPr>
            <w:r w:rsidRPr="00A555E2">
              <w:rPr>
                <w:noProof/>
                <w:color w:val="000000" w:themeColor="text1"/>
                <w:sz w:val="14"/>
                <w:szCs w:val="14"/>
              </w:rPr>
              <w:t xml:space="preserve">Exposición oral       </w:t>
            </w:r>
            <w:r w:rsidRPr="00A555E2">
              <w:rPr>
                <w:noProof/>
                <w:color w:val="000000" w:themeColor="text1"/>
                <w:sz w:val="14"/>
                <w:szCs w:val="14"/>
                <w:lang w:val="es-ES"/>
              </w:rPr>
              <w:t>□</w:t>
            </w:r>
          </w:p>
          <w:p w14:paraId="5F2A1618" w14:textId="77777777" w:rsidR="00C0570A" w:rsidRPr="00A555E2" w:rsidRDefault="00C0570A" w:rsidP="00A83EF0">
            <w:pPr>
              <w:spacing w:after="0" w:line="240" w:lineRule="auto"/>
              <w:jc w:val="both"/>
              <w:rPr>
                <w:noProof/>
                <w:color w:val="000000" w:themeColor="text1"/>
                <w:sz w:val="14"/>
                <w:szCs w:val="14"/>
                <w:lang w:val="es-ES"/>
              </w:rPr>
            </w:pPr>
            <w:r w:rsidRPr="00A555E2">
              <w:rPr>
                <w:noProof/>
                <w:color w:val="000000" w:themeColor="text1"/>
                <w:sz w:val="14"/>
                <w:szCs w:val="14"/>
              </w:rPr>
              <w:t xml:space="preserve">Práctica reflexiva   </w:t>
            </w:r>
            <w:r w:rsidRPr="00A555E2">
              <w:rPr>
                <w:noProof/>
                <w:color w:val="000000" w:themeColor="text1"/>
                <w:sz w:val="14"/>
                <w:szCs w:val="14"/>
                <w:lang w:val="es-ES"/>
              </w:rPr>
              <w:t>□</w:t>
            </w:r>
          </w:p>
          <w:p w14:paraId="6C9E8037" w14:textId="2CF7C070" w:rsidR="00C0570A" w:rsidRPr="00A555E2" w:rsidRDefault="005F5D91" w:rsidP="00A83EF0">
            <w:pPr>
              <w:spacing w:after="0" w:line="240" w:lineRule="auto"/>
              <w:jc w:val="both"/>
              <w:rPr>
                <w:noProof/>
                <w:color w:val="000000" w:themeColor="text1"/>
                <w:sz w:val="14"/>
                <w:szCs w:val="14"/>
              </w:rPr>
            </w:pPr>
            <w:r>
              <w:rPr>
                <w:noProof/>
                <w:color w:val="000000" w:themeColor="text1"/>
                <w:sz w:val="14"/>
                <w:szCs w:val="14"/>
              </w:rPr>
              <w:t xml:space="preserve">Otro: </w:t>
            </w:r>
            <w:r w:rsidRPr="005F5D91">
              <w:rPr>
                <w:noProof/>
                <w:color w:val="000000" w:themeColor="text1"/>
                <w:sz w:val="14"/>
                <w:szCs w:val="14"/>
                <w:u w:val="single"/>
              </w:rPr>
              <w:t>Cartel</w:t>
            </w:r>
          </w:p>
          <w:p w14:paraId="17A9B498" w14:textId="77777777" w:rsidR="00C0570A" w:rsidRPr="00A555E2" w:rsidRDefault="00C0570A" w:rsidP="00A83EF0">
            <w:pPr>
              <w:spacing w:after="0" w:line="240" w:lineRule="auto"/>
              <w:jc w:val="both"/>
              <w:rPr>
                <w:noProof/>
                <w:color w:val="000000" w:themeColor="text1"/>
                <w:sz w:val="14"/>
                <w:szCs w:val="14"/>
              </w:rPr>
            </w:pPr>
            <w:r w:rsidRPr="00A555E2">
              <w:rPr>
                <w:noProof/>
                <w:color w:val="000000" w:themeColor="text1"/>
                <w:sz w:val="14"/>
                <w:szCs w:val="14"/>
              </w:rPr>
              <w:t xml:space="preserve">CUALQUIER TRABAJO QUE EVIDENCIE EL LOGRO DE LA COMPETENCIA </w:t>
            </w:r>
          </w:p>
        </w:tc>
      </w:tr>
      <w:tr w:rsidR="00C0570A" w:rsidRPr="00A555E2" w14:paraId="743C8E86"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7"/>
        </w:trPr>
        <w:tc>
          <w:tcPr>
            <w:tcW w:w="142" w:type="pct"/>
            <w:vMerge/>
            <w:tcBorders>
              <w:left w:val="single" w:sz="12" w:space="0" w:color="000000"/>
              <w:right w:val="single" w:sz="12" w:space="0" w:color="000000"/>
            </w:tcBorders>
            <w:shd w:val="clear" w:color="auto" w:fill="FFC000"/>
            <w:textDirection w:val="btLr"/>
          </w:tcPr>
          <w:p w14:paraId="686280A4" w14:textId="2D1217FB" w:rsidR="00C0570A" w:rsidRPr="00A555E2" w:rsidRDefault="00C0570A" w:rsidP="00A83EF0">
            <w:pPr>
              <w:spacing w:after="0" w:line="240" w:lineRule="auto"/>
              <w:ind w:left="113" w:right="113"/>
              <w:rPr>
                <w:noProof/>
                <w:color w:val="000000" w:themeColor="text1"/>
                <w:sz w:val="16"/>
                <w:szCs w:val="16"/>
                <w:lang w:val="es-ES"/>
              </w:rPr>
            </w:pPr>
          </w:p>
        </w:tc>
        <w:tc>
          <w:tcPr>
            <w:tcW w:w="1294" w:type="pct"/>
            <w:gridSpan w:val="4"/>
            <w:tcBorders>
              <w:top w:val="single" w:sz="4" w:space="0" w:color="auto"/>
              <w:left w:val="single" w:sz="12" w:space="0" w:color="000000"/>
              <w:bottom w:val="single" w:sz="4" w:space="0" w:color="auto"/>
              <w:right w:val="single" w:sz="12" w:space="0" w:color="000000"/>
            </w:tcBorders>
            <w:shd w:val="clear" w:color="auto" w:fill="auto"/>
          </w:tcPr>
          <w:p w14:paraId="25EDFA75" w14:textId="77777777" w:rsidR="00C0570A" w:rsidRPr="00A555E2" w:rsidRDefault="00C0570A" w:rsidP="00A83EF0">
            <w:pPr>
              <w:autoSpaceDE w:val="0"/>
              <w:autoSpaceDN w:val="0"/>
              <w:adjustRightInd w:val="0"/>
              <w:spacing w:after="200" w:line="276" w:lineRule="auto"/>
              <w:contextualSpacing/>
              <w:jc w:val="both"/>
              <w:rPr>
                <w:noProof/>
                <w:color w:val="000000" w:themeColor="text1"/>
                <w:sz w:val="14"/>
                <w:szCs w:val="16"/>
                <w:lang w:val="es-ES"/>
              </w:rPr>
            </w:pPr>
            <w:r w:rsidRPr="00A555E2">
              <w:rPr>
                <w:noProof/>
                <w:color w:val="000000" w:themeColor="text1"/>
                <w:sz w:val="14"/>
                <w:szCs w:val="16"/>
                <w:lang w:val="es-ES"/>
              </w:rPr>
              <w:t xml:space="preserve">Actividad para enlazar los conocimientos previos con los nuevos </w:t>
            </w:r>
          </w:p>
        </w:tc>
        <w:tc>
          <w:tcPr>
            <w:tcW w:w="1827" w:type="pct"/>
            <w:gridSpan w:val="5"/>
            <w:vMerge/>
            <w:tcBorders>
              <w:left w:val="single" w:sz="12" w:space="0" w:color="000000"/>
              <w:right w:val="single" w:sz="12" w:space="0" w:color="000000"/>
            </w:tcBorders>
            <w:shd w:val="clear" w:color="auto" w:fill="auto"/>
          </w:tcPr>
          <w:p w14:paraId="35AE1D0B" w14:textId="77777777" w:rsidR="00C0570A" w:rsidRPr="00A555E2" w:rsidRDefault="00C0570A" w:rsidP="00A83EF0">
            <w:pPr>
              <w:spacing w:after="0" w:line="240" w:lineRule="auto"/>
              <w:jc w:val="both"/>
              <w:rPr>
                <w:noProof/>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739CEDDC" w14:textId="77777777" w:rsidR="00C0570A" w:rsidRPr="00A555E2" w:rsidRDefault="00C0570A" w:rsidP="00A83EF0">
            <w:pPr>
              <w:jc w:val="both"/>
              <w:rPr>
                <w:color w:val="000000" w:themeColor="text1"/>
                <w:sz w:val="16"/>
                <w:szCs w:val="16"/>
                <w:lang w:val="es-ES"/>
              </w:rPr>
            </w:pPr>
          </w:p>
        </w:tc>
        <w:tc>
          <w:tcPr>
            <w:tcW w:w="546" w:type="pct"/>
            <w:vMerge/>
            <w:tcBorders>
              <w:top w:val="single" w:sz="12" w:space="0" w:color="000000"/>
              <w:left w:val="single" w:sz="12" w:space="0" w:color="000000"/>
              <w:right w:val="single" w:sz="12" w:space="0" w:color="000000"/>
            </w:tcBorders>
            <w:shd w:val="clear" w:color="auto" w:fill="auto"/>
          </w:tcPr>
          <w:p w14:paraId="665DF9F8"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3E4B9269" w14:textId="77777777" w:rsidR="00C0570A" w:rsidRPr="00A555E2" w:rsidRDefault="00C0570A" w:rsidP="00A83EF0">
            <w:pPr>
              <w:rPr>
                <w:rFonts w:cs="Arial"/>
                <w:color w:val="000000" w:themeColor="text1"/>
                <w:sz w:val="16"/>
                <w:szCs w:val="16"/>
              </w:rPr>
            </w:pPr>
          </w:p>
        </w:tc>
      </w:tr>
      <w:tr w:rsidR="00C0570A" w:rsidRPr="00A555E2" w14:paraId="696FB0A4"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8"/>
        </w:trPr>
        <w:tc>
          <w:tcPr>
            <w:tcW w:w="142" w:type="pct"/>
            <w:vMerge/>
            <w:tcBorders>
              <w:left w:val="single" w:sz="12" w:space="0" w:color="000000"/>
              <w:right w:val="single" w:sz="12" w:space="0" w:color="000000"/>
            </w:tcBorders>
            <w:shd w:val="clear" w:color="auto" w:fill="FFC000"/>
            <w:textDirection w:val="btLr"/>
          </w:tcPr>
          <w:p w14:paraId="5234965A" w14:textId="77777777" w:rsidR="00C0570A" w:rsidRPr="00A555E2" w:rsidRDefault="00C0570A" w:rsidP="00A83EF0">
            <w:pPr>
              <w:spacing w:after="0" w:line="240" w:lineRule="auto"/>
              <w:ind w:left="113" w:right="113"/>
              <w:rPr>
                <w:noProof/>
                <w:color w:val="000000" w:themeColor="text1"/>
                <w:sz w:val="16"/>
                <w:szCs w:val="16"/>
                <w:lang w:val="es-ES"/>
              </w:rPr>
            </w:pPr>
          </w:p>
        </w:tc>
        <w:tc>
          <w:tcPr>
            <w:tcW w:w="1294" w:type="pct"/>
            <w:gridSpan w:val="4"/>
            <w:tcBorders>
              <w:top w:val="single" w:sz="4" w:space="0" w:color="auto"/>
              <w:left w:val="single" w:sz="12" w:space="0" w:color="000000"/>
              <w:bottom w:val="single" w:sz="12" w:space="0" w:color="000000"/>
              <w:right w:val="single" w:sz="12" w:space="0" w:color="000000"/>
            </w:tcBorders>
            <w:shd w:val="clear" w:color="auto" w:fill="auto"/>
          </w:tcPr>
          <w:p w14:paraId="4678D549" w14:textId="77777777" w:rsidR="00C0570A" w:rsidRPr="00A555E2" w:rsidRDefault="00C0570A" w:rsidP="00A83EF0">
            <w:pPr>
              <w:spacing w:after="0" w:line="240" w:lineRule="auto"/>
              <w:jc w:val="both"/>
              <w:rPr>
                <w:noProof/>
                <w:color w:val="000000" w:themeColor="text1"/>
                <w:sz w:val="14"/>
                <w:szCs w:val="16"/>
                <w:lang w:val="es-ES"/>
              </w:rPr>
            </w:pPr>
            <w:r w:rsidRPr="00A555E2">
              <w:rPr>
                <w:noProof/>
                <w:color w:val="000000" w:themeColor="text1"/>
                <w:sz w:val="14"/>
                <w:szCs w:val="16"/>
                <w:lang w:val="es-ES"/>
              </w:rPr>
              <w:t>Diagnóstico para identificar expectativas</w:t>
            </w:r>
          </w:p>
        </w:tc>
        <w:tc>
          <w:tcPr>
            <w:tcW w:w="1827" w:type="pct"/>
            <w:gridSpan w:val="5"/>
            <w:vMerge/>
            <w:tcBorders>
              <w:left w:val="single" w:sz="12" w:space="0" w:color="000000"/>
              <w:right w:val="single" w:sz="12" w:space="0" w:color="000000"/>
            </w:tcBorders>
            <w:shd w:val="clear" w:color="auto" w:fill="auto"/>
          </w:tcPr>
          <w:p w14:paraId="249B1C26" w14:textId="77777777" w:rsidR="00C0570A" w:rsidRPr="00A555E2" w:rsidRDefault="00C0570A" w:rsidP="00A83EF0">
            <w:pPr>
              <w:spacing w:after="0" w:line="240" w:lineRule="auto"/>
              <w:jc w:val="both"/>
              <w:rPr>
                <w:noProof/>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6D93B458" w14:textId="77777777" w:rsidR="00C0570A" w:rsidRPr="00A555E2" w:rsidRDefault="00C0570A" w:rsidP="00A83EF0">
            <w:pPr>
              <w:jc w:val="both"/>
              <w:rPr>
                <w:color w:val="000000" w:themeColor="text1"/>
                <w:sz w:val="16"/>
                <w:szCs w:val="16"/>
                <w:lang w:val="es-ES"/>
              </w:rPr>
            </w:pPr>
          </w:p>
        </w:tc>
        <w:tc>
          <w:tcPr>
            <w:tcW w:w="546" w:type="pct"/>
            <w:vMerge/>
            <w:tcBorders>
              <w:top w:val="single" w:sz="12" w:space="0" w:color="000000"/>
              <w:left w:val="single" w:sz="12" w:space="0" w:color="000000"/>
              <w:right w:val="single" w:sz="12" w:space="0" w:color="000000"/>
            </w:tcBorders>
            <w:shd w:val="clear" w:color="auto" w:fill="auto"/>
          </w:tcPr>
          <w:p w14:paraId="567A8C4D"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36655B63" w14:textId="77777777" w:rsidR="00C0570A" w:rsidRPr="00A555E2" w:rsidRDefault="00C0570A" w:rsidP="00A83EF0">
            <w:pPr>
              <w:rPr>
                <w:rFonts w:cs="Arial"/>
                <w:color w:val="000000" w:themeColor="text1"/>
                <w:sz w:val="16"/>
                <w:szCs w:val="16"/>
              </w:rPr>
            </w:pPr>
          </w:p>
        </w:tc>
      </w:tr>
      <w:tr w:rsidR="00C0570A" w:rsidRPr="00A555E2" w14:paraId="7669BBD6"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7"/>
        </w:trPr>
        <w:tc>
          <w:tcPr>
            <w:tcW w:w="142" w:type="pct"/>
            <w:vMerge/>
            <w:tcBorders>
              <w:left w:val="single" w:sz="12" w:space="0" w:color="000000"/>
              <w:right w:val="single" w:sz="12" w:space="0" w:color="000000"/>
            </w:tcBorders>
            <w:shd w:val="clear" w:color="auto" w:fill="FFC000"/>
            <w:textDirection w:val="btLr"/>
          </w:tcPr>
          <w:p w14:paraId="7CD86EF2" w14:textId="77777777" w:rsidR="00C0570A" w:rsidRPr="00A555E2" w:rsidRDefault="00C0570A" w:rsidP="00A83EF0">
            <w:pPr>
              <w:spacing w:after="0" w:line="240" w:lineRule="auto"/>
              <w:ind w:left="113" w:right="113"/>
              <w:rPr>
                <w:noProof/>
                <w:color w:val="000000" w:themeColor="text1"/>
                <w:sz w:val="16"/>
                <w:szCs w:val="16"/>
                <w:lang w:val="es-ES"/>
              </w:rPr>
            </w:pPr>
          </w:p>
        </w:tc>
        <w:tc>
          <w:tcPr>
            <w:tcW w:w="1294" w:type="pct"/>
            <w:gridSpan w:val="4"/>
            <w:tcBorders>
              <w:top w:val="single" w:sz="12" w:space="0" w:color="000000"/>
              <w:left w:val="single" w:sz="12" w:space="0" w:color="000000"/>
              <w:bottom w:val="single" w:sz="4" w:space="0" w:color="auto"/>
              <w:right w:val="single" w:sz="12" w:space="0" w:color="000000"/>
            </w:tcBorders>
            <w:shd w:val="clear" w:color="auto" w:fill="auto"/>
          </w:tcPr>
          <w:p w14:paraId="16254549" w14:textId="77777777" w:rsidR="00C0570A" w:rsidRPr="00A555E2" w:rsidRDefault="00C0570A" w:rsidP="00A83EF0">
            <w:pPr>
              <w:autoSpaceDE w:val="0"/>
              <w:autoSpaceDN w:val="0"/>
              <w:adjustRightInd w:val="0"/>
              <w:spacing w:after="0" w:line="240" w:lineRule="auto"/>
              <w:rPr>
                <w:noProof/>
                <w:color w:val="000000" w:themeColor="text1"/>
                <w:sz w:val="16"/>
                <w:szCs w:val="16"/>
                <w:lang w:val="es-ES"/>
              </w:rPr>
            </w:pPr>
            <w:r w:rsidRPr="00A555E2">
              <w:rPr>
                <w:noProof/>
                <w:color w:val="000000" w:themeColor="text1"/>
                <w:sz w:val="14"/>
                <w:szCs w:val="16"/>
                <w:lang w:val="es-ES"/>
              </w:rPr>
              <w:t xml:space="preserve">Estrategia de activación cognitivas: </w:t>
            </w:r>
          </w:p>
        </w:tc>
        <w:tc>
          <w:tcPr>
            <w:tcW w:w="1827" w:type="pct"/>
            <w:gridSpan w:val="5"/>
            <w:vMerge/>
            <w:tcBorders>
              <w:left w:val="single" w:sz="12" w:space="0" w:color="000000"/>
              <w:right w:val="single" w:sz="12" w:space="0" w:color="000000"/>
            </w:tcBorders>
            <w:shd w:val="clear" w:color="auto" w:fill="auto"/>
          </w:tcPr>
          <w:p w14:paraId="2EDFAF4D" w14:textId="77777777" w:rsidR="00C0570A" w:rsidRPr="00A555E2" w:rsidRDefault="00C0570A" w:rsidP="00A83EF0">
            <w:pPr>
              <w:rPr>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5654F623" w14:textId="77777777" w:rsidR="00C0570A" w:rsidRPr="00A555E2" w:rsidRDefault="00C0570A" w:rsidP="00A83EF0">
            <w:pPr>
              <w:rPr>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14737C67"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2D782D2C"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57425AE8"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2"/>
        </w:trPr>
        <w:tc>
          <w:tcPr>
            <w:tcW w:w="142" w:type="pct"/>
            <w:vMerge/>
            <w:tcBorders>
              <w:left w:val="single" w:sz="12" w:space="0" w:color="000000"/>
              <w:right w:val="single" w:sz="12" w:space="0" w:color="000000"/>
            </w:tcBorders>
            <w:shd w:val="clear" w:color="auto" w:fill="FFC000"/>
            <w:textDirection w:val="btLr"/>
          </w:tcPr>
          <w:p w14:paraId="5157EC30" w14:textId="77777777" w:rsidR="00C0570A" w:rsidRPr="00A555E2" w:rsidRDefault="00C0570A" w:rsidP="00A83EF0">
            <w:pPr>
              <w:spacing w:after="0" w:line="240" w:lineRule="auto"/>
              <w:ind w:left="113" w:right="113"/>
              <w:rPr>
                <w:noProof/>
                <w:color w:val="000000" w:themeColor="text1"/>
                <w:sz w:val="16"/>
                <w:szCs w:val="16"/>
                <w:lang w:val="es-ES"/>
              </w:rPr>
            </w:pPr>
          </w:p>
        </w:tc>
        <w:tc>
          <w:tcPr>
            <w:tcW w:w="1294" w:type="pct"/>
            <w:gridSpan w:val="4"/>
            <w:tcBorders>
              <w:top w:val="single" w:sz="4" w:space="0" w:color="auto"/>
              <w:left w:val="single" w:sz="12" w:space="0" w:color="000000"/>
              <w:bottom w:val="single" w:sz="4" w:space="0" w:color="auto"/>
              <w:right w:val="single" w:sz="12" w:space="0" w:color="000000"/>
            </w:tcBorders>
            <w:shd w:val="clear" w:color="auto" w:fill="auto"/>
          </w:tcPr>
          <w:p w14:paraId="350CD98F" w14:textId="77777777" w:rsidR="00C0570A" w:rsidRPr="00A555E2" w:rsidRDefault="00C0570A" w:rsidP="00A83EF0">
            <w:pPr>
              <w:autoSpaceDE w:val="0"/>
              <w:autoSpaceDN w:val="0"/>
              <w:adjustRightInd w:val="0"/>
              <w:spacing w:after="0" w:line="240" w:lineRule="auto"/>
              <w:rPr>
                <w:noProof/>
                <w:color w:val="000000" w:themeColor="text1"/>
                <w:sz w:val="16"/>
                <w:szCs w:val="16"/>
                <w:lang w:val="es-ES"/>
              </w:rPr>
            </w:pPr>
            <w:r w:rsidRPr="00A555E2">
              <w:rPr>
                <w:noProof/>
                <w:color w:val="000000" w:themeColor="text1"/>
                <w:sz w:val="14"/>
                <w:szCs w:val="16"/>
                <w:lang w:val="es-ES"/>
              </w:rPr>
              <w:t>El docente organiza su material didáctico .</w:t>
            </w:r>
          </w:p>
        </w:tc>
        <w:tc>
          <w:tcPr>
            <w:tcW w:w="1827" w:type="pct"/>
            <w:gridSpan w:val="5"/>
            <w:vMerge/>
            <w:tcBorders>
              <w:left w:val="single" w:sz="12" w:space="0" w:color="000000"/>
              <w:right w:val="single" w:sz="12" w:space="0" w:color="000000"/>
            </w:tcBorders>
            <w:shd w:val="clear" w:color="auto" w:fill="auto"/>
          </w:tcPr>
          <w:p w14:paraId="490320E9" w14:textId="77777777" w:rsidR="00C0570A" w:rsidRPr="00A555E2" w:rsidRDefault="00C0570A" w:rsidP="00A83EF0">
            <w:pPr>
              <w:rPr>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18125BF2" w14:textId="77777777" w:rsidR="00C0570A" w:rsidRPr="00A555E2" w:rsidRDefault="00C0570A" w:rsidP="00A83EF0">
            <w:pPr>
              <w:rPr>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135E0977"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199DD6B3"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0F2931D1"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1"/>
        </w:trPr>
        <w:tc>
          <w:tcPr>
            <w:tcW w:w="142" w:type="pct"/>
            <w:vMerge/>
            <w:tcBorders>
              <w:left w:val="single" w:sz="12" w:space="0" w:color="000000"/>
              <w:right w:val="single" w:sz="12" w:space="0" w:color="000000"/>
            </w:tcBorders>
            <w:shd w:val="clear" w:color="auto" w:fill="FFC000"/>
            <w:textDirection w:val="btLr"/>
          </w:tcPr>
          <w:p w14:paraId="27A653DE" w14:textId="77777777" w:rsidR="00C0570A" w:rsidRPr="00A555E2" w:rsidRDefault="00C0570A" w:rsidP="00A83EF0">
            <w:pPr>
              <w:spacing w:after="0" w:line="240" w:lineRule="auto"/>
              <w:ind w:left="113" w:right="113"/>
              <w:rPr>
                <w:noProof/>
                <w:color w:val="000000" w:themeColor="text1"/>
                <w:sz w:val="16"/>
                <w:szCs w:val="16"/>
                <w:lang w:val="es-ES"/>
              </w:rPr>
            </w:pPr>
          </w:p>
        </w:tc>
        <w:tc>
          <w:tcPr>
            <w:tcW w:w="1294" w:type="pct"/>
            <w:gridSpan w:val="4"/>
            <w:tcBorders>
              <w:top w:val="single" w:sz="4" w:space="0" w:color="auto"/>
              <w:left w:val="single" w:sz="12" w:space="0" w:color="000000"/>
              <w:bottom w:val="single" w:sz="4" w:space="0" w:color="auto"/>
              <w:right w:val="single" w:sz="12" w:space="0" w:color="000000"/>
            </w:tcBorders>
            <w:shd w:val="clear" w:color="auto" w:fill="D5DCE4" w:themeFill="text2" w:themeFillTint="33"/>
          </w:tcPr>
          <w:p w14:paraId="32EC4078" w14:textId="77777777" w:rsidR="00C0570A" w:rsidRPr="00A555E2" w:rsidRDefault="00C0570A" w:rsidP="00A83EF0">
            <w:pPr>
              <w:autoSpaceDE w:val="0"/>
              <w:autoSpaceDN w:val="0"/>
              <w:adjustRightInd w:val="0"/>
              <w:spacing w:after="0" w:line="240" w:lineRule="auto"/>
              <w:rPr>
                <w:rFonts w:ascii="Cambria" w:eastAsia="Times New Roman" w:hAnsi="Cambria" w:cs="Times New Roman"/>
                <w:color w:val="000000" w:themeColor="text1"/>
                <w:sz w:val="10"/>
                <w:szCs w:val="10"/>
                <w:lang w:eastAsia="es-ES"/>
              </w:rPr>
            </w:pPr>
          </w:p>
          <w:p w14:paraId="2C7206C0" w14:textId="77777777" w:rsidR="00C0570A" w:rsidRPr="00A555E2" w:rsidRDefault="00C0570A" w:rsidP="00A83EF0">
            <w:pPr>
              <w:autoSpaceDE w:val="0"/>
              <w:autoSpaceDN w:val="0"/>
              <w:adjustRightInd w:val="0"/>
              <w:spacing w:after="0" w:line="240" w:lineRule="auto"/>
              <w:rPr>
                <w:noProof/>
                <w:color w:val="000000" w:themeColor="text1"/>
                <w:sz w:val="16"/>
                <w:szCs w:val="16"/>
                <w:lang w:val="es-ES"/>
              </w:rPr>
            </w:pPr>
            <w:r w:rsidRPr="00A555E2">
              <w:rPr>
                <w:noProof/>
                <w:color w:val="000000" w:themeColor="text1"/>
                <w:sz w:val="16"/>
                <w:szCs w:val="16"/>
                <w:lang w:val="es-ES"/>
              </w:rPr>
              <w:t xml:space="preserve">INSTRUCCIÓN (CRITERIOS DE EXIGENCIA): </w:t>
            </w:r>
          </w:p>
          <w:p w14:paraId="2D79AE58" w14:textId="77777777" w:rsidR="00C0570A" w:rsidRPr="00A555E2" w:rsidRDefault="00C0570A" w:rsidP="00A83EF0">
            <w:pPr>
              <w:autoSpaceDE w:val="0"/>
              <w:autoSpaceDN w:val="0"/>
              <w:adjustRightInd w:val="0"/>
              <w:spacing w:after="0" w:line="240" w:lineRule="auto"/>
              <w:rPr>
                <w:rFonts w:ascii="Cambria" w:eastAsia="Times New Roman" w:hAnsi="Cambria" w:cs="Times New Roman"/>
                <w:color w:val="000000" w:themeColor="text1"/>
                <w:sz w:val="10"/>
                <w:szCs w:val="10"/>
                <w:lang w:eastAsia="es-ES"/>
              </w:rPr>
            </w:pPr>
          </w:p>
        </w:tc>
        <w:tc>
          <w:tcPr>
            <w:tcW w:w="1827" w:type="pct"/>
            <w:gridSpan w:val="5"/>
            <w:vMerge/>
            <w:tcBorders>
              <w:left w:val="single" w:sz="12" w:space="0" w:color="000000"/>
              <w:right w:val="single" w:sz="12" w:space="0" w:color="000000"/>
            </w:tcBorders>
            <w:shd w:val="clear" w:color="auto" w:fill="auto"/>
          </w:tcPr>
          <w:p w14:paraId="30224175" w14:textId="77777777" w:rsidR="00C0570A" w:rsidRPr="00A555E2" w:rsidRDefault="00C0570A" w:rsidP="00A83EF0">
            <w:pPr>
              <w:rPr>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2D35F707" w14:textId="77777777" w:rsidR="00C0570A" w:rsidRPr="00A555E2" w:rsidRDefault="00C0570A" w:rsidP="00A83EF0">
            <w:pPr>
              <w:rPr>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0A529300"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1CDE171B"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77C589B4"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8"/>
        </w:trPr>
        <w:tc>
          <w:tcPr>
            <w:tcW w:w="142" w:type="pct"/>
            <w:vMerge/>
            <w:tcBorders>
              <w:left w:val="single" w:sz="12" w:space="0" w:color="000000"/>
              <w:right w:val="single" w:sz="12" w:space="0" w:color="000000"/>
            </w:tcBorders>
            <w:shd w:val="clear" w:color="auto" w:fill="FFC000"/>
            <w:textDirection w:val="btLr"/>
          </w:tcPr>
          <w:p w14:paraId="3A68CB95" w14:textId="77777777" w:rsidR="00C0570A" w:rsidRPr="00A555E2" w:rsidRDefault="00C0570A" w:rsidP="00A83EF0">
            <w:pPr>
              <w:spacing w:after="0" w:line="240" w:lineRule="auto"/>
              <w:ind w:left="113" w:right="113"/>
              <w:rPr>
                <w:noProof/>
                <w:color w:val="000000" w:themeColor="text1"/>
                <w:sz w:val="16"/>
                <w:szCs w:val="16"/>
                <w:lang w:val="es-ES"/>
              </w:rPr>
            </w:pPr>
          </w:p>
        </w:tc>
        <w:tc>
          <w:tcPr>
            <w:tcW w:w="1294" w:type="pct"/>
            <w:gridSpan w:val="4"/>
            <w:tcBorders>
              <w:top w:val="single" w:sz="4" w:space="0" w:color="auto"/>
              <w:left w:val="single" w:sz="12" w:space="0" w:color="000000"/>
              <w:bottom w:val="single" w:sz="4" w:space="0" w:color="auto"/>
              <w:right w:val="single" w:sz="12" w:space="0" w:color="000000"/>
            </w:tcBorders>
            <w:shd w:val="clear" w:color="auto" w:fill="auto"/>
          </w:tcPr>
          <w:p w14:paraId="6156F6DB" w14:textId="77777777" w:rsidR="00C0570A" w:rsidRPr="00A555E2" w:rsidRDefault="00C0570A" w:rsidP="00A83EF0">
            <w:pPr>
              <w:autoSpaceDE w:val="0"/>
              <w:autoSpaceDN w:val="0"/>
              <w:adjustRightInd w:val="0"/>
              <w:spacing w:after="0" w:line="240" w:lineRule="auto"/>
              <w:rPr>
                <w:noProof/>
                <w:color w:val="000000" w:themeColor="text1"/>
                <w:sz w:val="14"/>
                <w:szCs w:val="16"/>
                <w:lang w:val="es-ES"/>
              </w:rPr>
            </w:pPr>
            <w:r w:rsidRPr="00A555E2">
              <w:rPr>
                <w:noProof/>
                <w:color w:val="000000" w:themeColor="text1"/>
                <w:sz w:val="14"/>
                <w:szCs w:val="16"/>
                <w:lang w:val="es-ES"/>
              </w:rPr>
              <w:t xml:space="preserve">Estrategia de evaluación </w:t>
            </w:r>
          </w:p>
          <w:p w14:paraId="604926B1" w14:textId="77777777" w:rsidR="00C0570A" w:rsidRPr="00A555E2" w:rsidRDefault="00C0570A" w:rsidP="00A83EF0">
            <w:pPr>
              <w:autoSpaceDE w:val="0"/>
              <w:autoSpaceDN w:val="0"/>
              <w:adjustRightInd w:val="0"/>
              <w:spacing w:after="0" w:line="240" w:lineRule="auto"/>
              <w:rPr>
                <w:noProof/>
                <w:color w:val="000000" w:themeColor="text1"/>
                <w:sz w:val="14"/>
                <w:szCs w:val="16"/>
                <w:lang w:val="es-ES"/>
              </w:rPr>
            </w:pPr>
            <w:r w:rsidRPr="00A555E2">
              <w:rPr>
                <w:noProof/>
                <w:color w:val="000000" w:themeColor="text1"/>
                <w:sz w:val="14"/>
                <w:szCs w:val="16"/>
                <w:lang w:val="es-ES"/>
              </w:rPr>
              <w:t xml:space="preserve">Precisar a los alumnos lo que se va a evaluar, cómo y con qué, tomando en cuenta la diversidad de los contextos y los alumnos </w:t>
            </w:r>
          </w:p>
          <w:p w14:paraId="715E4D28" w14:textId="77777777" w:rsidR="00C0570A" w:rsidRPr="00A555E2" w:rsidRDefault="00C0570A" w:rsidP="00A83EF0">
            <w:pPr>
              <w:autoSpaceDE w:val="0"/>
              <w:autoSpaceDN w:val="0"/>
              <w:adjustRightInd w:val="0"/>
              <w:spacing w:after="0" w:line="240" w:lineRule="auto"/>
              <w:rPr>
                <w:noProof/>
                <w:color w:val="000000" w:themeColor="text1"/>
                <w:sz w:val="14"/>
                <w:szCs w:val="16"/>
                <w:lang w:val="es-ES"/>
              </w:rPr>
            </w:pPr>
            <w:r w:rsidRPr="00A555E2">
              <w:rPr>
                <w:noProof/>
                <w:color w:val="000000" w:themeColor="text1"/>
                <w:sz w:val="14"/>
                <w:szCs w:val="16"/>
                <w:lang w:val="es-ES"/>
              </w:rPr>
              <w:t xml:space="preserve">Tomando en cuenta el acuerdo 8 del CD Comité Directivo del Sistema Nacional de Bachillerato. </w:t>
            </w:r>
          </w:p>
          <w:p w14:paraId="49C2F735" w14:textId="77777777" w:rsidR="00C0570A" w:rsidRPr="00A555E2" w:rsidRDefault="00C0570A" w:rsidP="00A83EF0">
            <w:pPr>
              <w:autoSpaceDE w:val="0"/>
              <w:autoSpaceDN w:val="0"/>
              <w:adjustRightInd w:val="0"/>
              <w:spacing w:after="0" w:line="240" w:lineRule="auto"/>
              <w:rPr>
                <w:noProof/>
                <w:color w:val="000000" w:themeColor="text1"/>
                <w:sz w:val="16"/>
                <w:szCs w:val="16"/>
                <w:lang w:val="es-ES"/>
              </w:rPr>
            </w:pPr>
            <w:r w:rsidRPr="00A555E2">
              <w:rPr>
                <w:noProof/>
                <w:color w:val="000000" w:themeColor="text1"/>
                <w:sz w:val="14"/>
                <w:szCs w:val="16"/>
                <w:lang w:val="es-ES"/>
              </w:rPr>
              <w:t>Los instrumentos deben contener: nombre del docente, nombre del alumno, fecha, periodo de aplicación, e incluye un informe con el resultado de la evaluación de cada alumno del grupo</w:t>
            </w:r>
            <w:r w:rsidRPr="00A555E2">
              <w:rPr>
                <w:noProof/>
                <w:color w:val="000000" w:themeColor="text1"/>
                <w:sz w:val="16"/>
                <w:szCs w:val="16"/>
                <w:lang w:val="es-ES"/>
              </w:rPr>
              <w:t>.</w:t>
            </w:r>
          </w:p>
        </w:tc>
        <w:tc>
          <w:tcPr>
            <w:tcW w:w="1827" w:type="pct"/>
            <w:gridSpan w:val="5"/>
            <w:vMerge/>
            <w:tcBorders>
              <w:left w:val="single" w:sz="12" w:space="0" w:color="000000"/>
              <w:right w:val="single" w:sz="12" w:space="0" w:color="000000"/>
            </w:tcBorders>
            <w:shd w:val="clear" w:color="auto" w:fill="auto"/>
          </w:tcPr>
          <w:p w14:paraId="579299DF" w14:textId="77777777" w:rsidR="00C0570A" w:rsidRPr="00A555E2" w:rsidRDefault="00C0570A" w:rsidP="00A83EF0">
            <w:pPr>
              <w:rPr>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2E25F640" w14:textId="77777777" w:rsidR="00C0570A" w:rsidRPr="00A555E2" w:rsidRDefault="00C0570A" w:rsidP="00A83EF0">
            <w:pPr>
              <w:rPr>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0164C0DB"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11474F9A"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7DE22C89"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6"/>
        </w:trPr>
        <w:tc>
          <w:tcPr>
            <w:tcW w:w="142" w:type="pct"/>
            <w:vMerge w:val="restart"/>
            <w:tcBorders>
              <w:top w:val="single" w:sz="12" w:space="0" w:color="000000"/>
              <w:left w:val="single" w:sz="12" w:space="0" w:color="000000"/>
              <w:right w:val="single" w:sz="12" w:space="0" w:color="000000"/>
            </w:tcBorders>
            <w:shd w:val="clear" w:color="auto" w:fill="92D050"/>
            <w:textDirection w:val="btLr"/>
          </w:tcPr>
          <w:p w14:paraId="7040C406" w14:textId="77777777" w:rsidR="00C0570A" w:rsidRPr="00A555E2" w:rsidRDefault="00C0570A" w:rsidP="00A83EF0">
            <w:pPr>
              <w:spacing w:after="0" w:line="240" w:lineRule="auto"/>
              <w:ind w:left="113" w:right="113"/>
              <w:jc w:val="center"/>
              <w:rPr>
                <w:noProof/>
                <w:color w:val="000000" w:themeColor="text1"/>
                <w:sz w:val="16"/>
                <w:szCs w:val="16"/>
                <w:lang w:val="es-ES"/>
              </w:rPr>
            </w:pPr>
            <w:r w:rsidRPr="00A555E2">
              <w:rPr>
                <w:noProof/>
                <w:color w:val="000000" w:themeColor="text1"/>
                <w:sz w:val="16"/>
                <w:szCs w:val="16"/>
                <w:lang w:val="es-ES"/>
              </w:rPr>
              <w:lastRenderedPageBreak/>
              <w:t>D E S A R R O L L O</w:t>
            </w:r>
          </w:p>
        </w:tc>
        <w:tc>
          <w:tcPr>
            <w:tcW w:w="1294" w:type="pct"/>
            <w:gridSpan w:val="4"/>
            <w:tcBorders>
              <w:top w:val="single" w:sz="4" w:space="0" w:color="auto"/>
              <w:left w:val="single" w:sz="12" w:space="0" w:color="000000"/>
              <w:bottom w:val="single" w:sz="12" w:space="0" w:color="000000"/>
              <w:right w:val="single" w:sz="12" w:space="0" w:color="000000"/>
            </w:tcBorders>
            <w:shd w:val="clear" w:color="auto" w:fill="B4C6E7" w:themeFill="accent1" w:themeFillTint="66"/>
            <w:vAlign w:val="center"/>
          </w:tcPr>
          <w:p w14:paraId="7FAD058C" w14:textId="77777777" w:rsidR="00C0570A" w:rsidRPr="00A555E2" w:rsidRDefault="00C0570A" w:rsidP="00A83EF0">
            <w:pPr>
              <w:spacing w:after="0" w:line="240" w:lineRule="auto"/>
              <w:jc w:val="center"/>
              <w:rPr>
                <w:b/>
                <w:noProof/>
                <w:color w:val="000000" w:themeColor="text1"/>
                <w:sz w:val="16"/>
                <w:szCs w:val="14"/>
              </w:rPr>
            </w:pPr>
            <w:r w:rsidRPr="00A555E2">
              <w:rPr>
                <w:b/>
                <w:noProof/>
                <w:color w:val="000000" w:themeColor="text1"/>
                <w:sz w:val="16"/>
                <w:szCs w:val="14"/>
              </w:rPr>
              <w:t>ESTRATEGIA DE APRENDIZAJE</w:t>
            </w:r>
          </w:p>
          <w:p w14:paraId="2BBAD74D" w14:textId="77777777" w:rsidR="00C0570A" w:rsidRPr="00A555E2" w:rsidRDefault="00C0570A" w:rsidP="00A83EF0">
            <w:pPr>
              <w:spacing w:after="0" w:line="240" w:lineRule="auto"/>
              <w:jc w:val="center"/>
              <w:rPr>
                <w:noProof/>
                <w:color w:val="000000" w:themeColor="text1"/>
                <w:sz w:val="14"/>
                <w:szCs w:val="14"/>
                <w:lang w:val="es-ES"/>
              </w:rPr>
            </w:pPr>
          </w:p>
        </w:tc>
        <w:tc>
          <w:tcPr>
            <w:tcW w:w="438" w:type="pct"/>
            <w:tcBorders>
              <w:left w:val="single" w:sz="12" w:space="0" w:color="000000"/>
              <w:right w:val="single" w:sz="12" w:space="0" w:color="000000"/>
            </w:tcBorders>
            <w:shd w:val="clear" w:color="auto" w:fill="auto"/>
          </w:tcPr>
          <w:p w14:paraId="39E28029" w14:textId="77777777" w:rsidR="00C0570A" w:rsidRPr="00A555E2" w:rsidRDefault="00C0570A" w:rsidP="00A83EF0">
            <w:pPr>
              <w:spacing w:after="0" w:line="240" w:lineRule="auto"/>
              <w:jc w:val="both"/>
              <w:rPr>
                <w:noProof/>
                <w:color w:val="000000" w:themeColor="text1"/>
                <w:sz w:val="16"/>
                <w:szCs w:val="16"/>
                <w:lang w:val="es-ES"/>
              </w:rPr>
            </w:pPr>
          </w:p>
        </w:tc>
        <w:tc>
          <w:tcPr>
            <w:tcW w:w="570" w:type="pct"/>
            <w:gridSpan w:val="3"/>
            <w:tcBorders>
              <w:left w:val="single" w:sz="12" w:space="0" w:color="000000"/>
              <w:right w:val="single" w:sz="12" w:space="0" w:color="000000"/>
            </w:tcBorders>
            <w:shd w:val="clear" w:color="auto" w:fill="auto"/>
            <w:vAlign w:val="center"/>
          </w:tcPr>
          <w:p w14:paraId="415B80E8"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EL DOCENTE GUÍA PARA</w:t>
            </w:r>
          </w:p>
        </w:tc>
        <w:tc>
          <w:tcPr>
            <w:tcW w:w="819" w:type="pct"/>
            <w:tcBorders>
              <w:left w:val="single" w:sz="12" w:space="0" w:color="000000"/>
              <w:right w:val="single" w:sz="12" w:space="0" w:color="000000"/>
            </w:tcBorders>
            <w:shd w:val="clear" w:color="auto" w:fill="auto"/>
          </w:tcPr>
          <w:p w14:paraId="6E6D2037" w14:textId="77777777" w:rsidR="00C0570A" w:rsidRPr="00A555E2" w:rsidRDefault="00C0570A" w:rsidP="00A83EF0">
            <w:pPr>
              <w:spacing w:after="0" w:line="240" w:lineRule="auto"/>
              <w:jc w:val="both"/>
              <w:rPr>
                <w:noProof/>
                <w:color w:val="000000" w:themeColor="text1"/>
                <w:sz w:val="16"/>
                <w:szCs w:val="16"/>
                <w:lang w:val="es-ES"/>
              </w:rPr>
            </w:pPr>
          </w:p>
        </w:tc>
        <w:tc>
          <w:tcPr>
            <w:tcW w:w="252" w:type="pct"/>
            <w:tcBorders>
              <w:top w:val="single" w:sz="4" w:space="0" w:color="auto"/>
              <w:left w:val="single" w:sz="12" w:space="0" w:color="000000"/>
              <w:bottom w:val="single" w:sz="4" w:space="0" w:color="auto"/>
              <w:right w:val="single" w:sz="12" w:space="0" w:color="000000"/>
            </w:tcBorders>
            <w:shd w:val="clear" w:color="auto" w:fill="auto"/>
          </w:tcPr>
          <w:p w14:paraId="6B79D94F" w14:textId="77777777" w:rsidR="00C0570A" w:rsidRPr="00A555E2" w:rsidRDefault="00C0570A" w:rsidP="00A83EF0">
            <w:pPr>
              <w:spacing w:after="0" w:line="240" w:lineRule="auto"/>
              <w:jc w:val="both"/>
              <w:rPr>
                <w:noProof/>
                <w:color w:val="000000" w:themeColor="text1"/>
                <w:sz w:val="16"/>
                <w:szCs w:val="16"/>
                <w:lang w:val="es-ES"/>
              </w:rPr>
            </w:pPr>
          </w:p>
          <w:p w14:paraId="3C92AB4D" w14:textId="4452D0BE" w:rsidR="00C0570A" w:rsidRPr="00A555E2" w:rsidRDefault="005F5D91" w:rsidP="00A83EF0">
            <w:pPr>
              <w:spacing w:after="0" w:line="240" w:lineRule="auto"/>
              <w:jc w:val="both"/>
              <w:rPr>
                <w:noProof/>
                <w:color w:val="000000" w:themeColor="text1"/>
                <w:sz w:val="16"/>
                <w:szCs w:val="16"/>
                <w:lang w:val="es-ES"/>
              </w:rPr>
            </w:pPr>
            <w:r>
              <w:rPr>
                <w:noProof/>
                <w:color w:val="000000" w:themeColor="text1"/>
                <w:sz w:val="16"/>
                <w:szCs w:val="16"/>
                <w:lang w:val="es-ES"/>
              </w:rPr>
              <w:t>110</w:t>
            </w:r>
            <w:r w:rsidR="00C0570A" w:rsidRPr="00A555E2">
              <w:rPr>
                <w:noProof/>
                <w:color w:val="000000" w:themeColor="text1"/>
                <w:sz w:val="16"/>
                <w:szCs w:val="16"/>
                <w:lang w:val="es-ES"/>
              </w:rPr>
              <w:t xml:space="preserve"> min.</w:t>
            </w:r>
          </w:p>
          <w:p w14:paraId="61C28FB3" w14:textId="77777777" w:rsidR="00C0570A" w:rsidRPr="00A555E2" w:rsidRDefault="00C0570A" w:rsidP="00A83EF0">
            <w:pPr>
              <w:spacing w:after="0" w:line="240" w:lineRule="auto"/>
              <w:jc w:val="both"/>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000FA0FF"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729FF761"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0E6DBD2D"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6"/>
        </w:trPr>
        <w:tc>
          <w:tcPr>
            <w:tcW w:w="142" w:type="pct"/>
            <w:vMerge/>
            <w:tcBorders>
              <w:left w:val="single" w:sz="12" w:space="0" w:color="000000"/>
              <w:right w:val="single" w:sz="12" w:space="0" w:color="000000"/>
            </w:tcBorders>
            <w:shd w:val="clear" w:color="auto" w:fill="92D050"/>
          </w:tcPr>
          <w:p w14:paraId="68D38BC3"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tcBorders>
              <w:top w:val="single" w:sz="12" w:space="0" w:color="000000"/>
              <w:left w:val="single" w:sz="12" w:space="0" w:color="000000"/>
              <w:bottom w:val="single" w:sz="12" w:space="0" w:color="000000"/>
              <w:right w:val="single" w:sz="12" w:space="0" w:color="000000"/>
            </w:tcBorders>
            <w:shd w:val="clear" w:color="auto" w:fill="auto"/>
          </w:tcPr>
          <w:p w14:paraId="16A5ABC2" w14:textId="77777777" w:rsidR="00C0570A" w:rsidRPr="00A555E2" w:rsidRDefault="00C0570A" w:rsidP="00A83EF0">
            <w:pPr>
              <w:spacing w:after="0" w:line="240" w:lineRule="auto"/>
              <w:jc w:val="both"/>
              <w:rPr>
                <w:noProof/>
                <w:color w:val="000000" w:themeColor="text1"/>
                <w:sz w:val="14"/>
                <w:szCs w:val="14"/>
                <w:lang w:val="es-ES"/>
              </w:rPr>
            </w:pPr>
            <w:r w:rsidRPr="00A555E2">
              <w:rPr>
                <w:noProof/>
                <w:color w:val="000000" w:themeColor="text1"/>
                <w:sz w:val="14"/>
                <w:szCs w:val="16"/>
              </w:rPr>
              <w:t>Organice a los alumno(a)s para realizar actividades de aprendizaje individuales</w:t>
            </w:r>
          </w:p>
        </w:tc>
        <w:tc>
          <w:tcPr>
            <w:tcW w:w="1827" w:type="pct"/>
            <w:gridSpan w:val="5"/>
            <w:vMerge w:val="restart"/>
            <w:tcBorders>
              <w:left w:val="single" w:sz="12" w:space="0" w:color="000000"/>
              <w:right w:val="single" w:sz="12" w:space="0" w:color="000000"/>
            </w:tcBorders>
            <w:shd w:val="clear" w:color="auto" w:fill="auto"/>
          </w:tcPr>
          <w:p w14:paraId="6CBAE4E0" w14:textId="77777777" w:rsidR="00C0570A" w:rsidRPr="00A555E2" w:rsidRDefault="00C0570A" w:rsidP="00A83EF0">
            <w:pPr>
              <w:spacing w:after="0" w:line="240" w:lineRule="auto"/>
              <w:rPr>
                <w:noProof/>
                <w:color w:val="000000" w:themeColor="text1"/>
                <w:sz w:val="16"/>
                <w:szCs w:val="16"/>
              </w:rPr>
            </w:pPr>
          </w:p>
          <w:p w14:paraId="2B571872" w14:textId="34A7CB70" w:rsidR="00262028" w:rsidRDefault="00262028" w:rsidP="00262028">
            <w:pPr>
              <w:spacing w:after="0" w:line="240" w:lineRule="auto"/>
              <w:rPr>
                <w:noProof/>
                <w:color w:val="000000" w:themeColor="text1"/>
                <w:sz w:val="16"/>
                <w:szCs w:val="16"/>
                <w:lang w:val="es-ES"/>
              </w:rPr>
            </w:pPr>
            <w:r>
              <w:rPr>
                <w:noProof/>
                <w:color w:val="000000" w:themeColor="text1"/>
                <w:sz w:val="16"/>
                <w:szCs w:val="16"/>
                <w:lang w:val="es-ES"/>
              </w:rPr>
              <w:t>Sugiere  algunas fuentes biliograficas o cibergraficas confiables,  para que los estudiantes elabo</w:t>
            </w:r>
            <w:r w:rsidR="003674A9">
              <w:rPr>
                <w:noProof/>
                <w:color w:val="000000" w:themeColor="text1"/>
                <w:sz w:val="16"/>
                <w:szCs w:val="16"/>
                <w:lang w:val="es-ES"/>
              </w:rPr>
              <w:t xml:space="preserve">ren fichas de trabajo sobre el </w:t>
            </w:r>
            <w:r>
              <w:rPr>
                <w:noProof/>
                <w:color w:val="000000" w:themeColor="text1"/>
                <w:sz w:val="16"/>
                <w:szCs w:val="16"/>
                <w:lang w:val="es-ES"/>
              </w:rPr>
              <w:t>embarazo y sus etapas.</w:t>
            </w:r>
          </w:p>
          <w:p w14:paraId="2969516E" w14:textId="2979BD72" w:rsidR="003674A9" w:rsidRDefault="003674A9" w:rsidP="00262028">
            <w:pPr>
              <w:spacing w:after="0" w:line="240" w:lineRule="auto"/>
              <w:rPr>
                <w:noProof/>
                <w:color w:val="000000" w:themeColor="text1"/>
                <w:sz w:val="16"/>
                <w:szCs w:val="16"/>
                <w:lang w:val="es-ES"/>
              </w:rPr>
            </w:pPr>
            <w:r>
              <w:rPr>
                <w:noProof/>
                <w:color w:val="000000" w:themeColor="text1"/>
                <w:sz w:val="16"/>
                <w:szCs w:val="16"/>
                <w:lang w:val="es-ES"/>
              </w:rPr>
              <w:t>El docente refuerza el tema abordandolo de manera  general mediante  un esquema.</w:t>
            </w:r>
          </w:p>
          <w:p w14:paraId="47C6BF59" w14:textId="2E04CE27" w:rsidR="005F5D91" w:rsidRDefault="005F5D91" w:rsidP="00262028">
            <w:pPr>
              <w:spacing w:after="0" w:line="240" w:lineRule="auto"/>
              <w:rPr>
                <w:noProof/>
                <w:color w:val="000000" w:themeColor="text1"/>
                <w:sz w:val="16"/>
                <w:szCs w:val="16"/>
                <w:lang w:val="es-ES"/>
              </w:rPr>
            </w:pPr>
            <w:r>
              <w:rPr>
                <w:noProof/>
                <w:color w:val="000000" w:themeColor="text1"/>
                <w:sz w:val="16"/>
                <w:szCs w:val="16"/>
                <w:lang w:val="es-ES"/>
              </w:rPr>
              <w:t>Al terminar la explicación docente, se forman equipos de trabajo con la intención de que  elaboren un cartel sobre las etapas del embarazo.</w:t>
            </w:r>
          </w:p>
          <w:p w14:paraId="09658324" w14:textId="3E3A02C0" w:rsidR="005F5D91" w:rsidRDefault="005F5D91" w:rsidP="00262028">
            <w:pPr>
              <w:spacing w:after="0" w:line="240" w:lineRule="auto"/>
              <w:rPr>
                <w:noProof/>
                <w:color w:val="000000" w:themeColor="text1"/>
                <w:sz w:val="16"/>
                <w:szCs w:val="16"/>
                <w:lang w:val="es-ES"/>
              </w:rPr>
            </w:pPr>
            <w:r>
              <w:rPr>
                <w:noProof/>
                <w:color w:val="000000" w:themeColor="text1"/>
                <w:sz w:val="16"/>
                <w:szCs w:val="16"/>
                <w:lang w:val="es-ES"/>
              </w:rPr>
              <w:t>Durante la ssión el docente apoya a los estudiantes resolviendo dudas.</w:t>
            </w:r>
          </w:p>
          <w:p w14:paraId="3D32F834" w14:textId="77777777" w:rsidR="003674A9" w:rsidRDefault="003674A9" w:rsidP="00A83EF0">
            <w:pPr>
              <w:spacing w:after="0" w:line="240" w:lineRule="auto"/>
              <w:rPr>
                <w:noProof/>
                <w:color w:val="000000" w:themeColor="text1"/>
                <w:sz w:val="16"/>
                <w:szCs w:val="16"/>
                <w:lang w:val="es-ES"/>
              </w:rPr>
            </w:pPr>
          </w:p>
          <w:p w14:paraId="57600AA3" w14:textId="0D8F2EC8" w:rsidR="00C0570A" w:rsidRDefault="00262028" w:rsidP="00A83EF0">
            <w:pPr>
              <w:spacing w:after="0" w:line="240" w:lineRule="auto"/>
              <w:rPr>
                <w:noProof/>
                <w:color w:val="000000" w:themeColor="text1"/>
                <w:sz w:val="14"/>
                <w:szCs w:val="14"/>
              </w:rPr>
            </w:pPr>
            <w:r>
              <w:rPr>
                <w:noProof/>
                <w:color w:val="000000" w:themeColor="text1"/>
                <w:sz w:val="16"/>
                <w:szCs w:val="16"/>
                <w:lang w:val="es-ES"/>
              </w:rPr>
              <w:t xml:space="preserve"> </w:t>
            </w:r>
          </w:p>
          <w:p w14:paraId="0BF656D7" w14:textId="77777777" w:rsidR="00801E65" w:rsidRPr="00A555E2" w:rsidRDefault="00801E65" w:rsidP="00A83EF0">
            <w:pPr>
              <w:spacing w:after="0" w:line="240" w:lineRule="auto"/>
              <w:rPr>
                <w:noProof/>
                <w:color w:val="000000" w:themeColor="text1"/>
                <w:sz w:val="16"/>
                <w:szCs w:val="16"/>
                <w:lang w:val="es-ES"/>
              </w:rPr>
            </w:pPr>
          </w:p>
          <w:p w14:paraId="13432832" w14:textId="5412C217" w:rsidR="00C0570A" w:rsidRPr="00A555E2" w:rsidRDefault="00C0570A" w:rsidP="00A83EF0">
            <w:pPr>
              <w:shd w:val="clear" w:color="auto" w:fill="FFFFFF"/>
              <w:spacing w:after="0" w:line="240" w:lineRule="atLeast"/>
              <w:rPr>
                <w:rFonts w:eastAsia="Times New Roman" w:cs="Arial"/>
                <w:color w:val="000000" w:themeColor="text1"/>
                <w:sz w:val="16"/>
                <w:szCs w:val="16"/>
                <w:lang w:eastAsia="es-MX"/>
              </w:rPr>
            </w:pPr>
          </w:p>
        </w:tc>
        <w:tc>
          <w:tcPr>
            <w:tcW w:w="252" w:type="pct"/>
            <w:vMerge w:val="restart"/>
            <w:tcBorders>
              <w:top w:val="single" w:sz="4" w:space="0" w:color="auto"/>
              <w:left w:val="single" w:sz="12" w:space="0" w:color="000000"/>
              <w:right w:val="single" w:sz="12" w:space="0" w:color="000000"/>
            </w:tcBorders>
            <w:shd w:val="clear" w:color="auto" w:fill="auto"/>
          </w:tcPr>
          <w:p w14:paraId="1269BB71" w14:textId="77777777" w:rsidR="00C0570A" w:rsidRPr="00A555E2" w:rsidRDefault="00C0570A" w:rsidP="00A83EF0">
            <w:pPr>
              <w:spacing w:after="0" w:line="240" w:lineRule="auto"/>
              <w:jc w:val="both"/>
              <w:rPr>
                <w:noProof/>
                <w:color w:val="000000" w:themeColor="text1"/>
                <w:sz w:val="16"/>
                <w:szCs w:val="16"/>
                <w:lang w:val="es-ES"/>
              </w:rPr>
            </w:pPr>
          </w:p>
          <w:p w14:paraId="7D489725" w14:textId="77777777" w:rsidR="00C0570A" w:rsidRPr="00A555E2" w:rsidRDefault="00C0570A" w:rsidP="00A83EF0">
            <w:pPr>
              <w:spacing w:after="0" w:line="240" w:lineRule="auto"/>
              <w:jc w:val="both"/>
              <w:rPr>
                <w:noProof/>
                <w:color w:val="000000" w:themeColor="text1"/>
                <w:sz w:val="16"/>
                <w:szCs w:val="16"/>
                <w:lang w:val="es-ES"/>
              </w:rPr>
            </w:pPr>
          </w:p>
          <w:p w14:paraId="64DB5003" w14:textId="77777777" w:rsidR="00C0570A" w:rsidRPr="00A555E2" w:rsidRDefault="00C0570A" w:rsidP="00A83EF0">
            <w:pPr>
              <w:spacing w:after="0" w:line="240" w:lineRule="auto"/>
              <w:jc w:val="both"/>
              <w:rPr>
                <w:noProof/>
                <w:color w:val="000000" w:themeColor="text1"/>
                <w:sz w:val="16"/>
                <w:szCs w:val="16"/>
                <w:lang w:val="es-ES"/>
              </w:rPr>
            </w:pPr>
          </w:p>
          <w:p w14:paraId="4C9980BF" w14:textId="77777777" w:rsidR="00C0570A" w:rsidRPr="00A555E2" w:rsidRDefault="00C0570A" w:rsidP="00A83EF0">
            <w:pPr>
              <w:spacing w:after="0" w:line="240" w:lineRule="auto"/>
              <w:jc w:val="both"/>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37ECEA51"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16E5F17B"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5F62FBAF"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76"/>
        </w:trPr>
        <w:tc>
          <w:tcPr>
            <w:tcW w:w="142" w:type="pct"/>
            <w:vMerge/>
            <w:tcBorders>
              <w:left w:val="single" w:sz="12" w:space="0" w:color="000000"/>
              <w:right w:val="single" w:sz="12" w:space="0" w:color="000000"/>
            </w:tcBorders>
            <w:shd w:val="clear" w:color="auto" w:fill="92D050"/>
          </w:tcPr>
          <w:p w14:paraId="22FF1162" w14:textId="1664AECF" w:rsidR="00C0570A" w:rsidRPr="00A555E2" w:rsidRDefault="00C0570A" w:rsidP="00A83EF0">
            <w:pPr>
              <w:spacing w:after="0" w:line="240" w:lineRule="auto"/>
              <w:rPr>
                <w:noProof/>
                <w:color w:val="000000" w:themeColor="text1"/>
                <w:sz w:val="16"/>
                <w:szCs w:val="16"/>
                <w:lang w:val="es-ES"/>
              </w:rPr>
            </w:pPr>
          </w:p>
        </w:tc>
        <w:tc>
          <w:tcPr>
            <w:tcW w:w="1294" w:type="pct"/>
            <w:gridSpan w:val="4"/>
            <w:tcBorders>
              <w:top w:val="single" w:sz="12" w:space="0" w:color="000000"/>
              <w:left w:val="single" w:sz="12" w:space="0" w:color="000000"/>
              <w:bottom w:val="single" w:sz="4" w:space="0" w:color="auto"/>
              <w:right w:val="single" w:sz="12" w:space="0" w:color="000000"/>
            </w:tcBorders>
            <w:shd w:val="clear" w:color="auto" w:fill="auto"/>
          </w:tcPr>
          <w:p w14:paraId="2E4AB29F" w14:textId="77777777" w:rsidR="00C0570A" w:rsidRPr="00A555E2" w:rsidRDefault="00C0570A" w:rsidP="00A83EF0">
            <w:pPr>
              <w:spacing w:after="0" w:line="240" w:lineRule="auto"/>
              <w:jc w:val="both"/>
              <w:rPr>
                <w:noProof/>
                <w:color w:val="000000" w:themeColor="text1"/>
                <w:sz w:val="14"/>
                <w:szCs w:val="14"/>
              </w:rPr>
            </w:pPr>
            <w:r w:rsidRPr="00A555E2">
              <w:rPr>
                <w:noProof/>
                <w:color w:val="000000" w:themeColor="text1"/>
                <w:sz w:val="14"/>
                <w:szCs w:val="14"/>
              </w:rPr>
              <w:t>Proponer situaciones de aprendizaje, tales como ejercicios/problemas de aplicación que permitan la movilización de los saberes en la solución de dichas propuestas, congruentes con los contenidos a desarrollar.</w:t>
            </w:r>
          </w:p>
        </w:tc>
        <w:tc>
          <w:tcPr>
            <w:tcW w:w="1827" w:type="pct"/>
            <w:gridSpan w:val="5"/>
            <w:vMerge/>
            <w:tcBorders>
              <w:left w:val="single" w:sz="12" w:space="0" w:color="000000"/>
              <w:right w:val="single" w:sz="12" w:space="0" w:color="000000"/>
            </w:tcBorders>
            <w:shd w:val="clear" w:color="auto" w:fill="auto"/>
          </w:tcPr>
          <w:p w14:paraId="02B34553"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3277202C"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1F1A1979"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474FE723"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76BA5D20"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3"/>
        </w:trPr>
        <w:tc>
          <w:tcPr>
            <w:tcW w:w="142" w:type="pct"/>
            <w:vMerge/>
            <w:tcBorders>
              <w:left w:val="single" w:sz="12" w:space="0" w:color="000000"/>
              <w:right w:val="single" w:sz="12" w:space="0" w:color="000000"/>
            </w:tcBorders>
            <w:shd w:val="clear" w:color="auto" w:fill="92D050"/>
          </w:tcPr>
          <w:p w14:paraId="735E5DD6"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tcBorders>
              <w:top w:val="single" w:sz="4" w:space="0" w:color="auto"/>
              <w:left w:val="single" w:sz="12" w:space="0" w:color="000000"/>
              <w:bottom w:val="single" w:sz="4" w:space="0" w:color="auto"/>
              <w:right w:val="single" w:sz="12" w:space="0" w:color="000000"/>
            </w:tcBorders>
            <w:shd w:val="clear" w:color="auto" w:fill="auto"/>
          </w:tcPr>
          <w:p w14:paraId="0642BEDA" w14:textId="77777777" w:rsidR="00C0570A" w:rsidRPr="00A555E2" w:rsidRDefault="00C0570A" w:rsidP="00A83EF0">
            <w:pPr>
              <w:spacing w:after="0" w:line="240" w:lineRule="auto"/>
              <w:jc w:val="both"/>
              <w:rPr>
                <w:noProof/>
                <w:color w:val="000000" w:themeColor="text1"/>
                <w:sz w:val="14"/>
                <w:szCs w:val="14"/>
              </w:rPr>
            </w:pPr>
            <w:r w:rsidRPr="00A555E2">
              <w:rPr>
                <w:noProof/>
                <w:color w:val="000000" w:themeColor="text1"/>
                <w:sz w:val="14"/>
                <w:szCs w:val="14"/>
              </w:rPr>
              <w:t>Ejemplificar los contenidos mediante la concreción en situaciones  cercanas a la realidad  de los alumnos.</w:t>
            </w:r>
          </w:p>
        </w:tc>
        <w:tc>
          <w:tcPr>
            <w:tcW w:w="1827" w:type="pct"/>
            <w:gridSpan w:val="5"/>
            <w:vMerge/>
            <w:tcBorders>
              <w:left w:val="single" w:sz="12" w:space="0" w:color="000000"/>
              <w:right w:val="single" w:sz="12" w:space="0" w:color="000000"/>
            </w:tcBorders>
            <w:shd w:val="clear" w:color="auto" w:fill="auto"/>
          </w:tcPr>
          <w:p w14:paraId="49A05815"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276001E3"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2935164A"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74A4F0E4"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4CC973DC"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4"/>
        </w:trPr>
        <w:tc>
          <w:tcPr>
            <w:tcW w:w="142" w:type="pct"/>
            <w:vMerge/>
            <w:tcBorders>
              <w:left w:val="single" w:sz="12" w:space="0" w:color="000000"/>
              <w:right w:val="single" w:sz="12" w:space="0" w:color="000000"/>
            </w:tcBorders>
            <w:shd w:val="clear" w:color="auto" w:fill="92D050"/>
          </w:tcPr>
          <w:p w14:paraId="66939008"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tcBorders>
              <w:top w:val="single" w:sz="4" w:space="0" w:color="auto"/>
              <w:left w:val="single" w:sz="12" w:space="0" w:color="000000"/>
              <w:bottom w:val="single" w:sz="4" w:space="0" w:color="auto"/>
              <w:right w:val="single" w:sz="12" w:space="0" w:color="000000"/>
            </w:tcBorders>
            <w:shd w:val="clear" w:color="auto" w:fill="auto"/>
          </w:tcPr>
          <w:p w14:paraId="4609630A" w14:textId="77777777" w:rsidR="00C0570A" w:rsidRPr="00A555E2" w:rsidRDefault="00C0570A" w:rsidP="00A83EF0">
            <w:pPr>
              <w:spacing w:after="0" w:line="240" w:lineRule="auto"/>
              <w:jc w:val="both"/>
              <w:rPr>
                <w:noProof/>
                <w:color w:val="000000" w:themeColor="text1"/>
                <w:sz w:val="14"/>
                <w:szCs w:val="14"/>
              </w:rPr>
            </w:pPr>
            <w:r w:rsidRPr="00A555E2">
              <w:rPr>
                <w:noProof/>
                <w:color w:val="000000" w:themeColor="text1"/>
                <w:sz w:val="14"/>
                <w:szCs w:val="14"/>
              </w:rPr>
              <w:t xml:space="preserve">Apoyar a los alumnos durante las actividades individuales, en equipo y grupales. </w:t>
            </w:r>
          </w:p>
        </w:tc>
        <w:tc>
          <w:tcPr>
            <w:tcW w:w="1827" w:type="pct"/>
            <w:gridSpan w:val="5"/>
            <w:vMerge/>
            <w:tcBorders>
              <w:left w:val="single" w:sz="12" w:space="0" w:color="000000"/>
              <w:right w:val="single" w:sz="12" w:space="0" w:color="000000"/>
            </w:tcBorders>
            <w:shd w:val="clear" w:color="auto" w:fill="auto"/>
          </w:tcPr>
          <w:p w14:paraId="71295231"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594320A7"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7F48946F"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1E736A80"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0E1C2F8D"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5"/>
        </w:trPr>
        <w:tc>
          <w:tcPr>
            <w:tcW w:w="142" w:type="pct"/>
            <w:vMerge/>
            <w:tcBorders>
              <w:left w:val="single" w:sz="12" w:space="0" w:color="000000"/>
              <w:right w:val="single" w:sz="12" w:space="0" w:color="000000"/>
            </w:tcBorders>
            <w:shd w:val="clear" w:color="auto" w:fill="92D050"/>
          </w:tcPr>
          <w:p w14:paraId="676EA413"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vMerge w:val="restart"/>
            <w:tcBorders>
              <w:top w:val="single" w:sz="4" w:space="0" w:color="auto"/>
              <w:left w:val="single" w:sz="12" w:space="0" w:color="000000"/>
              <w:right w:val="single" w:sz="4" w:space="0" w:color="auto"/>
            </w:tcBorders>
            <w:shd w:val="clear" w:color="auto" w:fill="auto"/>
          </w:tcPr>
          <w:p w14:paraId="1A994EFC" w14:textId="77777777" w:rsidR="00C0570A" w:rsidRPr="00A555E2" w:rsidRDefault="00C0570A" w:rsidP="00A83EF0">
            <w:pPr>
              <w:spacing w:after="0" w:line="240" w:lineRule="auto"/>
              <w:jc w:val="both"/>
              <w:rPr>
                <w:noProof/>
                <w:color w:val="000000" w:themeColor="text1"/>
                <w:sz w:val="14"/>
                <w:szCs w:val="14"/>
              </w:rPr>
            </w:pPr>
            <w:r w:rsidRPr="00A555E2">
              <w:rPr>
                <w:noProof/>
                <w:color w:val="000000" w:themeColor="text1"/>
                <w:sz w:val="14"/>
                <w:szCs w:val="14"/>
              </w:rPr>
              <w:t>Explicar a los alumnos  la temática con un lenguaje acorde a las necesidades de aprendizaje.</w:t>
            </w:r>
          </w:p>
          <w:p w14:paraId="0677EA79" w14:textId="77777777" w:rsidR="00C0570A" w:rsidRPr="00A555E2" w:rsidRDefault="00C0570A" w:rsidP="00A83EF0">
            <w:pPr>
              <w:spacing w:after="0" w:line="240" w:lineRule="auto"/>
              <w:jc w:val="center"/>
              <w:rPr>
                <w:b/>
                <w:noProof/>
                <w:color w:val="000000" w:themeColor="text1"/>
                <w:sz w:val="16"/>
                <w:szCs w:val="14"/>
                <w:lang w:val="es-ES"/>
              </w:rPr>
            </w:pPr>
          </w:p>
          <w:p w14:paraId="416ADE07" w14:textId="77777777" w:rsidR="00C0570A" w:rsidRPr="00A555E2" w:rsidRDefault="00C0570A" w:rsidP="00A83EF0">
            <w:pPr>
              <w:spacing w:after="0" w:line="240" w:lineRule="auto"/>
              <w:jc w:val="both"/>
              <w:rPr>
                <w:b/>
                <w:noProof/>
                <w:color w:val="000000" w:themeColor="text1"/>
                <w:sz w:val="14"/>
                <w:szCs w:val="14"/>
                <w:lang w:val="es-ES"/>
              </w:rPr>
            </w:pPr>
          </w:p>
          <w:p w14:paraId="3BD4839E" w14:textId="77777777" w:rsidR="00C0570A" w:rsidRPr="00A555E2" w:rsidRDefault="00C0570A" w:rsidP="00A83EF0">
            <w:pPr>
              <w:spacing w:after="0" w:line="240" w:lineRule="auto"/>
              <w:jc w:val="both"/>
              <w:rPr>
                <w:noProof/>
                <w:color w:val="000000" w:themeColor="text1"/>
                <w:sz w:val="14"/>
                <w:szCs w:val="14"/>
              </w:rPr>
            </w:pPr>
          </w:p>
        </w:tc>
        <w:tc>
          <w:tcPr>
            <w:tcW w:w="1827" w:type="pct"/>
            <w:gridSpan w:val="5"/>
            <w:vMerge/>
            <w:tcBorders>
              <w:left w:val="single" w:sz="4" w:space="0" w:color="auto"/>
              <w:bottom w:val="single" w:sz="4" w:space="0" w:color="auto"/>
              <w:right w:val="single" w:sz="4" w:space="0" w:color="auto"/>
            </w:tcBorders>
            <w:shd w:val="clear" w:color="auto" w:fill="auto"/>
          </w:tcPr>
          <w:p w14:paraId="62CA0C67"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left w:val="single" w:sz="4" w:space="0" w:color="auto"/>
              <w:bottom w:val="single" w:sz="4" w:space="0" w:color="000000"/>
              <w:right w:val="single" w:sz="12" w:space="0" w:color="000000"/>
            </w:tcBorders>
            <w:shd w:val="clear" w:color="auto" w:fill="auto"/>
          </w:tcPr>
          <w:p w14:paraId="7C4ABA9C"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bottom w:val="single" w:sz="4" w:space="0" w:color="000000"/>
              <w:right w:val="single" w:sz="12" w:space="0" w:color="000000"/>
            </w:tcBorders>
            <w:shd w:val="clear" w:color="auto" w:fill="auto"/>
          </w:tcPr>
          <w:p w14:paraId="59E5E1CA"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6313EA9B"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1A8C375C"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5"/>
        </w:trPr>
        <w:tc>
          <w:tcPr>
            <w:tcW w:w="142" w:type="pct"/>
            <w:vMerge/>
            <w:tcBorders>
              <w:left w:val="single" w:sz="12" w:space="0" w:color="000000"/>
              <w:right w:val="single" w:sz="12" w:space="0" w:color="000000"/>
            </w:tcBorders>
            <w:shd w:val="clear" w:color="auto" w:fill="92D050"/>
          </w:tcPr>
          <w:p w14:paraId="6A58F5A2"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vMerge/>
            <w:tcBorders>
              <w:left w:val="single" w:sz="12" w:space="0" w:color="000000"/>
              <w:right w:val="single" w:sz="4" w:space="0" w:color="auto"/>
            </w:tcBorders>
            <w:shd w:val="clear" w:color="auto" w:fill="auto"/>
          </w:tcPr>
          <w:p w14:paraId="71D437A4" w14:textId="77777777" w:rsidR="00C0570A" w:rsidRPr="00A555E2" w:rsidRDefault="00C0570A" w:rsidP="00A83EF0">
            <w:pPr>
              <w:spacing w:after="0" w:line="240" w:lineRule="auto"/>
              <w:jc w:val="both"/>
              <w:rPr>
                <w:noProof/>
                <w:color w:val="000000" w:themeColor="text1"/>
                <w:sz w:val="16"/>
                <w:szCs w:val="16"/>
                <w:lang w:val="es-ES"/>
              </w:rPr>
            </w:pPr>
          </w:p>
        </w:tc>
        <w:tc>
          <w:tcPr>
            <w:tcW w:w="1827" w:type="pct"/>
            <w:gridSpan w:val="5"/>
            <w:tcBorders>
              <w:top w:val="single" w:sz="4" w:space="0" w:color="auto"/>
              <w:left w:val="single" w:sz="4" w:space="0" w:color="auto"/>
              <w:bottom w:val="single" w:sz="4" w:space="0" w:color="auto"/>
              <w:right w:val="single" w:sz="4" w:space="0" w:color="auto"/>
            </w:tcBorders>
            <w:shd w:val="clear" w:color="auto" w:fill="92D050"/>
          </w:tcPr>
          <w:p w14:paraId="75678F14" w14:textId="77777777" w:rsidR="00C0570A" w:rsidRPr="00A555E2" w:rsidRDefault="00C0570A" w:rsidP="00A83EF0">
            <w:pPr>
              <w:spacing w:after="0" w:line="240" w:lineRule="auto"/>
              <w:jc w:val="center"/>
              <w:rPr>
                <w:b/>
                <w:noProof/>
                <w:color w:val="000000" w:themeColor="text1"/>
                <w:sz w:val="16"/>
                <w:szCs w:val="14"/>
                <w:lang w:val="es-ES"/>
              </w:rPr>
            </w:pPr>
            <w:r w:rsidRPr="00A555E2">
              <w:rPr>
                <w:b/>
                <w:noProof/>
                <w:color w:val="000000" w:themeColor="text1"/>
                <w:sz w:val="16"/>
                <w:szCs w:val="14"/>
                <w:lang w:val="es-ES"/>
              </w:rPr>
              <w:t>ESTRATEGIA DE ENSEÑANZA-APRENDIZAJE</w:t>
            </w:r>
          </w:p>
          <w:p w14:paraId="20E8DFE3" w14:textId="77777777" w:rsidR="00C0570A" w:rsidRPr="00A555E2" w:rsidRDefault="00C0570A" w:rsidP="00A83EF0">
            <w:pPr>
              <w:spacing w:after="0" w:line="240" w:lineRule="auto"/>
              <w:jc w:val="center"/>
              <w:rPr>
                <w:noProof/>
                <w:color w:val="000000" w:themeColor="text1"/>
                <w:sz w:val="16"/>
                <w:szCs w:val="16"/>
                <w:lang w:val="es-ES"/>
              </w:rPr>
            </w:pPr>
          </w:p>
        </w:tc>
        <w:tc>
          <w:tcPr>
            <w:tcW w:w="252" w:type="pct"/>
            <w:vMerge/>
            <w:tcBorders>
              <w:left w:val="single" w:sz="4" w:space="0" w:color="auto"/>
              <w:bottom w:val="single" w:sz="4" w:space="0" w:color="000000"/>
              <w:right w:val="single" w:sz="12" w:space="0" w:color="000000"/>
            </w:tcBorders>
            <w:shd w:val="clear" w:color="auto" w:fill="auto"/>
          </w:tcPr>
          <w:p w14:paraId="20E1D76A"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bottom w:val="single" w:sz="4" w:space="0" w:color="000000"/>
              <w:right w:val="single" w:sz="12" w:space="0" w:color="000000"/>
            </w:tcBorders>
            <w:shd w:val="clear" w:color="auto" w:fill="auto"/>
          </w:tcPr>
          <w:p w14:paraId="1311D015"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2D686F8D"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378D4CAE"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41"/>
        </w:trPr>
        <w:tc>
          <w:tcPr>
            <w:tcW w:w="142" w:type="pct"/>
            <w:vMerge/>
            <w:tcBorders>
              <w:left w:val="single" w:sz="12" w:space="0" w:color="000000"/>
              <w:right w:val="single" w:sz="12" w:space="0" w:color="000000"/>
            </w:tcBorders>
            <w:shd w:val="clear" w:color="auto" w:fill="92D050"/>
          </w:tcPr>
          <w:p w14:paraId="103494AC"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vMerge/>
            <w:tcBorders>
              <w:left w:val="single" w:sz="12" w:space="0" w:color="000000"/>
              <w:right w:val="single" w:sz="4" w:space="0" w:color="auto"/>
            </w:tcBorders>
            <w:shd w:val="clear" w:color="auto" w:fill="auto"/>
          </w:tcPr>
          <w:p w14:paraId="4C385291" w14:textId="77777777" w:rsidR="00C0570A" w:rsidRPr="00A555E2" w:rsidRDefault="00C0570A" w:rsidP="00A83EF0">
            <w:pPr>
              <w:spacing w:after="0" w:line="240" w:lineRule="auto"/>
              <w:jc w:val="both"/>
              <w:rPr>
                <w:noProof/>
                <w:color w:val="000000" w:themeColor="text1"/>
                <w:sz w:val="14"/>
                <w:szCs w:val="14"/>
                <w:lang w:val="es-ES"/>
              </w:rPr>
            </w:pPr>
          </w:p>
        </w:tc>
        <w:tc>
          <w:tcPr>
            <w:tcW w:w="438" w:type="pct"/>
            <w:tcBorders>
              <w:top w:val="single" w:sz="4" w:space="0" w:color="auto"/>
              <w:left w:val="single" w:sz="4" w:space="0" w:color="auto"/>
              <w:right w:val="single" w:sz="4" w:space="0" w:color="auto"/>
            </w:tcBorders>
            <w:shd w:val="clear" w:color="auto" w:fill="auto"/>
          </w:tcPr>
          <w:p w14:paraId="27C4547A" w14:textId="77777777" w:rsidR="00C0570A" w:rsidRPr="00A555E2" w:rsidRDefault="00C0570A" w:rsidP="00A83EF0">
            <w:pPr>
              <w:spacing w:after="0" w:line="240" w:lineRule="auto"/>
              <w:jc w:val="both"/>
              <w:rPr>
                <w:rFonts w:ascii="Cambria" w:eastAsia="Times New Roman" w:hAnsi="Cambria" w:cs="Times New Roman"/>
                <w:color w:val="000000" w:themeColor="text1"/>
                <w:sz w:val="16"/>
                <w:szCs w:val="16"/>
                <w:lang w:eastAsia="es-ES"/>
              </w:rPr>
            </w:pPr>
            <w:r w:rsidRPr="00A555E2">
              <w:rPr>
                <w:rFonts w:ascii="Cambria" w:eastAsia="Times New Roman" w:hAnsi="Cambria" w:cs="Times New Roman"/>
                <w:b/>
                <w:color w:val="000000" w:themeColor="text1"/>
                <w:sz w:val="16"/>
                <w:szCs w:val="16"/>
                <w:lang w:eastAsia="es-ES"/>
              </w:rPr>
              <w:t>Interactividad:</w:t>
            </w:r>
            <w:r w:rsidRPr="00A555E2">
              <w:rPr>
                <w:rFonts w:ascii="Cambria" w:eastAsia="Times New Roman" w:hAnsi="Cambria" w:cs="Times New Roman"/>
                <w:color w:val="000000" w:themeColor="text1"/>
                <w:sz w:val="16"/>
                <w:szCs w:val="16"/>
                <w:lang w:eastAsia="es-ES"/>
              </w:rPr>
              <w:t xml:space="preserve"> (trabajo individual)</w:t>
            </w:r>
          </w:p>
          <w:p w14:paraId="31E990F5" w14:textId="77777777" w:rsidR="00C0570A" w:rsidRPr="00A555E2" w:rsidRDefault="00C0570A" w:rsidP="00A83EF0">
            <w:pPr>
              <w:spacing w:after="0" w:line="240" w:lineRule="auto"/>
              <w:jc w:val="both"/>
              <w:rPr>
                <w:rFonts w:ascii="Cambria" w:eastAsia="Times New Roman" w:hAnsi="Cambria" w:cs="Times New Roman"/>
                <w:color w:val="000000" w:themeColor="text1"/>
                <w:sz w:val="14"/>
                <w:szCs w:val="16"/>
                <w:lang w:eastAsia="es-ES"/>
              </w:rPr>
            </w:pPr>
            <w:r w:rsidRPr="00A555E2">
              <w:rPr>
                <w:rFonts w:ascii="Cambria" w:eastAsia="Times New Roman" w:hAnsi="Cambria" w:cs="Times New Roman"/>
                <w:color w:val="000000" w:themeColor="text1"/>
                <w:sz w:val="14"/>
                <w:szCs w:val="16"/>
                <w:lang w:eastAsia="es-ES"/>
              </w:rPr>
              <w:t>Lo que cada alumno aporta para el desarrollo de la sesión.</w:t>
            </w:r>
          </w:p>
        </w:tc>
        <w:tc>
          <w:tcPr>
            <w:tcW w:w="517" w:type="pct"/>
            <w:gridSpan w:val="2"/>
            <w:tcBorders>
              <w:left w:val="single" w:sz="4" w:space="0" w:color="auto"/>
              <w:right w:val="single" w:sz="12" w:space="0" w:color="000000"/>
            </w:tcBorders>
            <w:shd w:val="clear" w:color="auto" w:fill="auto"/>
            <w:vAlign w:val="center"/>
          </w:tcPr>
          <w:p w14:paraId="686AC92A"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EL ESTUDIANTE HACE</w:t>
            </w:r>
          </w:p>
        </w:tc>
        <w:tc>
          <w:tcPr>
            <w:tcW w:w="872" w:type="pct"/>
            <w:gridSpan w:val="2"/>
            <w:tcBorders>
              <w:left w:val="single" w:sz="12" w:space="0" w:color="000000"/>
              <w:right w:val="single" w:sz="4" w:space="0" w:color="auto"/>
            </w:tcBorders>
            <w:shd w:val="clear" w:color="auto" w:fill="auto"/>
          </w:tcPr>
          <w:p w14:paraId="63B43901" w14:textId="77777777" w:rsidR="00C0570A" w:rsidRPr="00A555E2" w:rsidRDefault="00C0570A" w:rsidP="00A83EF0">
            <w:pPr>
              <w:spacing w:after="0" w:line="240" w:lineRule="auto"/>
              <w:rPr>
                <w:rFonts w:ascii="Cambria" w:eastAsia="Times New Roman" w:hAnsi="Cambria" w:cs="Times New Roman"/>
                <w:color w:val="000000" w:themeColor="text1"/>
                <w:sz w:val="16"/>
                <w:szCs w:val="16"/>
                <w:lang w:eastAsia="es-ES"/>
              </w:rPr>
            </w:pPr>
            <w:r w:rsidRPr="00A555E2">
              <w:rPr>
                <w:rFonts w:ascii="Cambria" w:eastAsia="Times New Roman" w:hAnsi="Cambria" w:cs="Times New Roman"/>
                <w:b/>
                <w:color w:val="000000" w:themeColor="text1"/>
                <w:sz w:val="16"/>
                <w:szCs w:val="16"/>
                <w:lang w:eastAsia="es-ES"/>
              </w:rPr>
              <w:t xml:space="preserve">Interacción </w:t>
            </w:r>
            <w:r w:rsidRPr="00A555E2">
              <w:rPr>
                <w:rFonts w:ascii="Cambria" w:eastAsia="Times New Roman" w:hAnsi="Cambria" w:cs="Times New Roman"/>
                <w:color w:val="000000" w:themeColor="text1"/>
                <w:sz w:val="16"/>
                <w:szCs w:val="16"/>
                <w:lang w:eastAsia="es-ES"/>
              </w:rPr>
              <w:t>:(trabajo en equipo)</w:t>
            </w:r>
          </w:p>
          <w:p w14:paraId="13FBD905" w14:textId="77777777" w:rsidR="00C0570A" w:rsidRPr="00A555E2" w:rsidRDefault="00C0570A" w:rsidP="00A83EF0">
            <w:pPr>
              <w:spacing w:after="0" w:line="240" w:lineRule="auto"/>
              <w:rPr>
                <w:noProof/>
                <w:color w:val="000000" w:themeColor="text1"/>
                <w:sz w:val="16"/>
                <w:szCs w:val="16"/>
                <w:lang w:val="es-ES"/>
              </w:rPr>
            </w:pPr>
            <w:r w:rsidRPr="00A555E2">
              <w:rPr>
                <w:rFonts w:ascii="Cambria" w:eastAsia="Times New Roman" w:hAnsi="Cambria" w:cs="Times New Roman"/>
                <w:color w:val="000000" w:themeColor="text1"/>
                <w:sz w:val="14"/>
                <w:szCs w:val="16"/>
                <w:lang w:eastAsia="es-ES"/>
              </w:rPr>
              <w:t xml:space="preserve">Realizar trabajo colaborativo </w:t>
            </w:r>
          </w:p>
        </w:tc>
        <w:tc>
          <w:tcPr>
            <w:tcW w:w="252" w:type="pct"/>
            <w:vMerge/>
            <w:tcBorders>
              <w:left w:val="single" w:sz="4" w:space="0" w:color="auto"/>
              <w:right w:val="single" w:sz="12" w:space="0" w:color="000000"/>
            </w:tcBorders>
            <w:shd w:val="clear" w:color="auto" w:fill="auto"/>
          </w:tcPr>
          <w:p w14:paraId="3FC15FBF"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7882EE70"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5202268A"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5C099F17"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74"/>
        </w:trPr>
        <w:tc>
          <w:tcPr>
            <w:tcW w:w="142" w:type="pct"/>
            <w:vMerge/>
            <w:tcBorders>
              <w:left w:val="single" w:sz="12" w:space="0" w:color="000000"/>
              <w:bottom w:val="single" w:sz="4" w:space="0" w:color="000000"/>
              <w:right w:val="single" w:sz="12" w:space="0" w:color="000000"/>
            </w:tcBorders>
            <w:shd w:val="clear" w:color="auto" w:fill="92D050"/>
          </w:tcPr>
          <w:p w14:paraId="42C3932A" w14:textId="77777777" w:rsidR="00C0570A" w:rsidRPr="00A555E2" w:rsidRDefault="00C0570A" w:rsidP="00A83EF0">
            <w:pPr>
              <w:spacing w:after="0" w:line="240" w:lineRule="auto"/>
              <w:rPr>
                <w:noProof/>
                <w:color w:val="000000" w:themeColor="text1"/>
                <w:sz w:val="16"/>
                <w:szCs w:val="16"/>
              </w:rPr>
            </w:pPr>
          </w:p>
        </w:tc>
        <w:tc>
          <w:tcPr>
            <w:tcW w:w="1294" w:type="pct"/>
            <w:gridSpan w:val="4"/>
            <w:vMerge/>
            <w:tcBorders>
              <w:left w:val="single" w:sz="12" w:space="0" w:color="000000"/>
              <w:bottom w:val="single" w:sz="4" w:space="0" w:color="000000"/>
              <w:right w:val="single" w:sz="4" w:space="0" w:color="auto"/>
            </w:tcBorders>
            <w:shd w:val="clear" w:color="auto" w:fill="auto"/>
          </w:tcPr>
          <w:p w14:paraId="63F197EF" w14:textId="77777777" w:rsidR="00C0570A" w:rsidRPr="00A555E2" w:rsidRDefault="00C0570A" w:rsidP="00A83EF0">
            <w:pPr>
              <w:spacing w:after="0" w:line="240" w:lineRule="auto"/>
              <w:jc w:val="both"/>
              <w:rPr>
                <w:noProof/>
                <w:color w:val="000000" w:themeColor="text1"/>
                <w:sz w:val="14"/>
                <w:szCs w:val="14"/>
              </w:rPr>
            </w:pPr>
          </w:p>
        </w:tc>
        <w:tc>
          <w:tcPr>
            <w:tcW w:w="642" w:type="pct"/>
            <w:gridSpan w:val="2"/>
            <w:tcBorders>
              <w:left w:val="single" w:sz="4" w:space="0" w:color="auto"/>
              <w:bottom w:val="single" w:sz="4" w:space="0" w:color="000000"/>
              <w:right w:val="single" w:sz="4" w:space="0" w:color="auto"/>
            </w:tcBorders>
            <w:shd w:val="clear" w:color="auto" w:fill="auto"/>
          </w:tcPr>
          <w:p w14:paraId="465E9852" w14:textId="1BDEAFA2" w:rsidR="00C0570A" w:rsidRPr="00A555E2" w:rsidRDefault="005F5D91" w:rsidP="00A83EF0">
            <w:pPr>
              <w:spacing w:after="0" w:line="240" w:lineRule="auto"/>
              <w:rPr>
                <w:noProof/>
                <w:color w:val="000000" w:themeColor="text1"/>
                <w:sz w:val="14"/>
                <w:szCs w:val="16"/>
              </w:rPr>
            </w:pPr>
            <w:r>
              <w:rPr>
                <w:noProof/>
                <w:color w:val="000000" w:themeColor="text1"/>
                <w:sz w:val="14"/>
                <w:szCs w:val="16"/>
              </w:rPr>
              <w:t xml:space="preserve">Consultan fuentes confiables </w:t>
            </w:r>
          </w:p>
        </w:tc>
        <w:tc>
          <w:tcPr>
            <w:tcW w:w="1185" w:type="pct"/>
            <w:gridSpan w:val="3"/>
            <w:tcBorders>
              <w:left w:val="single" w:sz="4" w:space="0" w:color="auto"/>
              <w:bottom w:val="single" w:sz="4" w:space="0" w:color="000000"/>
              <w:right w:val="single" w:sz="4" w:space="0" w:color="auto"/>
            </w:tcBorders>
            <w:shd w:val="clear" w:color="auto" w:fill="auto"/>
          </w:tcPr>
          <w:p w14:paraId="36065C3A" w14:textId="4DD95BBE" w:rsidR="00C0570A" w:rsidRPr="00A555E2" w:rsidRDefault="005F5D91" w:rsidP="00A83EF0">
            <w:pPr>
              <w:spacing w:after="0" w:line="240" w:lineRule="auto"/>
              <w:rPr>
                <w:noProof/>
                <w:color w:val="000000" w:themeColor="text1"/>
                <w:sz w:val="16"/>
                <w:szCs w:val="16"/>
              </w:rPr>
            </w:pPr>
            <w:r>
              <w:rPr>
                <w:noProof/>
                <w:color w:val="000000" w:themeColor="text1"/>
                <w:sz w:val="14"/>
                <w:szCs w:val="16"/>
              </w:rPr>
              <w:t>Elaboración de cartel</w:t>
            </w:r>
          </w:p>
        </w:tc>
        <w:tc>
          <w:tcPr>
            <w:tcW w:w="252" w:type="pct"/>
            <w:vMerge/>
            <w:tcBorders>
              <w:left w:val="single" w:sz="4" w:space="0" w:color="auto"/>
              <w:bottom w:val="single" w:sz="4" w:space="0" w:color="000000"/>
              <w:right w:val="single" w:sz="12" w:space="0" w:color="000000"/>
            </w:tcBorders>
            <w:shd w:val="clear" w:color="auto" w:fill="auto"/>
          </w:tcPr>
          <w:p w14:paraId="2D0D0021" w14:textId="77777777" w:rsidR="00C0570A" w:rsidRPr="00A555E2" w:rsidRDefault="00C0570A" w:rsidP="00A83EF0">
            <w:pPr>
              <w:spacing w:after="0" w:line="240" w:lineRule="auto"/>
              <w:rPr>
                <w:noProof/>
                <w:color w:val="000000" w:themeColor="text1"/>
                <w:sz w:val="16"/>
                <w:szCs w:val="16"/>
              </w:rPr>
            </w:pPr>
          </w:p>
        </w:tc>
        <w:tc>
          <w:tcPr>
            <w:tcW w:w="546" w:type="pct"/>
            <w:vMerge/>
            <w:tcBorders>
              <w:left w:val="single" w:sz="12" w:space="0" w:color="000000"/>
              <w:bottom w:val="single" w:sz="4" w:space="0" w:color="000000"/>
              <w:right w:val="single" w:sz="12" w:space="0" w:color="000000"/>
            </w:tcBorders>
            <w:shd w:val="clear" w:color="auto" w:fill="auto"/>
          </w:tcPr>
          <w:p w14:paraId="66CAAA68"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07F84F5F"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19588190"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9"/>
        </w:trPr>
        <w:tc>
          <w:tcPr>
            <w:tcW w:w="142" w:type="pct"/>
            <w:vMerge w:val="restart"/>
            <w:tcBorders>
              <w:top w:val="single" w:sz="12" w:space="0" w:color="000000"/>
              <w:left w:val="single" w:sz="12" w:space="0" w:color="000000"/>
              <w:bottom w:val="single" w:sz="4" w:space="0" w:color="000000"/>
              <w:right w:val="single" w:sz="12" w:space="0" w:color="000000"/>
            </w:tcBorders>
            <w:shd w:val="clear" w:color="auto" w:fill="00B050"/>
            <w:textDirection w:val="btLr"/>
          </w:tcPr>
          <w:p w14:paraId="78291C4E" w14:textId="77777777" w:rsidR="00C0570A" w:rsidRPr="00A555E2" w:rsidRDefault="00C0570A" w:rsidP="00A83EF0">
            <w:pPr>
              <w:spacing w:after="0" w:line="240" w:lineRule="auto"/>
              <w:ind w:left="113" w:right="113"/>
              <w:jc w:val="center"/>
              <w:rPr>
                <w:noProof/>
                <w:color w:val="000000" w:themeColor="text1"/>
                <w:sz w:val="16"/>
                <w:szCs w:val="16"/>
                <w:lang w:val="es-ES"/>
              </w:rPr>
            </w:pPr>
            <w:r w:rsidRPr="00A555E2">
              <w:rPr>
                <w:noProof/>
                <w:color w:val="000000" w:themeColor="text1"/>
                <w:sz w:val="16"/>
                <w:szCs w:val="16"/>
                <w:lang w:val="es-ES"/>
              </w:rPr>
              <w:lastRenderedPageBreak/>
              <w:t>CIERRE</w:t>
            </w:r>
          </w:p>
        </w:tc>
        <w:tc>
          <w:tcPr>
            <w:tcW w:w="1294" w:type="pct"/>
            <w:gridSpan w:val="4"/>
            <w:tcBorders>
              <w:top w:val="single" w:sz="12" w:space="0" w:color="000000"/>
              <w:left w:val="single" w:sz="12" w:space="0" w:color="000000"/>
              <w:bottom w:val="single" w:sz="4" w:space="0" w:color="auto"/>
              <w:right w:val="single" w:sz="12" w:space="0" w:color="000000"/>
            </w:tcBorders>
            <w:shd w:val="clear" w:color="auto" w:fill="auto"/>
          </w:tcPr>
          <w:p w14:paraId="5C2FCC34" w14:textId="77777777" w:rsidR="00C0570A" w:rsidRPr="00A555E2" w:rsidRDefault="00C0570A" w:rsidP="00A83EF0">
            <w:pPr>
              <w:jc w:val="both"/>
              <w:rPr>
                <w:rFonts w:asciiTheme="majorHAnsi" w:hAnsiTheme="majorHAnsi"/>
                <w:color w:val="000000" w:themeColor="text1"/>
                <w:sz w:val="16"/>
                <w:szCs w:val="16"/>
              </w:rPr>
            </w:pPr>
            <w:r w:rsidRPr="00A555E2">
              <w:rPr>
                <w:rFonts w:asciiTheme="majorHAnsi" w:hAnsiTheme="majorHAnsi"/>
                <w:color w:val="000000" w:themeColor="text1"/>
                <w:sz w:val="14"/>
                <w:szCs w:val="16"/>
              </w:rPr>
              <w:t>Mencionar la recapitulación  y verificación de que los objetivos planteados se hayan alcanzado, la conclusión de los temas conjuntamente con los alumnos, la reflexión sobre los contenidos aprendidos y la aplicación del aprendizaje, contrastando el propósito de la sesión con el logro del aprendizaje.</w:t>
            </w:r>
          </w:p>
        </w:tc>
        <w:tc>
          <w:tcPr>
            <w:tcW w:w="1827" w:type="pct"/>
            <w:gridSpan w:val="5"/>
            <w:vMerge w:val="restart"/>
            <w:tcBorders>
              <w:left w:val="single" w:sz="12" w:space="0" w:color="000000"/>
              <w:bottom w:val="single" w:sz="4" w:space="0" w:color="000000"/>
              <w:right w:val="single" w:sz="12" w:space="0" w:color="000000"/>
            </w:tcBorders>
            <w:shd w:val="clear" w:color="auto" w:fill="auto"/>
          </w:tcPr>
          <w:p w14:paraId="30B9C813" w14:textId="77777777" w:rsidR="00C0570A" w:rsidRPr="00A555E2" w:rsidRDefault="00C0570A" w:rsidP="00A83EF0">
            <w:pPr>
              <w:spacing w:after="0" w:line="240" w:lineRule="auto"/>
              <w:rPr>
                <w:noProof/>
                <w:color w:val="000000" w:themeColor="text1"/>
                <w:sz w:val="14"/>
                <w:szCs w:val="16"/>
                <w:lang w:val="es-ES"/>
              </w:rPr>
            </w:pPr>
          </w:p>
          <w:p w14:paraId="623D4AEE" w14:textId="16991F74" w:rsidR="00C0570A" w:rsidRPr="00A555E2" w:rsidRDefault="00C0570A" w:rsidP="005F5D91">
            <w:pPr>
              <w:spacing w:after="0" w:line="240" w:lineRule="auto"/>
              <w:rPr>
                <w:noProof/>
                <w:color w:val="000000" w:themeColor="text1"/>
                <w:sz w:val="16"/>
                <w:szCs w:val="16"/>
              </w:rPr>
            </w:pPr>
            <w:r w:rsidRPr="00A555E2">
              <w:rPr>
                <w:noProof/>
                <w:color w:val="000000" w:themeColor="text1"/>
                <w:sz w:val="14"/>
                <w:szCs w:val="16"/>
                <w:lang w:val="es-ES"/>
              </w:rPr>
              <w:t xml:space="preserve">El alumno </w:t>
            </w:r>
            <w:r w:rsidR="005F5D91">
              <w:rPr>
                <w:noProof/>
                <w:color w:val="000000" w:themeColor="text1"/>
                <w:sz w:val="14"/>
                <w:szCs w:val="16"/>
                <w:lang w:val="es-ES"/>
              </w:rPr>
              <w:t xml:space="preserve">presenta </w:t>
            </w:r>
            <w:r w:rsidRPr="00A555E2">
              <w:rPr>
                <w:noProof/>
                <w:color w:val="000000" w:themeColor="text1"/>
                <w:sz w:val="14"/>
                <w:szCs w:val="16"/>
                <w:lang w:val="es-ES"/>
              </w:rPr>
              <w:t xml:space="preserve"> sus productos de aprendizaje y el docente evalua y retroalimenta la actividad hacendo algunas preguntas a los alumnos al azar para verificar logros de aprendizaje.</w:t>
            </w:r>
          </w:p>
        </w:tc>
        <w:tc>
          <w:tcPr>
            <w:tcW w:w="252" w:type="pct"/>
            <w:vMerge w:val="restart"/>
            <w:tcBorders>
              <w:top w:val="single" w:sz="4" w:space="0" w:color="auto"/>
              <w:left w:val="single" w:sz="12" w:space="0" w:color="000000"/>
              <w:bottom w:val="single" w:sz="4" w:space="0" w:color="000000"/>
              <w:right w:val="single" w:sz="12" w:space="0" w:color="000000"/>
            </w:tcBorders>
            <w:shd w:val="clear" w:color="auto" w:fill="auto"/>
          </w:tcPr>
          <w:p w14:paraId="647077FB" w14:textId="77777777" w:rsidR="00C0570A" w:rsidRPr="00A555E2" w:rsidRDefault="00C0570A" w:rsidP="00A83EF0">
            <w:pPr>
              <w:spacing w:after="0" w:line="240" w:lineRule="auto"/>
              <w:rPr>
                <w:noProof/>
                <w:color w:val="000000" w:themeColor="text1"/>
                <w:sz w:val="16"/>
                <w:szCs w:val="16"/>
                <w:lang w:val="es-ES"/>
              </w:rPr>
            </w:pPr>
          </w:p>
          <w:p w14:paraId="49B7CB20" w14:textId="77777777" w:rsidR="00C0570A" w:rsidRPr="00A555E2" w:rsidRDefault="00C0570A" w:rsidP="00A83EF0">
            <w:pPr>
              <w:spacing w:after="0" w:line="240" w:lineRule="auto"/>
              <w:rPr>
                <w:noProof/>
                <w:color w:val="000000" w:themeColor="text1"/>
                <w:sz w:val="16"/>
                <w:szCs w:val="16"/>
                <w:lang w:val="es-ES"/>
              </w:rPr>
            </w:pPr>
          </w:p>
          <w:p w14:paraId="2AF85687" w14:textId="77777777" w:rsidR="00C0570A" w:rsidRPr="00A555E2" w:rsidRDefault="00C0570A" w:rsidP="00A83EF0">
            <w:pPr>
              <w:spacing w:after="0" w:line="240" w:lineRule="auto"/>
              <w:rPr>
                <w:noProof/>
                <w:color w:val="000000" w:themeColor="text1"/>
                <w:sz w:val="16"/>
                <w:szCs w:val="16"/>
                <w:lang w:val="es-ES"/>
              </w:rPr>
            </w:pPr>
          </w:p>
          <w:p w14:paraId="141C52F6" w14:textId="77777777" w:rsidR="00C0570A" w:rsidRPr="00A555E2" w:rsidRDefault="00C0570A" w:rsidP="00A83EF0">
            <w:pPr>
              <w:spacing w:after="0" w:line="240" w:lineRule="auto"/>
              <w:rPr>
                <w:noProof/>
                <w:color w:val="000000" w:themeColor="text1"/>
                <w:sz w:val="16"/>
                <w:szCs w:val="16"/>
                <w:lang w:val="es-ES"/>
              </w:rPr>
            </w:pPr>
          </w:p>
          <w:p w14:paraId="1DA759A6" w14:textId="77777777" w:rsidR="00C0570A" w:rsidRPr="00A555E2" w:rsidRDefault="00C0570A" w:rsidP="00A83EF0">
            <w:pPr>
              <w:spacing w:after="0" w:line="240" w:lineRule="auto"/>
              <w:rPr>
                <w:noProof/>
                <w:color w:val="000000" w:themeColor="text1"/>
                <w:sz w:val="16"/>
                <w:szCs w:val="16"/>
                <w:lang w:val="es-ES"/>
              </w:rPr>
            </w:pPr>
          </w:p>
          <w:p w14:paraId="3826E436" w14:textId="77777777" w:rsidR="00C0570A" w:rsidRPr="00A555E2" w:rsidRDefault="00C0570A" w:rsidP="00A83EF0">
            <w:pPr>
              <w:spacing w:after="0" w:line="240" w:lineRule="auto"/>
              <w:rPr>
                <w:noProof/>
                <w:color w:val="000000" w:themeColor="text1"/>
                <w:sz w:val="16"/>
                <w:szCs w:val="16"/>
                <w:lang w:val="es-ES"/>
              </w:rPr>
            </w:pPr>
          </w:p>
          <w:p w14:paraId="470DBA38" w14:textId="110C6B54" w:rsidR="00C0570A" w:rsidRPr="00A555E2" w:rsidRDefault="005F5D91" w:rsidP="00A83EF0">
            <w:pPr>
              <w:spacing w:after="0" w:line="240" w:lineRule="auto"/>
              <w:rPr>
                <w:noProof/>
                <w:color w:val="000000" w:themeColor="text1"/>
                <w:sz w:val="16"/>
                <w:szCs w:val="16"/>
                <w:lang w:val="es-ES"/>
              </w:rPr>
            </w:pPr>
            <w:r>
              <w:rPr>
                <w:noProof/>
                <w:color w:val="000000" w:themeColor="text1"/>
                <w:sz w:val="16"/>
                <w:szCs w:val="16"/>
                <w:lang w:val="es-ES"/>
              </w:rPr>
              <w:t>25</w:t>
            </w:r>
            <w:r w:rsidR="00C0570A" w:rsidRPr="00A555E2">
              <w:rPr>
                <w:noProof/>
                <w:color w:val="000000" w:themeColor="text1"/>
                <w:sz w:val="16"/>
                <w:szCs w:val="16"/>
                <w:lang w:val="es-ES"/>
              </w:rPr>
              <w:t xml:space="preserve"> min.</w:t>
            </w:r>
          </w:p>
          <w:p w14:paraId="74ADBE92" w14:textId="77777777" w:rsidR="00C0570A" w:rsidRPr="00A555E2" w:rsidRDefault="00C0570A" w:rsidP="00A83EF0">
            <w:pPr>
              <w:spacing w:after="0" w:line="240" w:lineRule="auto"/>
              <w:rPr>
                <w:noProof/>
                <w:color w:val="000000" w:themeColor="text1"/>
                <w:sz w:val="16"/>
                <w:szCs w:val="16"/>
                <w:lang w:val="es-ES"/>
              </w:rPr>
            </w:pPr>
          </w:p>
          <w:p w14:paraId="4874EB23" w14:textId="77777777" w:rsidR="00C0570A" w:rsidRPr="00A555E2" w:rsidRDefault="00C0570A" w:rsidP="00A83EF0">
            <w:pPr>
              <w:spacing w:after="0" w:line="240" w:lineRule="auto"/>
              <w:rPr>
                <w:noProof/>
                <w:color w:val="000000" w:themeColor="text1"/>
                <w:sz w:val="16"/>
                <w:szCs w:val="16"/>
                <w:lang w:val="es-ES"/>
              </w:rPr>
            </w:pPr>
          </w:p>
          <w:p w14:paraId="486D808C" w14:textId="77777777" w:rsidR="00C0570A" w:rsidRPr="00A555E2" w:rsidRDefault="00C0570A" w:rsidP="00A83EF0">
            <w:pPr>
              <w:spacing w:after="0" w:line="240" w:lineRule="auto"/>
              <w:rPr>
                <w:noProof/>
                <w:color w:val="000000" w:themeColor="text1"/>
                <w:sz w:val="16"/>
                <w:szCs w:val="16"/>
                <w:lang w:val="es-ES"/>
              </w:rPr>
            </w:pPr>
          </w:p>
          <w:p w14:paraId="2BE944BD" w14:textId="77777777" w:rsidR="00C0570A" w:rsidRPr="00A555E2" w:rsidRDefault="00C0570A" w:rsidP="00A83EF0">
            <w:pPr>
              <w:spacing w:after="0" w:line="240" w:lineRule="auto"/>
              <w:rPr>
                <w:noProof/>
                <w:color w:val="000000" w:themeColor="text1"/>
                <w:sz w:val="16"/>
                <w:szCs w:val="16"/>
                <w:lang w:val="es-ES"/>
              </w:rPr>
            </w:pPr>
          </w:p>
          <w:p w14:paraId="2EFEE43F" w14:textId="77777777" w:rsidR="00C0570A" w:rsidRPr="00A555E2" w:rsidRDefault="00C0570A" w:rsidP="00A83EF0">
            <w:pPr>
              <w:spacing w:after="0" w:line="240" w:lineRule="auto"/>
              <w:rPr>
                <w:noProof/>
                <w:color w:val="000000" w:themeColor="text1"/>
                <w:sz w:val="16"/>
                <w:szCs w:val="16"/>
                <w:lang w:val="es-ES"/>
              </w:rPr>
            </w:pPr>
          </w:p>
          <w:p w14:paraId="038719B6" w14:textId="77777777" w:rsidR="00C0570A" w:rsidRPr="00A555E2" w:rsidRDefault="00C0570A" w:rsidP="00A83EF0">
            <w:pPr>
              <w:spacing w:after="0" w:line="240" w:lineRule="auto"/>
              <w:rPr>
                <w:noProof/>
                <w:color w:val="000000" w:themeColor="text1"/>
                <w:sz w:val="16"/>
                <w:szCs w:val="16"/>
                <w:lang w:val="es-ES"/>
              </w:rPr>
            </w:pPr>
          </w:p>
          <w:p w14:paraId="70F1FFE8" w14:textId="77777777" w:rsidR="00C0570A" w:rsidRPr="00A555E2" w:rsidRDefault="00C0570A" w:rsidP="00A83EF0">
            <w:pPr>
              <w:spacing w:after="0" w:line="240" w:lineRule="auto"/>
              <w:rPr>
                <w:noProof/>
                <w:color w:val="000000" w:themeColor="text1"/>
                <w:sz w:val="16"/>
                <w:szCs w:val="16"/>
                <w:lang w:val="es-ES"/>
              </w:rPr>
            </w:pPr>
          </w:p>
          <w:p w14:paraId="0EF3483E" w14:textId="77777777" w:rsidR="00C0570A" w:rsidRPr="00A555E2" w:rsidRDefault="00C0570A" w:rsidP="00A83EF0">
            <w:pPr>
              <w:spacing w:after="0" w:line="240" w:lineRule="auto"/>
              <w:rPr>
                <w:noProof/>
                <w:color w:val="000000" w:themeColor="text1"/>
                <w:sz w:val="16"/>
                <w:szCs w:val="16"/>
                <w:lang w:val="es-ES"/>
              </w:rPr>
            </w:pPr>
          </w:p>
          <w:p w14:paraId="262727CD" w14:textId="77777777" w:rsidR="00C0570A" w:rsidRPr="00A555E2" w:rsidRDefault="00C0570A" w:rsidP="00A83EF0">
            <w:pPr>
              <w:spacing w:after="0" w:line="240" w:lineRule="auto"/>
              <w:rPr>
                <w:noProof/>
                <w:color w:val="000000" w:themeColor="text1"/>
                <w:sz w:val="16"/>
                <w:szCs w:val="16"/>
                <w:lang w:val="es-ES"/>
              </w:rPr>
            </w:pPr>
          </w:p>
          <w:p w14:paraId="472E9C91" w14:textId="77777777" w:rsidR="00C0570A" w:rsidRPr="00A555E2" w:rsidRDefault="00C0570A" w:rsidP="00A83EF0">
            <w:pPr>
              <w:spacing w:after="0" w:line="240" w:lineRule="auto"/>
              <w:rPr>
                <w:noProof/>
                <w:color w:val="000000" w:themeColor="text1"/>
                <w:sz w:val="16"/>
                <w:szCs w:val="16"/>
                <w:lang w:val="es-ES"/>
              </w:rPr>
            </w:pPr>
          </w:p>
          <w:p w14:paraId="6239503F" w14:textId="77777777" w:rsidR="00C0570A" w:rsidRPr="00A555E2" w:rsidRDefault="00C0570A" w:rsidP="00A83EF0">
            <w:pPr>
              <w:spacing w:after="0" w:line="240" w:lineRule="auto"/>
              <w:rPr>
                <w:noProof/>
                <w:color w:val="000000" w:themeColor="text1"/>
                <w:sz w:val="16"/>
                <w:szCs w:val="16"/>
                <w:lang w:val="es-ES"/>
              </w:rPr>
            </w:pPr>
          </w:p>
          <w:p w14:paraId="4BC87E77" w14:textId="77777777" w:rsidR="00C0570A" w:rsidRPr="00A555E2" w:rsidRDefault="00C0570A" w:rsidP="00A83EF0">
            <w:pPr>
              <w:spacing w:after="0" w:line="240" w:lineRule="auto"/>
              <w:rPr>
                <w:noProof/>
                <w:color w:val="000000" w:themeColor="text1"/>
                <w:sz w:val="16"/>
                <w:szCs w:val="16"/>
                <w:lang w:val="es-ES"/>
              </w:rPr>
            </w:pPr>
          </w:p>
          <w:p w14:paraId="65A8858D"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bottom w:val="single" w:sz="4" w:space="0" w:color="000000"/>
              <w:right w:val="single" w:sz="12" w:space="0" w:color="000000"/>
            </w:tcBorders>
            <w:shd w:val="clear" w:color="auto" w:fill="auto"/>
          </w:tcPr>
          <w:p w14:paraId="0D1868C3"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7C77C1F3"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1BEC5C91"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8"/>
        </w:trPr>
        <w:tc>
          <w:tcPr>
            <w:tcW w:w="142" w:type="pct"/>
            <w:vMerge/>
            <w:tcBorders>
              <w:top w:val="single" w:sz="12" w:space="0" w:color="000000"/>
              <w:left w:val="single" w:sz="12" w:space="0" w:color="000000"/>
              <w:bottom w:val="single" w:sz="4" w:space="0" w:color="000000"/>
              <w:right w:val="single" w:sz="12" w:space="0" w:color="000000"/>
            </w:tcBorders>
            <w:shd w:val="clear" w:color="auto" w:fill="00B050"/>
            <w:textDirection w:val="btLr"/>
          </w:tcPr>
          <w:p w14:paraId="736F3592" w14:textId="77777777" w:rsidR="00C0570A" w:rsidRPr="00A555E2" w:rsidRDefault="00C0570A" w:rsidP="00A83EF0">
            <w:pPr>
              <w:spacing w:after="0" w:line="240" w:lineRule="auto"/>
              <w:ind w:left="113" w:right="113"/>
              <w:jc w:val="center"/>
              <w:rPr>
                <w:noProof/>
                <w:color w:val="000000" w:themeColor="text1"/>
                <w:sz w:val="16"/>
                <w:szCs w:val="16"/>
                <w:lang w:val="es-ES"/>
              </w:rPr>
            </w:pPr>
          </w:p>
        </w:tc>
        <w:tc>
          <w:tcPr>
            <w:tcW w:w="1294" w:type="pct"/>
            <w:gridSpan w:val="4"/>
            <w:tcBorders>
              <w:top w:val="single" w:sz="4" w:space="0" w:color="auto"/>
              <w:left w:val="single" w:sz="12" w:space="0" w:color="000000"/>
              <w:bottom w:val="single" w:sz="4" w:space="0" w:color="auto"/>
              <w:right w:val="single" w:sz="12" w:space="0" w:color="000000"/>
            </w:tcBorders>
            <w:shd w:val="clear" w:color="auto" w:fill="B4C6E7" w:themeFill="accent1" w:themeFillTint="66"/>
          </w:tcPr>
          <w:p w14:paraId="0C670E17" w14:textId="77777777" w:rsidR="00C0570A" w:rsidRPr="00A555E2" w:rsidRDefault="00C0570A" w:rsidP="00A83EF0">
            <w:pPr>
              <w:spacing w:after="0" w:line="240" w:lineRule="auto"/>
              <w:jc w:val="both"/>
              <w:rPr>
                <w:noProof/>
                <w:color w:val="000000" w:themeColor="text1"/>
                <w:sz w:val="14"/>
                <w:szCs w:val="14"/>
              </w:rPr>
            </w:pPr>
          </w:p>
          <w:p w14:paraId="68943922" w14:textId="77777777" w:rsidR="00C0570A" w:rsidRPr="00A555E2" w:rsidRDefault="00C0570A" w:rsidP="00A83EF0">
            <w:pPr>
              <w:rPr>
                <w:rFonts w:asciiTheme="majorHAnsi" w:hAnsiTheme="majorHAnsi"/>
                <w:color w:val="000000" w:themeColor="text1"/>
                <w:sz w:val="16"/>
                <w:szCs w:val="16"/>
              </w:rPr>
            </w:pPr>
            <w:r w:rsidRPr="00A555E2">
              <w:rPr>
                <w:rFonts w:asciiTheme="majorHAnsi" w:hAnsiTheme="majorHAnsi"/>
                <w:color w:val="000000" w:themeColor="text1"/>
                <w:sz w:val="16"/>
                <w:szCs w:val="16"/>
                <w:shd w:val="clear" w:color="auto" w:fill="B4C6E7" w:themeFill="accent1" w:themeFillTint="66"/>
              </w:rPr>
              <w:t xml:space="preserve">RETROALIMENTACIÓN </w:t>
            </w:r>
          </w:p>
        </w:tc>
        <w:tc>
          <w:tcPr>
            <w:tcW w:w="1827" w:type="pct"/>
            <w:gridSpan w:val="5"/>
            <w:vMerge/>
            <w:tcBorders>
              <w:left w:val="single" w:sz="12" w:space="0" w:color="000000"/>
              <w:bottom w:val="single" w:sz="4" w:space="0" w:color="000000"/>
              <w:right w:val="single" w:sz="12" w:space="0" w:color="000000"/>
            </w:tcBorders>
            <w:shd w:val="clear" w:color="auto" w:fill="auto"/>
          </w:tcPr>
          <w:p w14:paraId="1960B0B6"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top w:val="single" w:sz="4" w:space="0" w:color="auto"/>
              <w:left w:val="single" w:sz="12" w:space="0" w:color="000000"/>
              <w:bottom w:val="single" w:sz="4" w:space="0" w:color="000000"/>
              <w:right w:val="single" w:sz="12" w:space="0" w:color="000000"/>
            </w:tcBorders>
            <w:shd w:val="clear" w:color="auto" w:fill="auto"/>
          </w:tcPr>
          <w:p w14:paraId="2D67E40D"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bottom w:val="single" w:sz="4" w:space="0" w:color="000000"/>
              <w:right w:val="single" w:sz="12" w:space="0" w:color="000000"/>
            </w:tcBorders>
            <w:shd w:val="clear" w:color="auto" w:fill="auto"/>
          </w:tcPr>
          <w:p w14:paraId="05A48777"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right w:val="single" w:sz="12" w:space="0" w:color="000000"/>
            </w:tcBorders>
            <w:shd w:val="clear" w:color="auto" w:fill="auto"/>
          </w:tcPr>
          <w:p w14:paraId="13ED9150"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7080B2C8"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0"/>
        </w:trPr>
        <w:tc>
          <w:tcPr>
            <w:tcW w:w="142" w:type="pct"/>
            <w:vMerge/>
            <w:tcBorders>
              <w:top w:val="single" w:sz="12" w:space="0" w:color="000000"/>
              <w:left w:val="single" w:sz="12" w:space="0" w:color="000000"/>
              <w:bottom w:val="single" w:sz="4" w:space="0" w:color="000000"/>
              <w:right w:val="single" w:sz="12" w:space="0" w:color="000000"/>
            </w:tcBorders>
            <w:shd w:val="clear" w:color="auto" w:fill="00B050"/>
            <w:textDirection w:val="btLr"/>
          </w:tcPr>
          <w:p w14:paraId="55A7EA7C" w14:textId="77777777" w:rsidR="00C0570A" w:rsidRPr="00A555E2" w:rsidRDefault="00C0570A" w:rsidP="00A83EF0">
            <w:pPr>
              <w:spacing w:after="0" w:line="240" w:lineRule="auto"/>
              <w:ind w:left="113" w:right="113"/>
              <w:jc w:val="center"/>
              <w:rPr>
                <w:noProof/>
                <w:color w:val="000000" w:themeColor="text1"/>
                <w:sz w:val="16"/>
                <w:szCs w:val="16"/>
                <w:lang w:val="es-ES"/>
              </w:rPr>
            </w:pPr>
          </w:p>
        </w:tc>
        <w:tc>
          <w:tcPr>
            <w:tcW w:w="1294" w:type="pct"/>
            <w:gridSpan w:val="4"/>
            <w:vMerge w:val="restart"/>
            <w:tcBorders>
              <w:top w:val="single" w:sz="4" w:space="0" w:color="auto"/>
              <w:left w:val="single" w:sz="12" w:space="0" w:color="000000"/>
              <w:bottom w:val="single" w:sz="4" w:space="0" w:color="000000"/>
              <w:right w:val="single" w:sz="12" w:space="0" w:color="000000"/>
            </w:tcBorders>
            <w:shd w:val="clear" w:color="auto" w:fill="auto"/>
          </w:tcPr>
          <w:p w14:paraId="25DB7FA6" w14:textId="77777777" w:rsidR="00C0570A" w:rsidRPr="00A555E2" w:rsidRDefault="00C0570A" w:rsidP="00A83EF0">
            <w:pPr>
              <w:rPr>
                <w:rFonts w:asciiTheme="majorHAnsi" w:hAnsiTheme="majorHAnsi"/>
                <w:color w:val="000000" w:themeColor="text1"/>
                <w:sz w:val="14"/>
                <w:szCs w:val="16"/>
              </w:rPr>
            </w:pPr>
            <w:r w:rsidRPr="00A555E2">
              <w:rPr>
                <w:rFonts w:asciiTheme="majorHAnsi" w:hAnsiTheme="majorHAnsi"/>
                <w:color w:val="000000" w:themeColor="text1"/>
                <w:sz w:val="14"/>
                <w:szCs w:val="16"/>
              </w:rPr>
              <w:t xml:space="preserve">Contrastar los resultados de los alumnos con los esperados/ estimados en las respuestas /rúbricas </w:t>
            </w:r>
          </w:p>
          <w:p w14:paraId="70BCCCA8" w14:textId="77777777" w:rsidR="00C0570A" w:rsidRPr="00A555E2" w:rsidRDefault="00C0570A" w:rsidP="00A83EF0">
            <w:pPr>
              <w:rPr>
                <w:rFonts w:asciiTheme="majorHAnsi" w:hAnsiTheme="majorHAnsi"/>
                <w:color w:val="000000" w:themeColor="text1"/>
                <w:sz w:val="14"/>
                <w:szCs w:val="16"/>
              </w:rPr>
            </w:pPr>
            <w:r w:rsidRPr="00A555E2">
              <w:rPr>
                <w:rFonts w:asciiTheme="majorHAnsi" w:hAnsiTheme="majorHAnsi"/>
                <w:color w:val="000000" w:themeColor="text1"/>
                <w:sz w:val="14"/>
                <w:szCs w:val="16"/>
              </w:rPr>
              <w:t xml:space="preserve">Realizar a los alumnos recomendaciones de manera general </w:t>
            </w:r>
          </w:p>
          <w:p w14:paraId="16044291" w14:textId="77777777" w:rsidR="00C0570A" w:rsidRPr="00A555E2" w:rsidRDefault="00C0570A" w:rsidP="00A83EF0">
            <w:pPr>
              <w:spacing w:after="0" w:line="240" w:lineRule="auto"/>
              <w:jc w:val="both"/>
              <w:rPr>
                <w:rFonts w:asciiTheme="majorHAnsi" w:hAnsiTheme="majorHAnsi"/>
                <w:color w:val="000000" w:themeColor="text1"/>
                <w:sz w:val="14"/>
                <w:szCs w:val="16"/>
              </w:rPr>
            </w:pPr>
            <w:r w:rsidRPr="00A555E2">
              <w:rPr>
                <w:rFonts w:asciiTheme="majorHAnsi" w:hAnsiTheme="majorHAnsi"/>
                <w:color w:val="000000" w:themeColor="text1"/>
                <w:sz w:val="14"/>
                <w:szCs w:val="16"/>
              </w:rPr>
              <w:t xml:space="preserve">Exponer las áreas de oportunidad, para incrementar la evaluación obtenida y acordando acciones para </w:t>
            </w:r>
            <w:r w:rsidRPr="00A555E2">
              <w:rPr>
                <w:color w:val="000000" w:themeColor="text1"/>
                <w:sz w:val="20"/>
              </w:rPr>
              <w:t xml:space="preserve"> </w:t>
            </w:r>
            <w:r w:rsidRPr="00A555E2">
              <w:rPr>
                <w:rFonts w:asciiTheme="majorHAnsi" w:hAnsiTheme="majorHAnsi"/>
                <w:color w:val="000000" w:themeColor="text1"/>
                <w:sz w:val="14"/>
                <w:szCs w:val="16"/>
              </w:rPr>
              <w:t>incrementar los resultados</w:t>
            </w:r>
          </w:p>
          <w:p w14:paraId="3C7A8021" w14:textId="77777777" w:rsidR="00C0570A" w:rsidRPr="00A555E2" w:rsidRDefault="00C0570A" w:rsidP="00A83EF0">
            <w:pPr>
              <w:spacing w:after="0" w:line="240" w:lineRule="auto"/>
              <w:jc w:val="both"/>
              <w:rPr>
                <w:rFonts w:asciiTheme="majorHAnsi" w:hAnsiTheme="majorHAnsi"/>
                <w:color w:val="000000" w:themeColor="text1"/>
                <w:sz w:val="14"/>
                <w:szCs w:val="16"/>
              </w:rPr>
            </w:pPr>
            <w:r w:rsidRPr="00A555E2">
              <w:rPr>
                <w:rFonts w:asciiTheme="majorHAnsi" w:hAnsiTheme="majorHAnsi"/>
                <w:color w:val="000000" w:themeColor="text1"/>
                <w:sz w:val="14"/>
                <w:szCs w:val="16"/>
              </w:rPr>
              <w:t>De manera individual informar al alumno de sus áreas de oportunidad.</w:t>
            </w:r>
          </w:p>
        </w:tc>
        <w:tc>
          <w:tcPr>
            <w:tcW w:w="1827" w:type="pct"/>
            <w:gridSpan w:val="5"/>
            <w:vMerge/>
            <w:tcBorders>
              <w:left w:val="single" w:sz="12" w:space="0" w:color="000000"/>
              <w:bottom w:val="single" w:sz="4" w:space="0" w:color="000000"/>
              <w:right w:val="single" w:sz="12" w:space="0" w:color="000000"/>
            </w:tcBorders>
            <w:shd w:val="clear" w:color="auto" w:fill="auto"/>
          </w:tcPr>
          <w:p w14:paraId="42924875"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top w:val="single" w:sz="4" w:space="0" w:color="auto"/>
              <w:left w:val="single" w:sz="12" w:space="0" w:color="000000"/>
              <w:bottom w:val="single" w:sz="4" w:space="0" w:color="000000"/>
              <w:right w:val="single" w:sz="12" w:space="0" w:color="000000"/>
            </w:tcBorders>
            <w:shd w:val="clear" w:color="auto" w:fill="auto"/>
          </w:tcPr>
          <w:p w14:paraId="00F27B83"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bottom w:val="single" w:sz="4" w:space="0" w:color="000000"/>
              <w:right w:val="single" w:sz="12" w:space="0" w:color="000000"/>
            </w:tcBorders>
            <w:shd w:val="clear" w:color="auto" w:fill="auto"/>
          </w:tcPr>
          <w:p w14:paraId="7178FD3F"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vMerge/>
            <w:tcBorders>
              <w:left w:val="single" w:sz="12" w:space="0" w:color="000000"/>
              <w:bottom w:val="single" w:sz="12" w:space="0" w:color="000000"/>
              <w:right w:val="single" w:sz="12" w:space="0" w:color="000000"/>
            </w:tcBorders>
            <w:shd w:val="clear" w:color="auto" w:fill="auto"/>
          </w:tcPr>
          <w:p w14:paraId="49983D9E"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45B05AF3"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2"/>
        </w:trPr>
        <w:tc>
          <w:tcPr>
            <w:tcW w:w="142" w:type="pct"/>
            <w:vMerge/>
            <w:tcBorders>
              <w:left w:val="single" w:sz="12" w:space="0" w:color="000000"/>
              <w:right w:val="single" w:sz="12" w:space="0" w:color="000000"/>
            </w:tcBorders>
            <w:shd w:val="clear" w:color="auto" w:fill="00B050"/>
          </w:tcPr>
          <w:p w14:paraId="1457A170"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vMerge/>
            <w:tcBorders>
              <w:left w:val="single" w:sz="12" w:space="0" w:color="000000"/>
              <w:right w:val="single" w:sz="12" w:space="0" w:color="000000"/>
            </w:tcBorders>
            <w:shd w:val="clear" w:color="auto" w:fill="auto"/>
          </w:tcPr>
          <w:p w14:paraId="00D9060E" w14:textId="77777777" w:rsidR="00C0570A" w:rsidRPr="00A555E2" w:rsidRDefault="00C0570A" w:rsidP="00A83EF0">
            <w:pPr>
              <w:spacing w:after="0" w:line="240" w:lineRule="auto"/>
              <w:jc w:val="both"/>
              <w:rPr>
                <w:noProof/>
                <w:color w:val="000000" w:themeColor="text1"/>
                <w:sz w:val="14"/>
                <w:szCs w:val="14"/>
                <w:lang w:val="es-ES"/>
              </w:rPr>
            </w:pPr>
          </w:p>
        </w:tc>
        <w:tc>
          <w:tcPr>
            <w:tcW w:w="1827" w:type="pct"/>
            <w:gridSpan w:val="5"/>
            <w:vMerge/>
            <w:tcBorders>
              <w:left w:val="single" w:sz="12" w:space="0" w:color="000000"/>
              <w:right w:val="single" w:sz="12" w:space="0" w:color="000000"/>
            </w:tcBorders>
            <w:shd w:val="clear" w:color="auto" w:fill="auto"/>
          </w:tcPr>
          <w:p w14:paraId="20C9FBB0"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7FC9560B"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D9D9D9"/>
          </w:tcPr>
          <w:p w14:paraId="69F6D7CC"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tcBorders>
              <w:top w:val="single" w:sz="12" w:space="0" w:color="000000"/>
              <w:left w:val="single" w:sz="12" w:space="0" w:color="000000"/>
              <w:bottom w:val="single" w:sz="12" w:space="0" w:color="000000"/>
              <w:right w:val="single" w:sz="12" w:space="0" w:color="000000"/>
            </w:tcBorders>
            <w:shd w:val="clear" w:color="auto" w:fill="B4C6E7" w:themeFill="accent1" w:themeFillTint="66"/>
          </w:tcPr>
          <w:p w14:paraId="3DC18FA4" w14:textId="77777777" w:rsidR="00C0570A" w:rsidRPr="00A555E2" w:rsidRDefault="00C0570A" w:rsidP="00A83EF0">
            <w:pPr>
              <w:spacing w:after="0" w:line="240" w:lineRule="auto"/>
              <w:jc w:val="center"/>
              <w:rPr>
                <w:noProof/>
                <w:color w:val="000000" w:themeColor="text1"/>
                <w:sz w:val="16"/>
                <w:szCs w:val="16"/>
                <w:lang w:val="es-ES"/>
              </w:rPr>
            </w:pPr>
            <w:r w:rsidRPr="00A555E2">
              <w:rPr>
                <w:noProof/>
                <w:color w:val="000000" w:themeColor="text1"/>
                <w:sz w:val="16"/>
                <w:szCs w:val="16"/>
                <w:lang w:val="es-ES"/>
              </w:rPr>
              <w:t>BIBLIOGRAFÍA O CIBERGRAFÍA</w:t>
            </w:r>
          </w:p>
        </w:tc>
      </w:tr>
      <w:tr w:rsidR="00C0570A" w:rsidRPr="00A555E2" w14:paraId="6C69C604"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09"/>
        </w:trPr>
        <w:tc>
          <w:tcPr>
            <w:tcW w:w="142" w:type="pct"/>
            <w:vMerge/>
            <w:tcBorders>
              <w:left w:val="single" w:sz="12" w:space="0" w:color="000000"/>
              <w:right w:val="single" w:sz="12" w:space="0" w:color="000000"/>
            </w:tcBorders>
            <w:shd w:val="clear" w:color="auto" w:fill="00B050"/>
          </w:tcPr>
          <w:p w14:paraId="199DE3FD" w14:textId="77777777" w:rsidR="00C0570A" w:rsidRPr="00A555E2" w:rsidRDefault="00C0570A" w:rsidP="00A83EF0">
            <w:pPr>
              <w:spacing w:after="0" w:line="240" w:lineRule="auto"/>
              <w:rPr>
                <w:noProof/>
                <w:color w:val="000000" w:themeColor="text1"/>
                <w:sz w:val="16"/>
                <w:szCs w:val="16"/>
                <w:lang w:val="es-ES"/>
              </w:rPr>
            </w:pPr>
          </w:p>
        </w:tc>
        <w:tc>
          <w:tcPr>
            <w:tcW w:w="1294" w:type="pct"/>
            <w:gridSpan w:val="4"/>
            <w:vMerge/>
            <w:tcBorders>
              <w:left w:val="single" w:sz="12" w:space="0" w:color="000000"/>
              <w:right w:val="single" w:sz="12" w:space="0" w:color="000000"/>
            </w:tcBorders>
            <w:shd w:val="clear" w:color="auto" w:fill="auto"/>
          </w:tcPr>
          <w:p w14:paraId="59400DDE" w14:textId="77777777" w:rsidR="00C0570A" w:rsidRPr="00A555E2" w:rsidRDefault="00C0570A" w:rsidP="00A83EF0">
            <w:pPr>
              <w:spacing w:after="0" w:line="240" w:lineRule="auto"/>
              <w:jc w:val="both"/>
              <w:rPr>
                <w:noProof/>
                <w:color w:val="000000" w:themeColor="text1"/>
                <w:sz w:val="16"/>
                <w:szCs w:val="16"/>
                <w:lang w:val="es-ES"/>
              </w:rPr>
            </w:pPr>
          </w:p>
        </w:tc>
        <w:tc>
          <w:tcPr>
            <w:tcW w:w="1827" w:type="pct"/>
            <w:gridSpan w:val="5"/>
            <w:vMerge/>
            <w:tcBorders>
              <w:left w:val="single" w:sz="12" w:space="0" w:color="000000"/>
              <w:right w:val="single" w:sz="12" w:space="0" w:color="000000"/>
            </w:tcBorders>
            <w:shd w:val="clear" w:color="auto" w:fill="auto"/>
          </w:tcPr>
          <w:p w14:paraId="0960D6E4" w14:textId="77777777" w:rsidR="00C0570A" w:rsidRPr="00A555E2" w:rsidRDefault="00C0570A" w:rsidP="00A83EF0">
            <w:pPr>
              <w:spacing w:after="0" w:line="240" w:lineRule="auto"/>
              <w:rPr>
                <w:noProof/>
                <w:color w:val="000000" w:themeColor="text1"/>
                <w:sz w:val="16"/>
                <w:szCs w:val="16"/>
                <w:lang w:val="es-ES"/>
              </w:rPr>
            </w:pPr>
          </w:p>
        </w:tc>
        <w:tc>
          <w:tcPr>
            <w:tcW w:w="252" w:type="pct"/>
            <w:vMerge/>
            <w:tcBorders>
              <w:left w:val="single" w:sz="12" w:space="0" w:color="000000"/>
              <w:right w:val="single" w:sz="12" w:space="0" w:color="000000"/>
            </w:tcBorders>
            <w:shd w:val="clear" w:color="auto" w:fill="auto"/>
          </w:tcPr>
          <w:p w14:paraId="6320A91D" w14:textId="77777777" w:rsidR="00C0570A" w:rsidRPr="00A555E2" w:rsidRDefault="00C0570A" w:rsidP="00A83EF0">
            <w:pPr>
              <w:spacing w:after="0" w:line="240" w:lineRule="auto"/>
              <w:rPr>
                <w:noProof/>
                <w:color w:val="000000" w:themeColor="text1"/>
                <w:sz w:val="16"/>
                <w:szCs w:val="16"/>
                <w:lang w:val="es-ES"/>
              </w:rPr>
            </w:pPr>
          </w:p>
        </w:tc>
        <w:tc>
          <w:tcPr>
            <w:tcW w:w="546" w:type="pct"/>
            <w:vMerge/>
            <w:tcBorders>
              <w:left w:val="single" w:sz="12" w:space="0" w:color="000000"/>
              <w:right w:val="single" w:sz="12" w:space="0" w:color="000000"/>
            </w:tcBorders>
            <w:shd w:val="clear" w:color="auto" w:fill="auto"/>
          </w:tcPr>
          <w:p w14:paraId="7704B7E4" w14:textId="77777777" w:rsidR="00C0570A" w:rsidRPr="00A555E2" w:rsidRDefault="00C0570A" w:rsidP="00A83EF0">
            <w:pPr>
              <w:spacing w:after="0" w:line="240" w:lineRule="auto"/>
              <w:rPr>
                <w:noProof/>
                <w:color w:val="000000" w:themeColor="text1"/>
                <w:sz w:val="16"/>
                <w:szCs w:val="16"/>
                <w:lang w:val="es-ES"/>
              </w:rPr>
            </w:pPr>
          </w:p>
        </w:tc>
        <w:tc>
          <w:tcPr>
            <w:tcW w:w="934" w:type="pct"/>
            <w:gridSpan w:val="4"/>
            <w:tcBorders>
              <w:top w:val="single" w:sz="12" w:space="0" w:color="000000"/>
              <w:left w:val="single" w:sz="12" w:space="0" w:color="000000"/>
              <w:right w:val="single" w:sz="12" w:space="0" w:color="000000"/>
            </w:tcBorders>
            <w:shd w:val="clear" w:color="auto" w:fill="auto"/>
          </w:tcPr>
          <w:p w14:paraId="0B0F976C" w14:textId="77777777" w:rsidR="00C0570A" w:rsidRPr="00A555E2" w:rsidRDefault="00C0570A" w:rsidP="00A83EF0">
            <w:pPr>
              <w:widowControl w:val="0"/>
              <w:autoSpaceDE w:val="0"/>
              <w:autoSpaceDN w:val="0"/>
              <w:adjustRightInd w:val="0"/>
              <w:spacing w:after="0" w:line="240" w:lineRule="auto"/>
              <w:jc w:val="both"/>
              <w:rPr>
                <w:rFonts w:eastAsia="MS Mincho" w:cs="MS Mincho"/>
                <w:color w:val="000000" w:themeColor="text1"/>
                <w:sz w:val="14"/>
                <w:szCs w:val="14"/>
                <w:lang w:val="es-ES_tradnl"/>
              </w:rPr>
            </w:pPr>
            <w:r w:rsidRPr="00A555E2">
              <w:rPr>
                <w:rFonts w:eastAsia="MS Mincho" w:cs="MS Mincho"/>
                <w:color w:val="000000" w:themeColor="text1"/>
                <w:sz w:val="14"/>
                <w:szCs w:val="14"/>
                <w:lang w:val="es-ES_tradnl"/>
              </w:rPr>
              <w:t>Elizabeth B. Hurlock. (1991). Psicología de la Adolescencia.4ª. edición. México. Editorial Paidós Mexicana.</w:t>
            </w:r>
          </w:p>
          <w:p w14:paraId="7030CBCB" w14:textId="77777777" w:rsidR="00C0570A" w:rsidRPr="00081056" w:rsidRDefault="00C0570A" w:rsidP="00A83EF0">
            <w:pPr>
              <w:widowControl w:val="0"/>
              <w:autoSpaceDE w:val="0"/>
              <w:autoSpaceDN w:val="0"/>
              <w:adjustRightInd w:val="0"/>
              <w:spacing w:after="0" w:line="240" w:lineRule="auto"/>
              <w:jc w:val="both"/>
              <w:rPr>
                <w:rFonts w:eastAsia="MS Mincho" w:cs="MS Mincho"/>
                <w:color w:val="000000" w:themeColor="text1"/>
                <w:sz w:val="14"/>
                <w:szCs w:val="14"/>
              </w:rPr>
            </w:pPr>
            <w:r w:rsidRPr="00A555E2">
              <w:rPr>
                <w:rFonts w:eastAsia="MS Mincho" w:cs="MS Mincho"/>
                <w:color w:val="000000" w:themeColor="text1"/>
                <w:sz w:val="14"/>
                <w:szCs w:val="14"/>
                <w:lang w:val="es-ES_tradnl"/>
              </w:rPr>
              <w:t xml:space="preserve">Higashida, H.B. (2005). Ciencias de la salud. </w:t>
            </w:r>
            <w:r w:rsidRPr="00081056">
              <w:rPr>
                <w:rFonts w:eastAsia="MS Mincho" w:cs="MS Mincho"/>
                <w:color w:val="000000" w:themeColor="text1"/>
                <w:sz w:val="14"/>
                <w:szCs w:val="14"/>
              </w:rPr>
              <w:t>México: Mc Graw Hill.</w:t>
            </w:r>
          </w:p>
          <w:p w14:paraId="7CA8A25D" w14:textId="0BF32C88" w:rsidR="00C0570A" w:rsidRPr="004E790E" w:rsidRDefault="004E790E" w:rsidP="00A83EF0">
            <w:pPr>
              <w:shd w:val="clear" w:color="auto" w:fill="FFFFFF"/>
              <w:spacing w:after="0" w:line="240" w:lineRule="auto"/>
              <w:rPr>
                <w:rFonts w:ascii="Arial" w:eastAsia="Times New Roman" w:hAnsi="Arial" w:cs="Arial"/>
                <w:color w:val="000000" w:themeColor="text1"/>
                <w:sz w:val="14"/>
                <w:szCs w:val="14"/>
                <w:lang w:eastAsia="es-MX"/>
              </w:rPr>
            </w:pPr>
            <w:r w:rsidRPr="004E790E">
              <w:rPr>
                <w:rFonts w:eastAsia="MS Mincho" w:cs="MS Mincho"/>
                <w:color w:val="000000" w:themeColor="text1"/>
                <w:sz w:val="14"/>
                <w:szCs w:val="14"/>
              </w:rPr>
              <w:t xml:space="preserve">Curtis H. (1989). </w:t>
            </w:r>
            <w:r>
              <w:rPr>
                <w:rFonts w:eastAsia="MS Mincho" w:cs="MS Mincho"/>
                <w:color w:val="000000" w:themeColor="text1"/>
                <w:sz w:val="14"/>
                <w:szCs w:val="14"/>
              </w:rPr>
              <w:t>Biología. Grupo  editorial Iberoamérica. México</w:t>
            </w:r>
          </w:p>
        </w:tc>
      </w:tr>
      <w:tr w:rsidR="00C0570A" w:rsidRPr="00A555E2" w14:paraId="5ED7E6F2"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4"/>
        </w:trPr>
        <w:tc>
          <w:tcPr>
            <w:tcW w:w="709" w:type="pct"/>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30DE6796"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EVALUACIÓN</w:t>
            </w:r>
          </w:p>
        </w:tc>
        <w:tc>
          <w:tcPr>
            <w:tcW w:w="2806" w:type="pct"/>
            <w:gridSpan w:val="8"/>
            <w:tcBorders>
              <w:top w:val="single" w:sz="12" w:space="0" w:color="000000"/>
              <w:left w:val="single" w:sz="12" w:space="0" w:color="000000"/>
              <w:bottom w:val="single" w:sz="12" w:space="0" w:color="000000"/>
              <w:right w:val="single" w:sz="4" w:space="0" w:color="auto"/>
            </w:tcBorders>
            <w:shd w:val="clear" w:color="auto" w:fill="BFBFBF" w:themeFill="background1" w:themeFillShade="BF"/>
          </w:tcPr>
          <w:p w14:paraId="5F38C121" w14:textId="77777777" w:rsidR="00C0570A" w:rsidRPr="00A555E2" w:rsidRDefault="00C0570A" w:rsidP="00A83EF0">
            <w:pPr>
              <w:spacing w:after="0" w:line="240" w:lineRule="auto"/>
              <w:jc w:val="both"/>
              <w:rPr>
                <w:b/>
                <w:noProof/>
                <w:color w:val="000000" w:themeColor="text1"/>
                <w:sz w:val="16"/>
                <w:szCs w:val="16"/>
                <w:lang w:val="es-ES"/>
              </w:rPr>
            </w:pPr>
            <w:r w:rsidRPr="00A555E2">
              <w:rPr>
                <w:b/>
                <w:noProof/>
                <w:color w:val="000000" w:themeColor="text1"/>
                <w:sz w:val="16"/>
                <w:szCs w:val="16"/>
                <w:lang w:val="es-ES"/>
              </w:rPr>
              <w:t xml:space="preserve">INSTRUMENTO DE EVALUACIÓN APLICADO                                                </w:t>
            </w:r>
          </w:p>
        </w:tc>
        <w:tc>
          <w:tcPr>
            <w:tcW w:w="725" w:type="pct"/>
            <w:gridSpan w:val="2"/>
            <w:tcBorders>
              <w:top w:val="single" w:sz="12" w:space="0" w:color="000000"/>
              <w:left w:val="single" w:sz="4" w:space="0" w:color="auto"/>
              <w:bottom w:val="single" w:sz="12" w:space="0" w:color="000000"/>
              <w:right w:val="single" w:sz="4" w:space="0" w:color="auto"/>
            </w:tcBorders>
            <w:shd w:val="clear" w:color="auto" w:fill="BFBFBF" w:themeFill="background1" w:themeFillShade="BF"/>
            <w:vAlign w:val="center"/>
          </w:tcPr>
          <w:p w14:paraId="1F55EE73"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Elaboró</w:t>
            </w:r>
          </w:p>
          <w:p w14:paraId="3EA974FD" w14:textId="77777777" w:rsidR="00C0570A" w:rsidRPr="00A555E2" w:rsidRDefault="00C0570A" w:rsidP="00A83EF0">
            <w:pPr>
              <w:spacing w:after="0" w:line="240" w:lineRule="auto"/>
              <w:jc w:val="center"/>
              <w:rPr>
                <w:b/>
                <w:noProof/>
                <w:color w:val="000000" w:themeColor="text1"/>
                <w:sz w:val="16"/>
                <w:szCs w:val="16"/>
                <w:lang w:val="es-ES"/>
              </w:rPr>
            </w:pPr>
          </w:p>
        </w:tc>
        <w:tc>
          <w:tcPr>
            <w:tcW w:w="756" w:type="pct"/>
            <w:gridSpan w:val="3"/>
            <w:tcBorders>
              <w:top w:val="single" w:sz="12" w:space="0" w:color="000000"/>
              <w:left w:val="single" w:sz="4" w:space="0" w:color="auto"/>
              <w:bottom w:val="single" w:sz="12" w:space="0" w:color="000000"/>
              <w:right w:val="single" w:sz="12" w:space="0" w:color="000000"/>
            </w:tcBorders>
            <w:shd w:val="clear" w:color="auto" w:fill="BFBFBF" w:themeFill="background1" w:themeFillShade="BF"/>
            <w:vAlign w:val="center"/>
          </w:tcPr>
          <w:p w14:paraId="05F9E521" w14:textId="77777777" w:rsidR="00C0570A" w:rsidRPr="00A555E2" w:rsidRDefault="00C0570A" w:rsidP="00A83EF0">
            <w:pPr>
              <w:spacing w:after="0" w:line="240" w:lineRule="auto"/>
              <w:jc w:val="center"/>
              <w:rPr>
                <w:b/>
                <w:noProof/>
                <w:color w:val="000000" w:themeColor="text1"/>
                <w:sz w:val="16"/>
                <w:szCs w:val="16"/>
                <w:lang w:val="es-ES"/>
              </w:rPr>
            </w:pPr>
            <w:r w:rsidRPr="00A555E2">
              <w:rPr>
                <w:b/>
                <w:noProof/>
                <w:color w:val="000000" w:themeColor="text1"/>
                <w:sz w:val="16"/>
                <w:szCs w:val="16"/>
                <w:lang w:val="es-ES"/>
              </w:rPr>
              <w:t>Visado por Subdirector  Académico</w:t>
            </w:r>
          </w:p>
        </w:tc>
      </w:tr>
      <w:tr w:rsidR="00C0570A" w:rsidRPr="00A555E2" w14:paraId="0E6BD982"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5"/>
        </w:trPr>
        <w:tc>
          <w:tcPr>
            <w:tcW w:w="709" w:type="pct"/>
            <w:gridSpan w:val="3"/>
            <w:vMerge w:val="restart"/>
            <w:tcBorders>
              <w:top w:val="single" w:sz="12" w:space="0" w:color="000000"/>
              <w:left w:val="single" w:sz="12" w:space="0" w:color="000000"/>
              <w:bottom w:val="single" w:sz="4" w:space="0" w:color="000000"/>
              <w:right w:val="single" w:sz="12" w:space="0" w:color="000000"/>
            </w:tcBorders>
            <w:shd w:val="clear" w:color="auto" w:fill="FFC000"/>
          </w:tcPr>
          <w:p w14:paraId="1BC3C874" w14:textId="77777777" w:rsidR="00C0570A" w:rsidRPr="00A555E2" w:rsidRDefault="00C0570A" w:rsidP="00A83EF0">
            <w:pPr>
              <w:spacing w:after="0" w:line="240" w:lineRule="auto"/>
              <w:rPr>
                <w:noProof/>
                <w:color w:val="000000" w:themeColor="text1"/>
                <w:sz w:val="16"/>
                <w:szCs w:val="16"/>
                <w:lang w:val="es-ES"/>
              </w:rPr>
            </w:pPr>
            <w:r w:rsidRPr="00A555E2">
              <w:rPr>
                <w:noProof/>
                <w:color w:val="000000" w:themeColor="text1"/>
                <w:sz w:val="16"/>
                <w:szCs w:val="16"/>
                <w:lang w:val="es-ES"/>
              </w:rPr>
              <w:t>CONTINUA</w:t>
            </w:r>
          </w:p>
        </w:tc>
        <w:tc>
          <w:tcPr>
            <w:tcW w:w="2806" w:type="pct"/>
            <w:gridSpan w:val="8"/>
            <w:tcBorders>
              <w:top w:val="single" w:sz="12" w:space="0" w:color="000000"/>
              <w:left w:val="single" w:sz="12" w:space="0" w:color="000000"/>
              <w:bottom w:val="single" w:sz="4" w:space="0" w:color="000000"/>
              <w:right w:val="single" w:sz="12" w:space="0" w:color="000000"/>
            </w:tcBorders>
            <w:shd w:val="clear" w:color="auto" w:fill="auto"/>
          </w:tcPr>
          <w:p w14:paraId="40EDCB41" w14:textId="17BFD609" w:rsidR="00C0570A" w:rsidRPr="00A555E2" w:rsidRDefault="00C0570A" w:rsidP="00A83EF0">
            <w:pPr>
              <w:spacing w:after="0" w:line="240" w:lineRule="auto"/>
              <w:rPr>
                <w:rFonts w:ascii="Bookman Old Style" w:hAnsi="Bookman Old Style"/>
                <w:color w:val="000000" w:themeColor="text1"/>
                <w:sz w:val="14"/>
                <w:szCs w:val="14"/>
              </w:rPr>
            </w:pPr>
            <w:r w:rsidRPr="00A555E2">
              <w:rPr>
                <w:noProof/>
                <w:color w:val="000000" w:themeColor="text1"/>
                <w:sz w:val="16"/>
                <w:szCs w:val="16"/>
                <w:lang w:val="es-ES"/>
              </w:rPr>
              <w:t xml:space="preserve"> </w:t>
            </w:r>
          </w:p>
          <w:p w14:paraId="7D9B5088" w14:textId="77777777" w:rsidR="00C0570A" w:rsidRPr="00A555E2" w:rsidRDefault="00C0570A" w:rsidP="00A83EF0">
            <w:pPr>
              <w:spacing w:after="0" w:line="240" w:lineRule="auto"/>
              <w:rPr>
                <w:noProof/>
                <w:color w:val="000000" w:themeColor="text1"/>
                <w:sz w:val="16"/>
                <w:szCs w:val="16"/>
                <w:lang w:val="es-ES"/>
              </w:rPr>
            </w:pPr>
          </w:p>
        </w:tc>
        <w:tc>
          <w:tcPr>
            <w:tcW w:w="725" w:type="pct"/>
            <w:gridSpan w:val="2"/>
            <w:vMerge w:val="restart"/>
            <w:tcBorders>
              <w:top w:val="nil"/>
              <w:left w:val="single" w:sz="12" w:space="0" w:color="000000"/>
              <w:bottom w:val="single" w:sz="4" w:space="0" w:color="000000"/>
              <w:right w:val="single" w:sz="4" w:space="0" w:color="auto"/>
            </w:tcBorders>
            <w:shd w:val="clear" w:color="auto" w:fill="auto"/>
          </w:tcPr>
          <w:p w14:paraId="4A6D5C07" w14:textId="77777777" w:rsidR="00C0570A" w:rsidRPr="00A555E2" w:rsidRDefault="00C0570A" w:rsidP="00A83EF0">
            <w:pPr>
              <w:spacing w:after="0" w:line="240" w:lineRule="auto"/>
              <w:rPr>
                <w:noProof/>
                <w:color w:val="000000" w:themeColor="text1"/>
                <w:sz w:val="16"/>
                <w:szCs w:val="16"/>
                <w:lang w:val="es-ES"/>
              </w:rPr>
            </w:pPr>
            <w:r w:rsidRPr="00A555E2">
              <w:rPr>
                <w:noProof/>
                <w:color w:val="000000" w:themeColor="text1"/>
                <w:sz w:val="16"/>
                <w:szCs w:val="16"/>
                <w:lang w:val="es-ES"/>
              </w:rPr>
              <w:t xml:space="preserve"> </w:t>
            </w:r>
          </w:p>
          <w:p w14:paraId="607064AA" w14:textId="77777777" w:rsidR="00C0570A" w:rsidRPr="00A555E2" w:rsidRDefault="00C0570A" w:rsidP="00A83EF0">
            <w:pPr>
              <w:spacing w:after="0" w:line="240" w:lineRule="auto"/>
              <w:rPr>
                <w:noProof/>
                <w:color w:val="000000" w:themeColor="text1"/>
                <w:sz w:val="16"/>
                <w:szCs w:val="16"/>
                <w:lang w:val="es-ES"/>
              </w:rPr>
            </w:pPr>
          </w:p>
          <w:p w14:paraId="52D2ABB8" w14:textId="77777777" w:rsidR="00C0570A" w:rsidRPr="00A555E2" w:rsidRDefault="00C0570A" w:rsidP="00A83EF0">
            <w:pPr>
              <w:spacing w:after="0" w:line="240" w:lineRule="auto"/>
              <w:rPr>
                <w:noProof/>
                <w:color w:val="000000" w:themeColor="text1"/>
                <w:sz w:val="16"/>
                <w:szCs w:val="16"/>
                <w:lang w:val="es-ES"/>
              </w:rPr>
            </w:pPr>
            <w:r w:rsidRPr="00A555E2">
              <w:rPr>
                <w:noProof/>
                <w:color w:val="000000" w:themeColor="text1"/>
                <w:sz w:val="16"/>
                <w:szCs w:val="16"/>
                <w:lang w:val="es-ES"/>
              </w:rPr>
              <w:t>________________________</w:t>
            </w:r>
          </w:p>
          <w:p w14:paraId="77128323" w14:textId="77777777" w:rsidR="00C0570A" w:rsidRPr="00A555E2" w:rsidRDefault="00C0570A" w:rsidP="00A83EF0">
            <w:pPr>
              <w:spacing w:after="0" w:line="240" w:lineRule="auto"/>
              <w:rPr>
                <w:noProof/>
                <w:color w:val="000000" w:themeColor="text1"/>
                <w:sz w:val="16"/>
                <w:szCs w:val="16"/>
                <w:lang w:val="es-ES"/>
              </w:rPr>
            </w:pPr>
            <w:r w:rsidRPr="00A555E2">
              <w:rPr>
                <w:noProof/>
                <w:color w:val="000000" w:themeColor="text1"/>
                <w:sz w:val="16"/>
                <w:szCs w:val="16"/>
                <w:lang w:val="es-ES"/>
              </w:rPr>
              <w:t>Prof.(a)</w:t>
            </w:r>
          </w:p>
        </w:tc>
        <w:tc>
          <w:tcPr>
            <w:tcW w:w="756" w:type="pct"/>
            <w:gridSpan w:val="3"/>
            <w:vMerge w:val="restart"/>
            <w:tcBorders>
              <w:top w:val="nil"/>
              <w:left w:val="single" w:sz="4" w:space="0" w:color="auto"/>
              <w:bottom w:val="single" w:sz="4" w:space="0" w:color="000000"/>
              <w:right w:val="single" w:sz="12" w:space="0" w:color="000000"/>
            </w:tcBorders>
            <w:shd w:val="clear" w:color="auto" w:fill="auto"/>
          </w:tcPr>
          <w:p w14:paraId="1C3DD8FE" w14:textId="77777777" w:rsidR="00C0570A" w:rsidRPr="00A555E2" w:rsidRDefault="00C0570A" w:rsidP="00A83EF0">
            <w:pPr>
              <w:spacing w:after="200" w:line="276" w:lineRule="auto"/>
              <w:rPr>
                <w:noProof/>
                <w:color w:val="000000" w:themeColor="text1"/>
                <w:sz w:val="16"/>
                <w:szCs w:val="16"/>
                <w:lang w:val="es-ES"/>
              </w:rPr>
            </w:pPr>
          </w:p>
          <w:p w14:paraId="0BBA44BE" w14:textId="77777777" w:rsidR="00C0570A" w:rsidRPr="00A555E2" w:rsidRDefault="00C0570A" w:rsidP="00A83EF0">
            <w:pPr>
              <w:spacing w:after="0" w:line="240" w:lineRule="auto"/>
              <w:ind w:left="17"/>
              <w:rPr>
                <w:noProof/>
                <w:color w:val="000000" w:themeColor="text1"/>
                <w:sz w:val="16"/>
                <w:szCs w:val="16"/>
                <w:lang w:val="es-ES"/>
              </w:rPr>
            </w:pPr>
            <w:r w:rsidRPr="00A555E2">
              <w:rPr>
                <w:noProof/>
                <w:color w:val="000000" w:themeColor="text1"/>
                <w:sz w:val="16"/>
                <w:szCs w:val="16"/>
                <w:lang w:val="es-ES"/>
              </w:rPr>
              <w:t>_________________________</w:t>
            </w:r>
          </w:p>
          <w:p w14:paraId="03EBF6E8" w14:textId="77777777" w:rsidR="00C0570A" w:rsidRPr="00A555E2" w:rsidRDefault="00C0570A" w:rsidP="00A83EF0">
            <w:pPr>
              <w:spacing w:after="0" w:line="240" w:lineRule="auto"/>
              <w:ind w:left="17"/>
              <w:rPr>
                <w:noProof/>
                <w:color w:val="000000" w:themeColor="text1"/>
                <w:sz w:val="16"/>
                <w:szCs w:val="16"/>
                <w:lang w:val="es-ES"/>
              </w:rPr>
            </w:pPr>
            <w:r w:rsidRPr="00A555E2">
              <w:rPr>
                <w:noProof/>
                <w:color w:val="000000" w:themeColor="text1"/>
                <w:sz w:val="16"/>
                <w:szCs w:val="16"/>
                <w:lang w:val="es-ES"/>
              </w:rPr>
              <w:t xml:space="preserve">Prof.(a)                                             </w:t>
            </w:r>
          </w:p>
        </w:tc>
      </w:tr>
      <w:tr w:rsidR="00C0570A" w:rsidRPr="00A555E2" w14:paraId="180062EE" w14:textId="77777777" w:rsidTr="00C05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8"/>
        </w:trPr>
        <w:tc>
          <w:tcPr>
            <w:tcW w:w="709" w:type="pct"/>
            <w:gridSpan w:val="3"/>
            <w:vMerge/>
            <w:tcBorders>
              <w:left w:val="single" w:sz="12" w:space="0" w:color="000000"/>
              <w:bottom w:val="single" w:sz="12" w:space="0" w:color="000000"/>
              <w:right w:val="single" w:sz="12" w:space="0" w:color="000000"/>
            </w:tcBorders>
            <w:shd w:val="clear" w:color="auto" w:fill="00B050"/>
          </w:tcPr>
          <w:p w14:paraId="5A83FEAE" w14:textId="77777777" w:rsidR="00C0570A" w:rsidRPr="00A555E2" w:rsidRDefault="00C0570A" w:rsidP="00A83EF0">
            <w:pPr>
              <w:spacing w:after="0" w:line="240" w:lineRule="auto"/>
              <w:rPr>
                <w:noProof/>
                <w:color w:val="000000" w:themeColor="text1"/>
                <w:sz w:val="16"/>
                <w:szCs w:val="16"/>
                <w:lang w:val="es-ES"/>
              </w:rPr>
            </w:pPr>
          </w:p>
        </w:tc>
        <w:tc>
          <w:tcPr>
            <w:tcW w:w="2806" w:type="pct"/>
            <w:gridSpan w:val="8"/>
            <w:tcBorders>
              <w:left w:val="single" w:sz="12" w:space="0" w:color="000000"/>
              <w:bottom w:val="single" w:sz="12" w:space="0" w:color="000000"/>
              <w:right w:val="single" w:sz="12" w:space="0" w:color="000000"/>
            </w:tcBorders>
            <w:shd w:val="clear" w:color="auto" w:fill="auto"/>
          </w:tcPr>
          <w:p w14:paraId="14CE4ABB" w14:textId="3582CA26" w:rsidR="00C0570A" w:rsidRPr="00A555E2" w:rsidRDefault="00C0570A" w:rsidP="00A83EF0">
            <w:pPr>
              <w:spacing w:after="0" w:line="240" w:lineRule="auto"/>
              <w:rPr>
                <w:noProof/>
                <w:color w:val="000000" w:themeColor="text1"/>
                <w:sz w:val="16"/>
                <w:szCs w:val="16"/>
                <w:lang w:val="es-ES"/>
              </w:rPr>
            </w:pPr>
            <w:r w:rsidRPr="00A555E2">
              <w:rPr>
                <w:color w:val="000000" w:themeColor="text1"/>
                <w:sz w:val="16"/>
                <w:szCs w:val="16"/>
              </w:rPr>
              <w:t xml:space="preserve">LISTA DE COTEJO se anexa como documento adicional                      </w:t>
            </w:r>
          </w:p>
        </w:tc>
        <w:tc>
          <w:tcPr>
            <w:tcW w:w="725" w:type="pct"/>
            <w:gridSpan w:val="2"/>
            <w:vMerge/>
            <w:tcBorders>
              <w:left w:val="single" w:sz="12" w:space="0" w:color="000000"/>
              <w:bottom w:val="single" w:sz="12" w:space="0" w:color="000000"/>
              <w:right w:val="single" w:sz="4" w:space="0" w:color="auto"/>
            </w:tcBorders>
            <w:shd w:val="clear" w:color="auto" w:fill="auto"/>
          </w:tcPr>
          <w:p w14:paraId="4915A287" w14:textId="77777777" w:rsidR="00C0570A" w:rsidRPr="00A555E2" w:rsidRDefault="00C0570A" w:rsidP="00A83EF0">
            <w:pPr>
              <w:spacing w:after="0" w:line="240" w:lineRule="auto"/>
              <w:rPr>
                <w:noProof/>
                <w:color w:val="000000" w:themeColor="text1"/>
                <w:sz w:val="16"/>
                <w:szCs w:val="16"/>
                <w:lang w:val="es-ES"/>
              </w:rPr>
            </w:pPr>
          </w:p>
        </w:tc>
        <w:tc>
          <w:tcPr>
            <w:tcW w:w="756" w:type="pct"/>
            <w:gridSpan w:val="3"/>
            <w:vMerge/>
            <w:tcBorders>
              <w:left w:val="single" w:sz="4" w:space="0" w:color="auto"/>
              <w:bottom w:val="single" w:sz="12" w:space="0" w:color="000000"/>
              <w:right w:val="single" w:sz="12" w:space="0" w:color="000000"/>
            </w:tcBorders>
            <w:shd w:val="clear" w:color="auto" w:fill="auto"/>
          </w:tcPr>
          <w:p w14:paraId="5E08F087" w14:textId="77777777" w:rsidR="00C0570A" w:rsidRPr="00A555E2" w:rsidRDefault="00C0570A" w:rsidP="00A83EF0">
            <w:pPr>
              <w:spacing w:after="0" w:line="240" w:lineRule="auto"/>
              <w:rPr>
                <w:noProof/>
                <w:color w:val="000000" w:themeColor="text1"/>
                <w:sz w:val="16"/>
                <w:szCs w:val="16"/>
                <w:lang w:val="es-ES"/>
              </w:rPr>
            </w:pPr>
          </w:p>
        </w:tc>
      </w:tr>
      <w:tr w:rsidR="00C0570A" w:rsidRPr="00A555E2" w14:paraId="0CCEC554" w14:textId="77777777" w:rsidTr="00C0570A">
        <w:trPr>
          <w:trHeight w:val="249"/>
        </w:trPr>
        <w:tc>
          <w:tcPr>
            <w:tcW w:w="709" w:type="pct"/>
            <w:gridSpan w:val="3"/>
            <w:shd w:val="clear" w:color="auto" w:fill="92D050"/>
          </w:tcPr>
          <w:p w14:paraId="61E00FE9" w14:textId="77777777" w:rsidR="00C0570A" w:rsidRPr="00A555E2" w:rsidRDefault="00C0570A" w:rsidP="00A83EF0">
            <w:pPr>
              <w:widowControl w:val="0"/>
              <w:autoSpaceDE w:val="0"/>
              <w:autoSpaceDN w:val="0"/>
              <w:adjustRightInd w:val="0"/>
              <w:spacing w:after="240" w:line="360" w:lineRule="auto"/>
              <w:jc w:val="both"/>
              <w:rPr>
                <w:rFonts w:cs="Times"/>
                <w:b/>
                <w:color w:val="000000" w:themeColor="text1"/>
                <w:sz w:val="26"/>
                <w:szCs w:val="26"/>
                <w:lang w:val="es-ES_tradnl"/>
              </w:rPr>
            </w:pPr>
            <w:r w:rsidRPr="00A555E2">
              <w:rPr>
                <w:b/>
                <w:noProof/>
                <w:color w:val="000000" w:themeColor="text1"/>
                <w:sz w:val="16"/>
                <w:szCs w:val="16"/>
                <w:lang w:val="es-ES"/>
              </w:rPr>
              <w:t>OBSERVACIONES:</w:t>
            </w:r>
          </w:p>
        </w:tc>
        <w:tc>
          <w:tcPr>
            <w:tcW w:w="4286" w:type="pct"/>
            <w:gridSpan w:val="13"/>
          </w:tcPr>
          <w:p w14:paraId="6BCF5A79" w14:textId="77777777" w:rsidR="00C0570A" w:rsidRPr="00A555E2" w:rsidRDefault="00C0570A" w:rsidP="00A83EF0">
            <w:pPr>
              <w:widowControl w:val="0"/>
              <w:autoSpaceDE w:val="0"/>
              <w:autoSpaceDN w:val="0"/>
              <w:adjustRightInd w:val="0"/>
              <w:spacing w:after="240" w:line="360" w:lineRule="auto"/>
              <w:jc w:val="both"/>
              <w:rPr>
                <w:rFonts w:cs="Times"/>
                <w:b/>
                <w:color w:val="000000" w:themeColor="text1"/>
                <w:sz w:val="26"/>
                <w:szCs w:val="26"/>
                <w:lang w:val="es-ES_tradnl"/>
              </w:rPr>
            </w:pPr>
          </w:p>
        </w:tc>
      </w:tr>
    </w:tbl>
    <w:p w14:paraId="4CC273D6" w14:textId="77777777" w:rsidR="00C80233" w:rsidRDefault="00C80233">
      <w:pPr>
        <w:rPr>
          <w:rFonts w:cstheme="minorHAnsi"/>
          <w:sz w:val="24"/>
          <w:szCs w:val="24"/>
        </w:rPr>
      </w:pPr>
    </w:p>
    <w:p w14:paraId="5AE2AD56" w14:textId="77777777" w:rsidR="00C80233" w:rsidRDefault="00C80233">
      <w:pPr>
        <w:rPr>
          <w:rFonts w:cstheme="minorHAnsi"/>
          <w:sz w:val="24"/>
          <w:szCs w:val="24"/>
        </w:rPr>
      </w:pPr>
    </w:p>
    <w:p w14:paraId="452098DB" w14:textId="77777777" w:rsidR="00C80233" w:rsidRDefault="00C80233">
      <w:pPr>
        <w:rPr>
          <w:rFonts w:cstheme="minorHAnsi"/>
          <w:sz w:val="24"/>
          <w:szCs w:val="24"/>
        </w:rPr>
      </w:pPr>
    </w:p>
    <w:p w14:paraId="7E103250" w14:textId="77777777" w:rsidR="00C80233" w:rsidRDefault="00C80233">
      <w:pPr>
        <w:rPr>
          <w:rFonts w:cstheme="minorHAnsi"/>
          <w:sz w:val="24"/>
          <w:szCs w:val="24"/>
        </w:rPr>
      </w:pPr>
    </w:p>
    <w:p w14:paraId="6EF5E56C" w14:textId="77777777" w:rsidR="00C80233" w:rsidRDefault="00C80233">
      <w:pPr>
        <w:rPr>
          <w:rFonts w:cstheme="minorHAnsi"/>
          <w:sz w:val="24"/>
          <w:szCs w:val="24"/>
        </w:rPr>
      </w:pPr>
    </w:p>
    <w:p w14:paraId="48DF7753" w14:textId="79915754" w:rsidR="00170A64" w:rsidRDefault="00C80233">
      <w:pPr>
        <w:rPr>
          <w:rFonts w:cstheme="minorHAnsi"/>
          <w:sz w:val="24"/>
          <w:szCs w:val="24"/>
        </w:rPr>
      </w:pPr>
      <w:r>
        <w:rPr>
          <w:rFonts w:cstheme="minorHAnsi"/>
          <w:sz w:val="24"/>
          <w:szCs w:val="24"/>
        </w:rPr>
        <w:lastRenderedPageBreak/>
        <w:t>EVALUACION</w:t>
      </w:r>
    </w:p>
    <w:p w14:paraId="57D03BFB" w14:textId="77777777" w:rsidR="00C80233" w:rsidRDefault="00C80233">
      <w:pPr>
        <w:rPr>
          <w:rFonts w:cstheme="minorHAnsi"/>
          <w:sz w:val="24"/>
          <w:szCs w:val="24"/>
        </w:rPr>
      </w:pPr>
    </w:p>
    <w:p w14:paraId="7238CF75" w14:textId="139B9FA4" w:rsidR="009710CE" w:rsidRDefault="009710CE" w:rsidP="009710CE">
      <w:pPr>
        <w:spacing w:line="360" w:lineRule="auto"/>
        <w:ind w:left="116" w:right="73"/>
        <w:jc w:val="both"/>
        <w:rPr>
          <w:rFonts w:ascii="Calibri" w:eastAsia="Calibri" w:hAnsi="Calibri" w:cs="Calibri"/>
          <w:spacing w:val="1"/>
        </w:rPr>
      </w:pPr>
      <w:r>
        <w:rPr>
          <w:rFonts w:ascii="Calibri" w:eastAsia="Calibri" w:hAnsi="Calibri" w:cs="Calibri"/>
          <w:spacing w:val="1"/>
        </w:rPr>
        <w:t>Las a</w:t>
      </w:r>
      <w:r w:rsidRPr="004D09F3">
        <w:rPr>
          <w:rFonts w:ascii="Calibri" w:eastAsia="Calibri" w:hAnsi="Calibri" w:cs="Calibri"/>
          <w:spacing w:val="1"/>
        </w:rPr>
        <w:t xml:space="preserve">ctividades </w:t>
      </w:r>
      <w:r>
        <w:rPr>
          <w:rFonts w:ascii="Calibri" w:eastAsia="Calibri" w:hAnsi="Calibri" w:cs="Calibri"/>
          <w:spacing w:val="1"/>
        </w:rPr>
        <w:t xml:space="preserve">paraescolares permiten </w:t>
      </w:r>
      <w:r w:rsidRPr="004D09F3">
        <w:rPr>
          <w:rFonts w:ascii="Calibri" w:eastAsia="Calibri" w:hAnsi="Calibri" w:cs="Calibri"/>
          <w:spacing w:val="1"/>
        </w:rPr>
        <w:t xml:space="preserve">un espacio para el desarrollo de </w:t>
      </w:r>
      <w:r>
        <w:rPr>
          <w:rFonts w:ascii="Calibri" w:eastAsia="Calibri" w:hAnsi="Calibri" w:cs="Calibri"/>
          <w:spacing w:val="1"/>
        </w:rPr>
        <w:t xml:space="preserve">la creatividad, el diálogo y la </w:t>
      </w:r>
      <w:r w:rsidRPr="004D09F3">
        <w:rPr>
          <w:rFonts w:ascii="Calibri" w:eastAsia="Calibri" w:hAnsi="Calibri" w:cs="Calibri"/>
          <w:spacing w:val="1"/>
        </w:rPr>
        <w:t>cooperación entre el profesorado y los bachilleres</w:t>
      </w:r>
      <w:r w:rsidR="00A41466">
        <w:rPr>
          <w:rFonts w:ascii="Calibri" w:eastAsia="Calibri" w:hAnsi="Calibri" w:cs="Calibri"/>
          <w:spacing w:val="1"/>
        </w:rPr>
        <w:t>,</w:t>
      </w:r>
      <w:r>
        <w:rPr>
          <w:rFonts w:ascii="Calibri" w:eastAsia="Calibri" w:hAnsi="Calibri" w:cs="Calibri"/>
          <w:spacing w:val="1"/>
        </w:rPr>
        <w:t xml:space="preserve"> </w:t>
      </w:r>
      <w:r w:rsidRPr="004D09F3">
        <w:rPr>
          <w:rFonts w:ascii="Calibri" w:eastAsia="Calibri" w:hAnsi="Calibri" w:cs="Calibri"/>
          <w:spacing w:val="1"/>
        </w:rPr>
        <w:t xml:space="preserve">generando </w:t>
      </w:r>
      <w:r>
        <w:rPr>
          <w:rFonts w:ascii="Calibri" w:eastAsia="Calibri" w:hAnsi="Calibri" w:cs="Calibri"/>
          <w:spacing w:val="1"/>
        </w:rPr>
        <w:t xml:space="preserve">condiciones para el </w:t>
      </w:r>
      <w:r w:rsidR="00A41466">
        <w:rPr>
          <w:rFonts w:ascii="Calibri" w:eastAsia="Calibri" w:hAnsi="Calibri" w:cs="Calibri"/>
          <w:spacing w:val="1"/>
        </w:rPr>
        <w:t>aprendizaje que les permitan con</w:t>
      </w:r>
      <w:r>
        <w:rPr>
          <w:rFonts w:ascii="Calibri" w:eastAsia="Calibri" w:hAnsi="Calibri" w:cs="Calibri"/>
          <w:spacing w:val="1"/>
        </w:rPr>
        <w:t>solidar más y mejores herramientas para enfrentarse con éxito a una sociedad más competitiva y cambiante.</w:t>
      </w:r>
    </w:p>
    <w:p w14:paraId="087BB411" w14:textId="54CF80A1" w:rsidR="009710CE" w:rsidRDefault="009710CE" w:rsidP="009710CE">
      <w:pPr>
        <w:spacing w:line="360" w:lineRule="auto"/>
        <w:ind w:left="116" w:right="73"/>
        <w:jc w:val="both"/>
        <w:rPr>
          <w:rFonts w:ascii="Calibri" w:eastAsia="Calibri" w:hAnsi="Calibri" w:cs="Calibri"/>
          <w:spacing w:val="1"/>
        </w:rPr>
      </w:pPr>
      <w:r w:rsidRPr="0056729A">
        <w:rPr>
          <w:rFonts w:ascii="Calibri" w:eastAsia="Calibri" w:hAnsi="Calibri" w:cs="Calibri"/>
          <w:spacing w:val="1"/>
        </w:rPr>
        <w:t xml:space="preserve">A fin de especificar los criterios para </w:t>
      </w:r>
      <w:r>
        <w:rPr>
          <w:rFonts w:ascii="Calibri" w:eastAsia="Calibri" w:hAnsi="Calibri" w:cs="Calibri"/>
          <w:spacing w:val="1"/>
        </w:rPr>
        <w:t>la evaluación de la asignatura paraescolar de Salud Integral del Adolescente</w:t>
      </w:r>
      <w:r w:rsidR="00A41466">
        <w:rPr>
          <w:rFonts w:ascii="Calibri" w:eastAsia="Calibri" w:hAnsi="Calibri" w:cs="Calibri"/>
          <w:spacing w:val="1"/>
        </w:rPr>
        <w:t>, se sugieren aque</w:t>
      </w:r>
      <w:r w:rsidRPr="0056729A">
        <w:rPr>
          <w:rFonts w:ascii="Calibri" w:eastAsia="Calibri" w:hAnsi="Calibri" w:cs="Calibri"/>
          <w:spacing w:val="1"/>
        </w:rPr>
        <w:t>llos de</w:t>
      </w:r>
      <w:r>
        <w:rPr>
          <w:rFonts w:ascii="Calibri" w:eastAsia="Calibri" w:hAnsi="Calibri" w:cs="Calibri"/>
          <w:spacing w:val="1"/>
        </w:rPr>
        <w:t xml:space="preserve">terminados por cada institución </w:t>
      </w:r>
      <w:r w:rsidRPr="0056729A">
        <w:rPr>
          <w:rFonts w:ascii="Calibri" w:eastAsia="Calibri" w:hAnsi="Calibri" w:cs="Calibri"/>
          <w:spacing w:val="1"/>
        </w:rPr>
        <w:t>educativa</w:t>
      </w:r>
      <w:r>
        <w:rPr>
          <w:rFonts w:ascii="Calibri" w:eastAsia="Calibri" w:hAnsi="Calibri" w:cs="Calibri"/>
          <w:spacing w:val="1"/>
        </w:rPr>
        <w:t xml:space="preserve"> con forme al contexto de las mismas</w:t>
      </w:r>
      <w:r w:rsidR="00A41466">
        <w:rPr>
          <w:rFonts w:ascii="Calibri" w:eastAsia="Calibri" w:hAnsi="Calibri" w:cs="Calibri"/>
          <w:spacing w:val="1"/>
        </w:rPr>
        <w:t>,</w:t>
      </w:r>
      <w:r w:rsidRPr="0056729A">
        <w:rPr>
          <w:rFonts w:ascii="Calibri" w:eastAsia="Calibri" w:hAnsi="Calibri" w:cs="Calibri"/>
          <w:spacing w:val="1"/>
        </w:rPr>
        <w:t xml:space="preserve"> considerando algunos procesos centrales como los siguientes: utilizació</w:t>
      </w:r>
      <w:r>
        <w:rPr>
          <w:rFonts w:ascii="Calibri" w:eastAsia="Calibri" w:hAnsi="Calibri" w:cs="Calibri"/>
          <w:spacing w:val="1"/>
        </w:rPr>
        <w:t xml:space="preserve">n de diversos recursos en la </w:t>
      </w:r>
      <w:r w:rsidRPr="0056729A">
        <w:rPr>
          <w:rFonts w:ascii="Calibri" w:eastAsia="Calibri" w:hAnsi="Calibri" w:cs="Calibri"/>
          <w:spacing w:val="1"/>
        </w:rPr>
        <w:t>realización de los trabajos, disposición para realizar el trabajo con el g</w:t>
      </w:r>
      <w:r>
        <w:rPr>
          <w:rFonts w:ascii="Calibri" w:eastAsia="Calibri" w:hAnsi="Calibri" w:cs="Calibri"/>
          <w:spacing w:val="1"/>
        </w:rPr>
        <w:t xml:space="preserve">rupo, evidencias del proceso de </w:t>
      </w:r>
      <w:r w:rsidRPr="0056729A">
        <w:rPr>
          <w:rFonts w:ascii="Calibri" w:eastAsia="Calibri" w:hAnsi="Calibri" w:cs="Calibri"/>
          <w:spacing w:val="1"/>
        </w:rPr>
        <w:t>aprendizaje individual y fortalecimiento de las reacciones afectivas a p</w:t>
      </w:r>
      <w:r>
        <w:rPr>
          <w:rFonts w:ascii="Calibri" w:eastAsia="Calibri" w:hAnsi="Calibri" w:cs="Calibri"/>
          <w:spacing w:val="1"/>
        </w:rPr>
        <w:t xml:space="preserve">artir de su experiencia propia, </w:t>
      </w:r>
      <w:r w:rsidRPr="0056729A">
        <w:rPr>
          <w:rFonts w:ascii="Calibri" w:eastAsia="Calibri" w:hAnsi="Calibri" w:cs="Calibri"/>
          <w:spacing w:val="1"/>
        </w:rPr>
        <w:t>habilidades para participar en actividades fuera del grupo y en la comunida</w:t>
      </w:r>
      <w:r>
        <w:rPr>
          <w:rFonts w:ascii="Calibri" w:eastAsia="Calibri" w:hAnsi="Calibri" w:cs="Calibri"/>
          <w:spacing w:val="1"/>
        </w:rPr>
        <w:t>d, entre otros</w:t>
      </w:r>
      <w:r w:rsidR="00A41466">
        <w:rPr>
          <w:rFonts w:ascii="Calibri" w:eastAsia="Calibri" w:hAnsi="Calibri" w:cs="Calibri"/>
          <w:spacing w:val="1"/>
        </w:rPr>
        <w:t>,</w:t>
      </w:r>
      <w:r>
        <w:rPr>
          <w:rFonts w:ascii="Calibri" w:eastAsia="Calibri" w:hAnsi="Calibri" w:cs="Calibri"/>
          <w:spacing w:val="1"/>
        </w:rPr>
        <w:t xml:space="preserve"> que cada plantel </w:t>
      </w:r>
      <w:r w:rsidRPr="0056729A">
        <w:rPr>
          <w:rFonts w:ascii="Calibri" w:eastAsia="Calibri" w:hAnsi="Calibri" w:cs="Calibri"/>
          <w:spacing w:val="1"/>
        </w:rPr>
        <w:t>determine según su propio contexto, objetivos, metas y condiciones. El desarrol</w:t>
      </w:r>
      <w:r>
        <w:rPr>
          <w:rFonts w:ascii="Calibri" w:eastAsia="Calibri" w:hAnsi="Calibri" w:cs="Calibri"/>
          <w:spacing w:val="1"/>
        </w:rPr>
        <w:t xml:space="preserve">lo de cada actividad permite la </w:t>
      </w:r>
      <w:r w:rsidRPr="0056729A">
        <w:rPr>
          <w:rFonts w:ascii="Calibri" w:eastAsia="Calibri" w:hAnsi="Calibri" w:cs="Calibri"/>
          <w:spacing w:val="1"/>
        </w:rPr>
        <w:t>evaluación del desempeño del alumnado y proporciona elementos para retr</w:t>
      </w:r>
      <w:r>
        <w:rPr>
          <w:rFonts w:ascii="Calibri" w:eastAsia="Calibri" w:hAnsi="Calibri" w:cs="Calibri"/>
          <w:spacing w:val="1"/>
        </w:rPr>
        <w:t xml:space="preserve">oalimentarlo, de esta manera se </w:t>
      </w:r>
      <w:r w:rsidRPr="0056729A">
        <w:rPr>
          <w:rFonts w:ascii="Calibri" w:eastAsia="Calibri" w:hAnsi="Calibri" w:cs="Calibri"/>
          <w:spacing w:val="1"/>
        </w:rPr>
        <w:t>promueve la función formativa de la evaluación, misma que proporciona info</w:t>
      </w:r>
      <w:r>
        <w:rPr>
          <w:rFonts w:ascii="Calibri" w:eastAsia="Calibri" w:hAnsi="Calibri" w:cs="Calibri"/>
          <w:spacing w:val="1"/>
        </w:rPr>
        <w:t>rmación para tomar decisiones</w:t>
      </w:r>
      <w:r w:rsidRPr="0056729A">
        <w:rPr>
          <w:rFonts w:ascii="Calibri" w:eastAsia="Calibri" w:hAnsi="Calibri" w:cs="Calibri"/>
          <w:spacing w:val="1"/>
        </w:rPr>
        <w:t>.</w:t>
      </w:r>
    </w:p>
    <w:p w14:paraId="0CB7ADB2" w14:textId="77777777" w:rsidR="009710CE" w:rsidRPr="0056729A" w:rsidRDefault="009710CE" w:rsidP="009710CE">
      <w:pPr>
        <w:spacing w:line="360" w:lineRule="auto"/>
        <w:ind w:left="116" w:right="73"/>
        <w:jc w:val="both"/>
        <w:rPr>
          <w:rFonts w:ascii="Calibri" w:eastAsia="Calibri" w:hAnsi="Calibri" w:cs="Calibri"/>
          <w:spacing w:val="1"/>
        </w:rPr>
      </w:pPr>
      <w:r w:rsidRPr="0056729A">
        <w:rPr>
          <w:rFonts w:ascii="Calibri" w:eastAsia="Calibri" w:hAnsi="Calibri" w:cs="Calibri"/>
          <w:spacing w:val="1"/>
        </w:rPr>
        <w:t xml:space="preserve">Para la valoración formativa del aprendizaje de los </w:t>
      </w:r>
      <w:r>
        <w:rPr>
          <w:rFonts w:ascii="Calibri" w:eastAsia="Calibri" w:hAnsi="Calibri" w:cs="Calibri"/>
          <w:spacing w:val="1"/>
        </w:rPr>
        <w:t xml:space="preserve">estudiantes </w:t>
      </w:r>
      <w:r w:rsidRPr="0056729A">
        <w:rPr>
          <w:rFonts w:ascii="Calibri" w:eastAsia="Calibri" w:hAnsi="Calibri" w:cs="Calibri"/>
          <w:spacing w:val="1"/>
        </w:rPr>
        <w:t>se sugiere considerar los siguientes aspectos:</w:t>
      </w:r>
    </w:p>
    <w:p w14:paraId="7D8F3E02" w14:textId="10690CA6" w:rsidR="009710CE" w:rsidRPr="00912C94" w:rsidRDefault="009710CE" w:rsidP="006D06CB">
      <w:pPr>
        <w:pStyle w:val="Prrafodelista"/>
        <w:numPr>
          <w:ilvl w:val="0"/>
          <w:numId w:val="6"/>
        </w:numPr>
        <w:spacing w:line="360" w:lineRule="auto"/>
        <w:ind w:right="73"/>
        <w:jc w:val="both"/>
        <w:rPr>
          <w:rFonts w:ascii="Calibri" w:eastAsia="Calibri" w:hAnsi="Calibri" w:cs="Calibri"/>
          <w:spacing w:val="1"/>
        </w:rPr>
      </w:pPr>
      <w:r w:rsidRPr="00912C94">
        <w:rPr>
          <w:rFonts w:ascii="Calibri" w:eastAsia="Calibri" w:hAnsi="Calibri" w:cs="Calibri"/>
          <w:spacing w:val="1"/>
        </w:rPr>
        <w:t xml:space="preserve">Al iniciar el ciclo escolar es indispensable que se establezca una valoración diagnóstica para que el profesor ubique los conocimientos previos, capacidades y cualidades que tenga el alumnado para </w:t>
      </w:r>
      <w:r w:rsidR="00A41466">
        <w:rPr>
          <w:rFonts w:ascii="Calibri" w:eastAsia="Calibri" w:hAnsi="Calibri" w:cs="Calibri"/>
          <w:spacing w:val="1"/>
        </w:rPr>
        <w:t>el desarrollo de la actividad; é</w:t>
      </w:r>
      <w:r w:rsidRPr="00912C94">
        <w:rPr>
          <w:rFonts w:ascii="Calibri" w:eastAsia="Calibri" w:hAnsi="Calibri" w:cs="Calibri"/>
          <w:spacing w:val="1"/>
        </w:rPr>
        <w:t>sta se puede realizar utilizando técnicas didácticas pertinentes a manera de pregun</w:t>
      </w:r>
      <w:r w:rsidR="00A41466">
        <w:rPr>
          <w:rFonts w:ascii="Calibri" w:eastAsia="Calibri" w:hAnsi="Calibri" w:cs="Calibri"/>
          <w:spacing w:val="1"/>
        </w:rPr>
        <w:t>tas y respuestas, o ejercicios do</w:t>
      </w:r>
      <w:r w:rsidRPr="00912C94">
        <w:rPr>
          <w:rFonts w:ascii="Calibri" w:eastAsia="Calibri" w:hAnsi="Calibri" w:cs="Calibri"/>
          <w:spacing w:val="1"/>
        </w:rPr>
        <w:t>nde se identifiquen los distintos niveles de desarrollo cognitivo, emocional y social de las y los bachilleres para elegir adecuadamente cada actividad.</w:t>
      </w:r>
    </w:p>
    <w:p w14:paraId="7B4AC357" w14:textId="6F6FA388" w:rsidR="009710CE" w:rsidRDefault="009710CE" w:rsidP="006D06CB">
      <w:pPr>
        <w:pStyle w:val="Prrafodelista"/>
        <w:numPr>
          <w:ilvl w:val="0"/>
          <w:numId w:val="6"/>
        </w:numPr>
        <w:spacing w:line="360" w:lineRule="auto"/>
        <w:ind w:right="73"/>
        <w:jc w:val="both"/>
        <w:rPr>
          <w:rFonts w:ascii="Calibri" w:eastAsia="Calibri" w:hAnsi="Calibri" w:cs="Calibri"/>
          <w:spacing w:val="1"/>
        </w:rPr>
      </w:pPr>
      <w:r w:rsidRPr="00912C94">
        <w:rPr>
          <w:rFonts w:ascii="Calibri" w:eastAsia="Calibri" w:hAnsi="Calibri" w:cs="Calibri"/>
          <w:spacing w:val="1"/>
        </w:rPr>
        <w:t>Durante el proceso de desarrollo de las actividades se evalúan el conjunto de conocimientos, habilidades y actitudes (recursos cognitivos), que se movilizan durante una situación específ</w:t>
      </w:r>
      <w:r w:rsidR="00A41466">
        <w:rPr>
          <w:rFonts w:ascii="Calibri" w:eastAsia="Calibri" w:hAnsi="Calibri" w:cs="Calibri"/>
          <w:spacing w:val="1"/>
        </w:rPr>
        <w:t>ica:</w:t>
      </w:r>
    </w:p>
    <w:p w14:paraId="7E34E11B" w14:textId="6B4B7DD0" w:rsidR="009710CE" w:rsidRPr="00912C94" w:rsidRDefault="00A41466" w:rsidP="009710CE">
      <w:pPr>
        <w:spacing w:line="360" w:lineRule="auto"/>
        <w:ind w:left="116" w:right="73"/>
        <w:jc w:val="both"/>
        <w:rPr>
          <w:rFonts w:ascii="Calibri" w:eastAsia="Calibri" w:hAnsi="Calibri" w:cs="Calibri"/>
          <w:spacing w:val="1"/>
        </w:rPr>
      </w:pPr>
      <w:r>
        <w:rPr>
          <w:rFonts w:ascii="Calibri" w:eastAsia="Calibri" w:hAnsi="Calibri" w:cs="Calibri"/>
          <w:spacing w:val="1"/>
        </w:rPr>
        <w:lastRenderedPageBreak/>
        <w:t>I. Aspectos teóricos: l</w:t>
      </w:r>
      <w:r w:rsidR="009710CE" w:rsidRPr="00912C94">
        <w:rPr>
          <w:rFonts w:ascii="Calibri" w:eastAsia="Calibri" w:hAnsi="Calibri" w:cs="Calibri"/>
          <w:spacing w:val="1"/>
        </w:rPr>
        <w:t xml:space="preserve">a realización de reactivos que registren los </w:t>
      </w:r>
      <w:r w:rsidR="009710CE">
        <w:rPr>
          <w:rFonts w:ascii="Calibri" w:eastAsia="Calibri" w:hAnsi="Calibri" w:cs="Calibri"/>
          <w:spacing w:val="1"/>
        </w:rPr>
        <w:t xml:space="preserve">procesos de aprendizaje en cada </w:t>
      </w:r>
      <w:r w:rsidR="009710CE" w:rsidRPr="00912C94">
        <w:rPr>
          <w:rFonts w:ascii="Calibri" w:eastAsia="Calibri" w:hAnsi="Calibri" w:cs="Calibri"/>
          <w:spacing w:val="1"/>
        </w:rPr>
        <w:t>semestre, donde se involucren autoridades escolares, el profesor o r</w:t>
      </w:r>
      <w:r w:rsidR="009710CE">
        <w:rPr>
          <w:rFonts w:ascii="Calibri" w:eastAsia="Calibri" w:hAnsi="Calibri" w:cs="Calibri"/>
          <w:spacing w:val="1"/>
        </w:rPr>
        <w:t xml:space="preserve">esponsable de la actividad y el </w:t>
      </w:r>
      <w:r w:rsidR="009710CE" w:rsidRPr="00912C94">
        <w:rPr>
          <w:rFonts w:ascii="Calibri" w:eastAsia="Calibri" w:hAnsi="Calibri" w:cs="Calibri"/>
          <w:spacing w:val="1"/>
        </w:rPr>
        <w:t>conjunto de los bachilleres. Esto ayudará a que la comunidad escolar s</w:t>
      </w:r>
      <w:r w:rsidR="009710CE">
        <w:rPr>
          <w:rFonts w:ascii="Calibri" w:eastAsia="Calibri" w:hAnsi="Calibri" w:cs="Calibri"/>
          <w:spacing w:val="1"/>
        </w:rPr>
        <w:t xml:space="preserve">e acerque a las actividades del </w:t>
      </w:r>
      <w:r w:rsidR="009710CE" w:rsidRPr="00912C94">
        <w:rPr>
          <w:rFonts w:ascii="Calibri" w:eastAsia="Calibri" w:hAnsi="Calibri" w:cs="Calibri"/>
          <w:spacing w:val="1"/>
        </w:rPr>
        <w:t>Programa como un proceso progresivo de aprendizaje significativo a modo de herr</w:t>
      </w:r>
      <w:r w:rsidR="009710CE">
        <w:rPr>
          <w:rFonts w:ascii="Calibri" w:eastAsia="Calibri" w:hAnsi="Calibri" w:cs="Calibri"/>
          <w:spacing w:val="1"/>
        </w:rPr>
        <w:t xml:space="preserve">amienta que le </w:t>
      </w:r>
      <w:r w:rsidR="009710CE" w:rsidRPr="00912C94">
        <w:rPr>
          <w:rFonts w:ascii="Calibri" w:eastAsia="Calibri" w:hAnsi="Calibri" w:cs="Calibri"/>
          <w:spacing w:val="1"/>
        </w:rPr>
        <w:t>posibilita una enseñanza integral.</w:t>
      </w:r>
    </w:p>
    <w:p w14:paraId="4DACB66E" w14:textId="63482508" w:rsidR="009710CE" w:rsidRDefault="0034701B" w:rsidP="009710CE">
      <w:pPr>
        <w:spacing w:line="360" w:lineRule="auto"/>
        <w:ind w:left="116" w:right="73"/>
        <w:jc w:val="both"/>
        <w:rPr>
          <w:rFonts w:ascii="Calibri" w:eastAsia="Calibri" w:hAnsi="Calibri" w:cs="Calibri"/>
          <w:spacing w:val="1"/>
        </w:rPr>
      </w:pPr>
      <w:r>
        <w:rPr>
          <w:rFonts w:ascii="Calibri" w:eastAsia="Calibri" w:hAnsi="Calibri" w:cs="Calibri"/>
          <w:spacing w:val="1"/>
        </w:rPr>
        <w:t>II. Aspectos cualitativos: e</w:t>
      </w:r>
      <w:r w:rsidR="009710CE" w:rsidRPr="00912C94">
        <w:rPr>
          <w:rFonts w:ascii="Calibri" w:eastAsia="Calibri" w:hAnsi="Calibri" w:cs="Calibri"/>
          <w:spacing w:val="1"/>
        </w:rPr>
        <w:t>stos fund</w:t>
      </w:r>
      <w:r>
        <w:rPr>
          <w:rFonts w:ascii="Calibri" w:eastAsia="Calibri" w:hAnsi="Calibri" w:cs="Calibri"/>
          <w:spacing w:val="1"/>
        </w:rPr>
        <w:t>amentan el proceso de enseñanza-</w:t>
      </w:r>
      <w:r w:rsidR="009710CE" w:rsidRPr="00912C94">
        <w:rPr>
          <w:rFonts w:ascii="Calibri" w:eastAsia="Calibri" w:hAnsi="Calibri" w:cs="Calibri"/>
          <w:spacing w:val="1"/>
        </w:rPr>
        <w:t>ap</w:t>
      </w:r>
      <w:r w:rsidR="009710CE">
        <w:rPr>
          <w:rFonts w:ascii="Calibri" w:eastAsia="Calibri" w:hAnsi="Calibri" w:cs="Calibri"/>
          <w:spacing w:val="1"/>
        </w:rPr>
        <w:t xml:space="preserve">rendizaje y </w:t>
      </w:r>
      <w:r w:rsidR="009710CE" w:rsidRPr="00912C94">
        <w:rPr>
          <w:rFonts w:ascii="Calibri" w:eastAsia="Calibri" w:hAnsi="Calibri" w:cs="Calibri"/>
          <w:spacing w:val="1"/>
        </w:rPr>
        <w:t>consideran conceptos como: participación en clase, desarrollo de habilidades y</w:t>
      </w:r>
      <w:r w:rsidR="009710CE">
        <w:rPr>
          <w:rFonts w:ascii="Calibri" w:eastAsia="Calibri" w:hAnsi="Calibri" w:cs="Calibri"/>
          <w:spacing w:val="1"/>
        </w:rPr>
        <w:t xml:space="preserve"> </w:t>
      </w:r>
      <w:r w:rsidR="009710CE" w:rsidRPr="00912C94">
        <w:rPr>
          <w:rFonts w:ascii="Calibri" w:eastAsia="Calibri" w:hAnsi="Calibri" w:cs="Calibri"/>
          <w:spacing w:val="1"/>
        </w:rPr>
        <w:t>competencias genéricas, sensibilidad, trabajo en equipo, creatividad, proyección, autonomía, etc. Ya</w:t>
      </w:r>
      <w:r w:rsidR="009710CE">
        <w:rPr>
          <w:rFonts w:ascii="Calibri" w:eastAsia="Calibri" w:hAnsi="Calibri" w:cs="Calibri"/>
          <w:spacing w:val="1"/>
        </w:rPr>
        <w:t xml:space="preserve"> </w:t>
      </w:r>
      <w:r w:rsidR="009710CE" w:rsidRPr="00912C94">
        <w:rPr>
          <w:rFonts w:ascii="Calibri" w:eastAsia="Calibri" w:hAnsi="Calibri" w:cs="Calibri"/>
          <w:spacing w:val="1"/>
        </w:rPr>
        <w:t>que las actividades tienen un componente primordialmente formativo se requiere evaluar</w:t>
      </w:r>
      <w:r w:rsidR="009710CE">
        <w:rPr>
          <w:rFonts w:ascii="Calibri" w:eastAsia="Calibri" w:hAnsi="Calibri" w:cs="Calibri"/>
          <w:spacing w:val="1"/>
        </w:rPr>
        <w:t xml:space="preserve"> </w:t>
      </w:r>
      <w:r w:rsidR="009710CE" w:rsidRPr="00912C94">
        <w:rPr>
          <w:rFonts w:ascii="Calibri" w:eastAsia="Calibri" w:hAnsi="Calibri" w:cs="Calibri"/>
          <w:spacing w:val="1"/>
        </w:rPr>
        <w:t xml:space="preserve">también las habilidades y actitudes que se despliegan en el proceso de </w:t>
      </w:r>
      <w:r w:rsidR="009710CE">
        <w:rPr>
          <w:rFonts w:ascii="Calibri" w:eastAsia="Calibri" w:hAnsi="Calibri" w:cs="Calibri"/>
          <w:spacing w:val="1"/>
        </w:rPr>
        <w:t xml:space="preserve">aprendizaje. Por esta razón, la </w:t>
      </w:r>
      <w:r w:rsidR="009710CE" w:rsidRPr="00912C94">
        <w:rPr>
          <w:rFonts w:ascii="Calibri" w:eastAsia="Calibri" w:hAnsi="Calibri" w:cs="Calibri"/>
          <w:spacing w:val="1"/>
        </w:rPr>
        <w:t>evaluación acopia información durante el desarrollo mismo de la</w:t>
      </w:r>
      <w:r w:rsidR="009710CE">
        <w:rPr>
          <w:rFonts w:ascii="Calibri" w:eastAsia="Calibri" w:hAnsi="Calibri" w:cs="Calibri"/>
          <w:spacing w:val="1"/>
        </w:rPr>
        <w:t xml:space="preserve">s actividades propuestas por el </w:t>
      </w:r>
      <w:r w:rsidR="009710CE" w:rsidRPr="00912C94">
        <w:rPr>
          <w:rFonts w:ascii="Calibri" w:eastAsia="Calibri" w:hAnsi="Calibri" w:cs="Calibri"/>
          <w:spacing w:val="1"/>
        </w:rPr>
        <w:t>profesorado, de tal manera que, enseñanza</w:t>
      </w:r>
      <w:r w:rsidR="009710CE">
        <w:rPr>
          <w:rFonts w:ascii="Calibri" w:eastAsia="Calibri" w:hAnsi="Calibri" w:cs="Calibri"/>
          <w:spacing w:val="1"/>
        </w:rPr>
        <w:t>, aprendizaje</w:t>
      </w:r>
      <w:r w:rsidR="009710CE" w:rsidRPr="00912C94">
        <w:rPr>
          <w:rFonts w:ascii="Calibri" w:eastAsia="Calibri" w:hAnsi="Calibri" w:cs="Calibri"/>
          <w:spacing w:val="1"/>
        </w:rPr>
        <w:t xml:space="preserve"> y evaluación forman parte integral del proceso educativo.</w:t>
      </w:r>
    </w:p>
    <w:p w14:paraId="75DF69E8" w14:textId="77777777" w:rsidR="009710CE" w:rsidRDefault="009710CE" w:rsidP="009710CE">
      <w:pPr>
        <w:spacing w:line="360" w:lineRule="auto"/>
        <w:ind w:left="116" w:right="73"/>
        <w:jc w:val="both"/>
        <w:rPr>
          <w:rFonts w:ascii="Calibri" w:eastAsia="Calibri" w:hAnsi="Calibri" w:cs="Calibri"/>
          <w:spacing w:val="1"/>
        </w:rPr>
      </w:pPr>
      <w:r w:rsidRPr="00912C94">
        <w:rPr>
          <w:rFonts w:ascii="Calibri" w:eastAsia="Calibri" w:hAnsi="Calibri" w:cs="Calibri"/>
          <w:spacing w:val="1"/>
        </w:rPr>
        <w:t>Para que este tipo de actividades sean significativas es pertinente establecer</w:t>
      </w:r>
      <w:r>
        <w:rPr>
          <w:rFonts w:ascii="Calibri" w:eastAsia="Calibri" w:hAnsi="Calibri" w:cs="Calibri"/>
          <w:spacing w:val="1"/>
        </w:rPr>
        <w:t xml:space="preserve"> la interacción entre alumnas y </w:t>
      </w:r>
      <w:r w:rsidRPr="00912C94">
        <w:rPr>
          <w:rFonts w:ascii="Calibri" w:eastAsia="Calibri" w:hAnsi="Calibri" w:cs="Calibri"/>
          <w:spacing w:val="1"/>
        </w:rPr>
        <w:t xml:space="preserve">alumnos, a través del diálogo, la reflexión acerca de los logros alcanzados, </w:t>
      </w:r>
      <w:r>
        <w:rPr>
          <w:rFonts w:ascii="Calibri" w:eastAsia="Calibri" w:hAnsi="Calibri" w:cs="Calibri"/>
          <w:spacing w:val="1"/>
        </w:rPr>
        <w:t>ya que en la</w:t>
      </w:r>
      <w:r w:rsidRPr="00912C94">
        <w:rPr>
          <w:rFonts w:ascii="Calibri" w:eastAsia="Calibri" w:hAnsi="Calibri" w:cs="Calibri"/>
          <w:spacing w:val="1"/>
        </w:rPr>
        <w:t xml:space="preserve"> interacción </w:t>
      </w:r>
      <w:r>
        <w:rPr>
          <w:rFonts w:ascii="Calibri" w:eastAsia="Calibri" w:hAnsi="Calibri" w:cs="Calibri"/>
          <w:spacing w:val="1"/>
        </w:rPr>
        <w:t>se favorecen</w:t>
      </w:r>
      <w:r w:rsidRPr="00912C94">
        <w:rPr>
          <w:rFonts w:ascii="Calibri" w:eastAsia="Calibri" w:hAnsi="Calibri" w:cs="Calibri"/>
          <w:spacing w:val="1"/>
        </w:rPr>
        <w:t xml:space="preserve"> sus conocimientos, habilidades y aptitudes siempre tratando de que a</w:t>
      </w:r>
      <w:r>
        <w:rPr>
          <w:rFonts w:ascii="Calibri" w:eastAsia="Calibri" w:hAnsi="Calibri" w:cs="Calibri"/>
          <w:spacing w:val="1"/>
        </w:rPr>
        <w:t xml:space="preserve"> partir de una forma creativa y </w:t>
      </w:r>
      <w:r w:rsidRPr="00912C94">
        <w:rPr>
          <w:rFonts w:ascii="Calibri" w:eastAsia="Calibri" w:hAnsi="Calibri" w:cs="Calibri"/>
          <w:spacing w:val="1"/>
        </w:rPr>
        <w:t>propositiva, el alumno haga una autoevaluación de su avance de manera obje</w:t>
      </w:r>
      <w:r>
        <w:rPr>
          <w:rFonts w:ascii="Calibri" w:eastAsia="Calibri" w:hAnsi="Calibri" w:cs="Calibri"/>
          <w:spacing w:val="1"/>
        </w:rPr>
        <w:t xml:space="preserve">tiva, en permanente diálogo con </w:t>
      </w:r>
      <w:r w:rsidRPr="00912C94">
        <w:rPr>
          <w:rFonts w:ascii="Calibri" w:eastAsia="Calibri" w:hAnsi="Calibri" w:cs="Calibri"/>
          <w:spacing w:val="1"/>
        </w:rPr>
        <w:t>la comunidad de práctica de su interés apoyado por la actividad educativa del profesorado.</w:t>
      </w:r>
    </w:p>
    <w:p w14:paraId="16EEE238" w14:textId="61C18C21" w:rsidR="009710CE" w:rsidRDefault="009710CE" w:rsidP="009710CE">
      <w:pPr>
        <w:spacing w:line="360" w:lineRule="auto"/>
        <w:ind w:left="116" w:right="73"/>
        <w:jc w:val="both"/>
        <w:rPr>
          <w:rFonts w:ascii="Calibri" w:eastAsia="Calibri" w:hAnsi="Calibri" w:cs="Calibri"/>
          <w:spacing w:val="1"/>
        </w:rPr>
      </w:pPr>
      <w:r w:rsidRPr="00912C94">
        <w:rPr>
          <w:rFonts w:ascii="Calibri" w:eastAsia="Calibri" w:hAnsi="Calibri" w:cs="Calibri"/>
          <w:spacing w:val="1"/>
        </w:rPr>
        <w:t>Con respecto a la valoración de las actividades ésta se realizará de manera cont</w:t>
      </w:r>
      <w:r>
        <w:rPr>
          <w:rFonts w:ascii="Calibri" w:eastAsia="Calibri" w:hAnsi="Calibri" w:cs="Calibri"/>
          <w:spacing w:val="1"/>
        </w:rPr>
        <w:t xml:space="preserve">inua durante ensayos, trabajos, </w:t>
      </w:r>
      <w:r w:rsidRPr="00912C94">
        <w:rPr>
          <w:rFonts w:ascii="Calibri" w:eastAsia="Calibri" w:hAnsi="Calibri" w:cs="Calibri"/>
          <w:spacing w:val="1"/>
        </w:rPr>
        <w:t>exposiciones, presentaciones, etc.</w:t>
      </w:r>
      <w:r w:rsidR="0034701B">
        <w:rPr>
          <w:rFonts w:ascii="Calibri" w:eastAsia="Calibri" w:hAnsi="Calibri" w:cs="Calibri"/>
          <w:spacing w:val="1"/>
        </w:rPr>
        <w:t>,</w:t>
      </w:r>
      <w:r w:rsidRPr="00912C94">
        <w:rPr>
          <w:rFonts w:ascii="Calibri" w:eastAsia="Calibri" w:hAnsi="Calibri" w:cs="Calibri"/>
          <w:spacing w:val="1"/>
        </w:rPr>
        <w:t xml:space="preserve"> a través de instrumentos de s</w:t>
      </w:r>
      <w:r>
        <w:rPr>
          <w:rFonts w:ascii="Calibri" w:eastAsia="Calibri" w:hAnsi="Calibri" w:cs="Calibri"/>
          <w:spacing w:val="1"/>
        </w:rPr>
        <w:t>eguimiento</w:t>
      </w:r>
      <w:r w:rsidRPr="00912C94">
        <w:rPr>
          <w:rFonts w:ascii="Calibri" w:eastAsia="Calibri" w:hAnsi="Calibri" w:cs="Calibri"/>
          <w:spacing w:val="1"/>
        </w:rPr>
        <w:t>. Así, la información que se obtenga será importante para la pl</w:t>
      </w:r>
      <w:r>
        <w:rPr>
          <w:rFonts w:ascii="Calibri" w:eastAsia="Calibri" w:hAnsi="Calibri" w:cs="Calibri"/>
          <w:spacing w:val="1"/>
        </w:rPr>
        <w:t>aneación de las actividades</w:t>
      </w:r>
      <w:r w:rsidRPr="00912C94">
        <w:rPr>
          <w:rFonts w:ascii="Calibri" w:eastAsia="Calibri" w:hAnsi="Calibri" w:cs="Calibri"/>
          <w:spacing w:val="1"/>
        </w:rPr>
        <w:t>.</w:t>
      </w:r>
    </w:p>
    <w:p w14:paraId="65693869" w14:textId="77777777" w:rsidR="009710CE" w:rsidRDefault="009710CE" w:rsidP="009710CE">
      <w:pPr>
        <w:spacing w:line="360" w:lineRule="auto"/>
        <w:ind w:right="73"/>
        <w:jc w:val="both"/>
        <w:rPr>
          <w:rFonts w:ascii="Calibri" w:eastAsia="Calibri" w:hAnsi="Calibri" w:cs="Calibri"/>
          <w:spacing w:val="1"/>
        </w:rPr>
      </w:pPr>
      <w:r w:rsidRPr="00DB0A07">
        <w:rPr>
          <w:rFonts w:ascii="Calibri" w:eastAsia="Calibri" w:hAnsi="Calibri" w:cs="Calibri"/>
          <w:spacing w:val="1"/>
        </w:rPr>
        <w:t>Los aspectos a considerar son los siguientes:</w:t>
      </w:r>
    </w:p>
    <w:p w14:paraId="10A60B95" w14:textId="77777777" w:rsidR="009710CE" w:rsidRPr="00DB0A07" w:rsidRDefault="009710CE" w:rsidP="006D06CB">
      <w:pPr>
        <w:pStyle w:val="Prrafodelista"/>
        <w:numPr>
          <w:ilvl w:val="0"/>
          <w:numId w:val="7"/>
        </w:numPr>
        <w:spacing w:line="360" w:lineRule="auto"/>
        <w:ind w:right="73"/>
        <w:jc w:val="both"/>
        <w:rPr>
          <w:rFonts w:ascii="Calibri" w:eastAsia="Calibri" w:hAnsi="Calibri" w:cs="Calibri"/>
          <w:spacing w:val="1"/>
        </w:rPr>
      </w:pPr>
      <w:r w:rsidRPr="00DB0A07">
        <w:rPr>
          <w:rFonts w:ascii="Calibri" w:eastAsia="Calibri" w:hAnsi="Calibri" w:cs="Calibri"/>
          <w:spacing w:val="1"/>
        </w:rPr>
        <w:t>Recabar evidencias acerca de las capacidades desarrolladas por los estudiantes durante el proceso de aprendizaje (trabajo en equipo, exposición verbal, creatividad, iniciativa, responsabilidad, etc.).</w:t>
      </w:r>
    </w:p>
    <w:p w14:paraId="4D171B22" w14:textId="77777777" w:rsidR="009710CE" w:rsidRPr="00DB0A07" w:rsidRDefault="009710CE" w:rsidP="006D06CB">
      <w:pPr>
        <w:pStyle w:val="Prrafodelista"/>
        <w:numPr>
          <w:ilvl w:val="0"/>
          <w:numId w:val="7"/>
        </w:numPr>
        <w:spacing w:line="360" w:lineRule="auto"/>
        <w:ind w:right="73"/>
        <w:jc w:val="both"/>
        <w:rPr>
          <w:rFonts w:ascii="Calibri" w:eastAsia="Calibri" w:hAnsi="Calibri" w:cs="Calibri"/>
          <w:spacing w:val="1"/>
        </w:rPr>
      </w:pPr>
      <w:r w:rsidRPr="00DB0A07">
        <w:rPr>
          <w:rFonts w:ascii="Calibri" w:eastAsia="Calibri" w:hAnsi="Calibri" w:cs="Calibri"/>
          <w:spacing w:val="1"/>
        </w:rPr>
        <w:t>Valorar, mediante instrumentos adecuados para cada fin, el grado en que se cubrieron las expectativas e intereses de los alumnos.</w:t>
      </w:r>
    </w:p>
    <w:p w14:paraId="0A78D68C" w14:textId="77777777" w:rsidR="009710CE" w:rsidRPr="00DB0A07" w:rsidRDefault="009710CE" w:rsidP="006D06CB">
      <w:pPr>
        <w:pStyle w:val="Prrafodelista"/>
        <w:numPr>
          <w:ilvl w:val="0"/>
          <w:numId w:val="7"/>
        </w:numPr>
        <w:spacing w:line="360" w:lineRule="auto"/>
        <w:ind w:right="73"/>
        <w:jc w:val="both"/>
        <w:rPr>
          <w:rFonts w:ascii="Calibri" w:eastAsia="Calibri" w:hAnsi="Calibri" w:cs="Calibri"/>
          <w:spacing w:val="1"/>
        </w:rPr>
      </w:pPr>
      <w:r w:rsidRPr="00DB0A07">
        <w:rPr>
          <w:rFonts w:ascii="Calibri" w:eastAsia="Calibri" w:hAnsi="Calibri" w:cs="Calibri"/>
          <w:spacing w:val="1"/>
        </w:rPr>
        <w:lastRenderedPageBreak/>
        <w:t>Evaluar el porcentaje de desarrollo de las competencias genéricas involucradas en las actividades; la información recabada debe considerarse más para tomar decisiones para la mejora de la enseñanza que solo para evaluar al alumnado.</w:t>
      </w:r>
    </w:p>
    <w:p w14:paraId="58CB819D" w14:textId="77777777" w:rsidR="009710CE" w:rsidRPr="00DB0A07" w:rsidRDefault="009710CE" w:rsidP="006D06CB">
      <w:pPr>
        <w:pStyle w:val="Prrafodelista"/>
        <w:numPr>
          <w:ilvl w:val="0"/>
          <w:numId w:val="7"/>
        </w:numPr>
        <w:spacing w:line="360" w:lineRule="auto"/>
        <w:ind w:right="73"/>
        <w:jc w:val="both"/>
        <w:rPr>
          <w:rFonts w:ascii="Calibri" w:eastAsia="Calibri" w:hAnsi="Calibri" w:cs="Calibri"/>
          <w:spacing w:val="1"/>
        </w:rPr>
      </w:pPr>
      <w:r w:rsidRPr="00DB0A07">
        <w:rPr>
          <w:rFonts w:ascii="Calibri" w:eastAsia="Calibri" w:hAnsi="Calibri" w:cs="Calibri"/>
          <w:spacing w:val="1"/>
        </w:rPr>
        <w:t>Sin importar el número de bachilleres inscritos en cada actividad, generar estrategias para elevar su nivel de interés por los contenidos y lograr su permanencia hasta el final del semestre.</w:t>
      </w:r>
    </w:p>
    <w:p w14:paraId="12384C30" w14:textId="77777777" w:rsidR="009710CE" w:rsidRPr="00DB0A07" w:rsidRDefault="009710CE" w:rsidP="006D06CB">
      <w:pPr>
        <w:pStyle w:val="Prrafodelista"/>
        <w:numPr>
          <w:ilvl w:val="0"/>
          <w:numId w:val="7"/>
        </w:numPr>
        <w:spacing w:line="360" w:lineRule="auto"/>
        <w:ind w:right="73"/>
        <w:jc w:val="both"/>
        <w:rPr>
          <w:rFonts w:ascii="Calibri" w:eastAsia="Calibri" w:hAnsi="Calibri" w:cs="Calibri"/>
          <w:spacing w:val="1"/>
        </w:rPr>
      </w:pPr>
      <w:r w:rsidRPr="00DB0A07">
        <w:rPr>
          <w:rFonts w:ascii="Calibri" w:eastAsia="Calibri" w:hAnsi="Calibri" w:cs="Calibri"/>
          <w:spacing w:val="1"/>
        </w:rPr>
        <w:t>Realizar un balance de los logros escolares alcanzados en función de metas y objetivos diseñados para el programa semestral de trabajo en los eventos realizados en cada una de las actividades.</w:t>
      </w:r>
    </w:p>
    <w:p w14:paraId="14CF9359" w14:textId="77777777" w:rsidR="009710CE" w:rsidRDefault="009710CE" w:rsidP="006D06CB">
      <w:pPr>
        <w:pStyle w:val="Prrafodelista"/>
        <w:numPr>
          <w:ilvl w:val="0"/>
          <w:numId w:val="7"/>
        </w:numPr>
        <w:spacing w:line="360" w:lineRule="auto"/>
        <w:ind w:right="73"/>
        <w:jc w:val="both"/>
        <w:rPr>
          <w:rFonts w:ascii="Calibri" w:eastAsia="Calibri" w:hAnsi="Calibri" w:cs="Calibri"/>
          <w:spacing w:val="1"/>
        </w:rPr>
      </w:pPr>
      <w:r w:rsidRPr="00DB0A07">
        <w:rPr>
          <w:rFonts w:ascii="Calibri" w:eastAsia="Calibri" w:hAnsi="Calibri" w:cs="Calibri"/>
          <w:spacing w:val="1"/>
        </w:rPr>
        <w:t>Promover conjuntamente la evaluación, coevaluación y autoevaluación de las actividades, con el propósito de obtener información que ayude a mejorar.</w:t>
      </w:r>
    </w:p>
    <w:p w14:paraId="7A5482DD" w14:textId="77777777" w:rsidR="009710CE" w:rsidRDefault="009710CE" w:rsidP="009710CE">
      <w:pPr>
        <w:spacing w:line="360" w:lineRule="auto"/>
        <w:ind w:left="116" w:right="73"/>
        <w:jc w:val="both"/>
        <w:rPr>
          <w:rFonts w:ascii="Calibri" w:eastAsia="Calibri" w:hAnsi="Calibri" w:cs="Calibri"/>
          <w:spacing w:val="1"/>
        </w:rPr>
      </w:pPr>
      <w:r w:rsidRPr="00DB0A07">
        <w:rPr>
          <w:rFonts w:ascii="Calibri" w:eastAsia="Calibri" w:hAnsi="Calibri" w:cs="Calibri"/>
          <w:spacing w:val="1"/>
        </w:rPr>
        <w:t>El objetivo de la evaluación auténtica es, que tanto alumnos como p</w:t>
      </w:r>
      <w:r>
        <w:rPr>
          <w:rFonts w:ascii="Calibri" w:eastAsia="Calibri" w:hAnsi="Calibri" w:cs="Calibri"/>
          <w:spacing w:val="1"/>
        </w:rPr>
        <w:t xml:space="preserve">rofesores, obtengan información </w:t>
      </w:r>
      <w:r w:rsidRPr="00DB0A07">
        <w:rPr>
          <w:rFonts w:ascii="Calibri" w:eastAsia="Calibri" w:hAnsi="Calibri" w:cs="Calibri"/>
          <w:spacing w:val="1"/>
        </w:rPr>
        <w:t>importante y relevante acerca del desarrollo de conocimientos y habili</w:t>
      </w:r>
      <w:r>
        <w:rPr>
          <w:rFonts w:ascii="Calibri" w:eastAsia="Calibri" w:hAnsi="Calibri" w:cs="Calibri"/>
          <w:spacing w:val="1"/>
        </w:rPr>
        <w:t xml:space="preserve">dades complejas, de pertinencia </w:t>
      </w:r>
      <w:r w:rsidRPr="00DB0A07">
        <w:rPr>
          <w:rFonts w:ascii="Calibri" w:eastAsia="Calibri" w:hAnsi="Calibri" w:cs="Calibri"/>
          <w:spacing w:val="1"/>
        </w:rPr>
        <w:t>académica, trascendencia personal y social, durante el proceso de enseñanz</w:t>
      </w:r>
      <w:r>
        <w:rPr>
          <w:rFonts w:ascii="Calibri" w:eastAsia="Calibri" w:hAnsi="Calibri" w:cs="Calibri"/>
          <w:spacing w:val="1"/>
        </w:rPr>
        <w:t xml:space="preserve">a-aprendizaje, por tal razón se </w:t>
      </w:r>
      <w:r w:rsidRPr="00DB0A07">
        <w:rPr>
          <w:rFonts w:ascii="Calibri" w:eastAsia="Calibri" w:hAnsi="Calibri" w:cs="Calibri"/>
          <w:spacing w:val="1"/>
        </w:rPr>
        <w:t>centra fundamentalmente en procesos más que en resultados (Ahuma</w:t>
      </w:r>
      <w:r>
        <w:rPr>
          <w:rFonts w:ascii="Calibri" w:eastAsia="Calibri" w:hAnsi="Calibri" w:cs="Calibri"/>
          <w:spacing w:val="1"/>
        </w:rPr>
        <w:t xml:space="preserve">da, 2005), principalmente en el </w:t>
      </w:r>
      <w:r w:rsidRPr="00DB0A07">
        <w:rPr>
          <w:rFonts w:ascii="Calibri" w:eastAsia="Calibri" w:hAnsi="Calibri" w:cs="Calibri"/>
          <w:spacing w:val="1"/>
        </w:rPr>
        <w:t>desempeño de los alumnos (Díaz-Barriga, 2006). La evaluación auténtica plantea nuevas formas de concebir</w:t>
      </w:r>
      <w:r>
        <w:rPr>
          <w:rFonts w:ascii="Calibri" w:eastAsia="Calibri" w:hAnsi="Calibri" w:cs="Calibri"/>
          <w:spacing w:val="1"/>
        </w:rPr>
        <w:t xml:space="preserve"> </w:t>
      </w:r>
      <w:r w:rsidRPr="00DB0A07">
        <w:rPr>
          <w:rFonts w:ascii="Calibri" w:eastAsia="Calibri" w:hAnsi="Calibri" w:cs="Calibri"/>
          <w:spacing w:val="1"/>
        </w:rPr>
        <w:t>las estrategias y los procedimientos de evaluación, propone una serie de</w:t>
      </w:r>
      <w:r>
        <w:rPr>
          <w:rFonts w:ascii="Calibri" w:eastAsia="Calibri" w:hAnsi="Calibri" w:cs="Calibri"/>
          <w:spacing w:val="1"/>
        </w:rPr>
        <w:t xml:space="preserve"> instrumentos de recolección de </w:t>
      </w:r>
      <w:r w:rsidRPr="00DB0A07">
        <w:rPr>
          <w:rFonts w:ascii="Calibri" w:eastAsia="Calibri" w:hAnsi="Calibri" w:cs="Calibri"/>
          <w:spacing w:val="1"/>
        </w:rPr>
        <w:t>información cuyo diseño y empleo requieren de conocimiento, flexibili</w:t>
      </w:r>
      <w:r>
        <w:rPr>
          <w:rFonts w:ascii="Calibri" w:eastAsia="Calibri" w:hAnsi="Calibri" w:cs="Calibri"/>
          <w:spacing w:val="1"/>
        </w:rPr>
        <w:t xml:space="preserve">dad y práctica constante de los </w:t>
      </w:r>
      <w:r w:rsidRPr="00DB0A07">
        <w:rPr>
          <w:rFonts w:ascii="Calibri" w:eastAsia="Calibri" w:hAnsi="Calibri" w:cs="Calibri"/>
          <w:spacing w:val="1"/>
        </w:rPr>
        <w:t>docentes, pues el dominio de su ejecución precisa ser revisado cons</w:t>
      </w:r>
      <w:r>
        <w:rPr>
          <w:rFonts w:ascii="Calibri" w:eastAsia="Calibri" w:hAnsi="Calibri" w:cs="Calibri"/>
          <w:spacing w:val="1"/>
        </w:rPr>
        <w:t xml:space="preserve">tantemente para su mejoramiento </w:t>
      </w:r>
      <w:r w:rsidRPr="00DB0A07">
        <w:rPr>
          <w:rFonts w:ascii="Calibri" w:eastAsia="Calibri" w:hAnsi="Calibri" w:cs="Calibri"/>
          <w:spacing w:val="1"/>
        </w:rPr>
        <w:t>(Ahumada, 2005). Para conseguir su propósito, la evaluación auténti</w:t>
      </w:r>
      <w:r>
        <w:rPr>
          <w:rFonts w:ascii="Calibri" w:eastAsia="Calibri" w:hAnsi="Calibri" w:cs="Calibri"/>
          <w:spacing w:val="1"/>
        </w:rPr>
        <w:t xml:space="preserve">ca requiere acompañarse por una </w:t>
      </w:r>
      <w:r w:rsidRPr="00DB0A07">
        <w:rPr>
          <w:rFonts w:ascii="Calibri" w:eastAsia="Calibri" w:hAnsi="Calibri" w:cs="Calibri"/>
          <w:spacing w:val="1"/>
        </w:rPr>
        <w:t>enseñanza que deje de considerar al alumnado pasivo, a un profeso</w:t>
      </w:r>
      <w:r>
        <w:rPr>
          <w:rFonts w:ascii="Calibri" w:eastAsia="Calibri" w:hAnsi="Calibri" w:cs="Calibri"/>
          <w:spacing w:val="1"/>
        </w:rPr>
        <w:t xml:space="preserve">rado meramente expositivo y una </w:t>
      </w:r>
      <w:r w:rsidRPr="00DB0A07">
        <w:rPr>
          <w:rFonts w:ascii="Calibri" w:eastAsia="Calibri" w:hAnsi="Calibri" w:cs="Calibri"/>
          <w:spacing w:val="1"/>
        </w:rPr>
        <w:t>evaluación aislada de la enseñanza o como una fase posterior a ella, para dar lugar a una enseñanza donde:</w:t>
      </w:r>
    </w:p>
    <w:p w14:paraId="172D47B5" w14:textId="77777777" w:rsidR="009710CE" w:rsidRPr="001448B5" w:rsidRDefault="009710CE" w:rsidP="009710CE">
      <w:pPr>
        <w:spacing w:line="360" w:lineRule="auto"/>
        <w:ind w:left="116" w:right="73"/>
        <w:jc w:val="both"/>
        <w:rPr>
          <w:rFonts w:ascii="Calibri" w:eastAsia="Calibri" w:hAnsi="Calibri" w:cs="Calibri"/>
          <w:spacing w:val="1"/>
        </w:rPr>
      </w:pPr>
      <w:r w:rsidRPr="001448B5">
        <w:rPr>
          <w:rFonts w:ascii="Calibri" w:eastAsia="Calibri" w:hAnsi="Calibri" w:cs="Calibri"/>
          <w:spacing w:val="1"/>
        </w:rPr>
        <w:t>I. El profesorado planee e implemente actividades significativas que exi</w:t>
      </w:r>
      <w:r>
        <w:rPr>
          <w:rFonts w:ascii="Calibri" w:eastAsia="Calibri" w:hAnsi="Calibri" w:cs="Calibri"/>
          <w:spacing w:val="1"/>
        </w:rPr>
        <w:t xml:space="preserve">ja del alumnado la movilización </w:t>
      </w:r>
      <w:r w:rsidRPr="001448B5">
        <w:rPr>
          <w:rFonts w:ascii="Calibri" w:eastAsia="Calibri" w:hAnsi="Calibri" w:cs="Calibri"/>
          <w:spacing w:val="1"/>
        </w:rPr>
        <w:t>de todos sus recursos (conocimientos, habilidades y actitudes).</w:t>
      </w:r>
    </w:p>
    <w:p w14:paraId="3F24A220" w14:textId="77777777" w:rsidR="009710CE" w:rsidRDefault="009710CE" w:rsidP="009710CE">
      <w:pPr>
        <w:spacing w:line="360" w:lineRule="auto"/>
        <w:ind w:left="116" w:right="73"/>
        <w:jc w:val="both"/>
        <w:rPr>
          <w:rFonts w:ascii="Calibri" w:eastAsia="Calibri" w:hAnsi="Calibri" w:cs="Calibri"/>
          <w:spacing w:val="1"/>
        </w:rPr>
      </w:pPr>
      <w:r w:rsidRPr="001448B5">
        <w:rPr>
          <w:rFonts w:ascii="Calibri" w:eastAsia="Calibri" w:hAnsi="Calibri" w:cs="Calibri"/>
          <w:spacing w:val="1"/>
        </w:rPr>
        <w:t>II. Implemente estrategias didácticas para favorecer continuamente la in</w:t>
      </w:r>
      <w:r>
        <w:rPr>
          <w:rFonts w:ascii="Calibri" w:eastAsia="Calibri" w:hAnsi="Calibri" w:cs="Calibri"/>
          <w:spacing w:val="1"/>
        </w:rPr>
        <w:t xml:space="preserve">teracción entre los bachilleres </w:t>
      </w:r>
      <w:r w:rsidRPr="001448B5">
        <w:rPr>
          <w:rFonts w:ascii="Calibri" w:eastAsia="Calibri" w:hAnsi="Calibri" w:cs="Calibri"/>
          <w:spacing w:val="1"/>
        </w:rPr>
        <w:t>para que se apoyen mutuamente y construyan conjuntame</w:t>
      </w:r>
      <w:r>
        <w:rPr>
          <w:rFonts w:ascii="Calibri" w:eastAsia="Calibri" w:hAnsi="Calibri" w:cs="Calibri"/>
          <w:spacing w:val="1"/>
        </w:rPr>
        <w:t xml:space="preserve">nte su conocimiento y compartan </w:t>
      </w:r>
      <w:r w:rsidRPr="001448B5">
        <w:rPr>
          <w:rFonts w:ascii="Calibri" w:eastAsia="Calibri" w:hAnsi="Calibri" w:cs="Calibri"/>
          <w:spacing w:val="1"/>
        </w:rPr>
        <w:t>estrategias, procedimientos y generen ideas para llevar a cabo las act</w:t>
      </w:r>
      <w:r>
        <w:rPr>
          <w:rFonts w:ascii="Calibri" w:eastAsia="Calibri" w:hAnsi="Calibri" w:cs="Calibri"/>
          <w:spacing w:val="1"/>
        </w:rPr>
        <w:t xml:space="preserve">ividades. </w:t>
      </w:r>
      <w:r>
        <w:rPr>
          <w:rFonts w:ascii="Calibri" w:eastAsia="Calibri" w:hAnsi="Calibri" w:cs="Calibri"/>
          <w:spacing w:val="1"/>
        </w:rPr>
        <w:lastRenderedPageBreak/>
        <w:t xml:space="preserve">Además de brindar los </w:t>
      </w:r>
      <w:r w:rsidRPr="001448B5">
        <w:rPr>
          <w:rFonts w:ascii="Calibri" w:eastAsia="Calibri" w:hAnsi="Calibri" w:cs="Calibri"/>
          <w:spacing w:val="1"/>
        </w:rPr>
        <w:t xml:space="preserve">apoyos acordes a las características de las alumnas y los alumnos </w:t>
      </w:r>
      <w:r>
        <w:rPr>
          <w:rFonts w:ascii="Calibri" w:eastAsia="Calibri" w:hAnsi="Calibri" w:cs="Calibri"/>
          <w:spacing w:val="1"/>
        </w:rPr>
        <w:t xml:space="preserve">que les permita paulatinamente, </w:t>
      </w:r>
      <w:r w:rsidRPr="001448B5">
        <w:rPr>
          <w:rFonts w:ascii="Calibri" w:eastAsia="Calibri" w:hAnsi="Calibri" w:cs="Calibri"/>
          <w:spacing w:val="1"/>
        </w:rPr>
        <w:t>convertirse en estudiantes autónomos.</w:t>
      </w:r>
    </w:p>
    <w:p w14:paraId="7B6C8861" w14:textId="77777777" w:rsidR="009710CE" w:rsidRPr="00DB0A07" w:rsidRDefault="009710CE" w:rsidP="009710CE">
      <w:pPr>
        <w:spacing w:line="360" w:lineRule="auto"/>
        <w:ind w:left="116" w:right="73"/>
        <w:jc w:val="both"/>
        <w:rPr>
          <w:rFonts w:ascii="Calibri" w:eastAsia="Calibri" w:hAnsi="Calibri" w:cs="Calibri"/>
          <w:spacing w:val="1"/>
        </w:rPr>
      </w:pPr>
      <w:r w:rsidRPr="001448B5">
        <w:rPr>
          <w:rFonts w:ascii="Calibri" w:eastAsia="Calibri" w:hAnsi="Calibri" w:cs="Calibri"/>
          <w:spacing w:val="1"/>
        </w:rPr>
        <w:t>III. El profesorado evalúe como parte integral de la enseñanza y sensib</w:t>
      </w:r>
      <w:r>
        <w:rPr>
          <w:rFonts w:ascii="Calibri" w:eastAsia="Calibri" w:hAnsi="Calibri" w:cs="Calibri"/>
          <w:spacing w:val="1"/>
        </w:rPr>
        <w:t xml:space="preserve">ilice a los educandos sobre sus </w:t>
      </w:r>
      <w:r w:rsidRPr="001448B5">
        <w:rPr>
          <w:rFonts w:ascii="Calibri" w:eastAsia="Calibri" w:hAnsi="Calibri" w:cs="Calibri"/>
          <w:spacing w:val="1"/>
        </w:rPr>
        <w:t>desempeños actuales y retroalimentarlos con los datos. Una evaluaci</w:t>
      </w:r>
      <w:r>
        <w:rPr>
          <w:rFonts w:ascii="Calibri" w:eastAsia="Calibri" w:hAnsi="Calibri" w:cs="Calibri"/>
          <w:spacing w:val="1"/>
        </w:rPr>
        <w:t xml:space="preserve">ón con estas características no </w:t>
      </w:r>
      <w:r w:rsidRPr="001448B5">
        <w:rPr>
          <w:rFonts w:ascii="Calibri" w:eastAsia="Calibri" w:hAnsi="Calibri" w:cs="Calibri"/>
          <w:spacing w:val="1"/>
        </w:rPr>
        <w:t xml:space="preserve">puede verse como la parte final del proceso de enseñanza, más bien, </w:t>
      </w:r>
      <w:r>
        <w:rPr>
          <w:rFonts w:ascii="Calibri" w:eastAsia="Calibri" w:hAnsi="Calibri" w:cs="Calibri"/>
          <w:spacing w:val="1"/>
        </w:rPr>
        <w:t xml:space="preserve">es de carácter permanente, pues </w:t>
      </w:r>
      <w:r w:rsidRPr="001448B5">
        <w:rPr>
          <w:rFonts w:ascii="Calibri" w:eastAsia="Calibri" w:hAnsi="Calibri" w:cs="Calibri"/>
          <w:spacing w:val="1"/>
        </w:rPr>
        <w:t>proporciona dispositivos para su seguimiento, mismos que contribuy</w:t>
      </w:r>
      <w:r>
        <w:rPr>
          <w:rFonts w:ascii="Calibri" w:eastAsia="Calibri" w:hAnsi="Calibri" w:cs="Calibri"/>
          <w:spacing w:val="1"/>
        </w:rPr>
        <w:t xml:space="preserve">en a la constante mejora de las </w:t>
      </w:r>
      <w:r w:rsidRPr="001448B5">
        <w:rPr>
          <w:rFonts w:ascii="Calibri" w:eastAsia="Calibri" w:hAnsi="Calibri" w:cs="Calibri"/>
          <w:spacing w:val="1"/>
        </w:rPr>
        <w:t>estrategias de enseñanza impactando en el diseño, desarrollo e implementación de las actividades.</w:t>
      </w:r>
    </w:p>
    <w:p w14:paraId="0DB8DA84" w14:textId="77777777" w:rsidR="009710CE" w:rsidRPr="004D3932" w:rsidRDefault="009710CE" w:rsidP="009710CE">
      <w:pPr>
        <w:spacing w:line="360" w:lineRule="auto"/>
        <w:ind w:left="116" w:right="73"/>
        <w:jc w:val="both"/>
        <w:rPr>
          <w:rFonts w:ascii="Calibri" w:eastAsia="Calibri" w:hAnsi="Calibri" w:cs="Calibri"/>
        </w:rPr>
      </w:pPr>
      <w:r>
        <w:rPr>
          <w:rFonts w:ascii="Calibri" w:eastAsia="Calibri" w:hAnsi="Calibri" w:cs="Calibri"/>
          <w:spacing w:val="1"/>
        </w:rPr>
        <w:t>En este sentido l</w:t>
      </w:r>
      <w:r w:rsidRPr="004D3932">
        <w:rPr>
          <w:rFonts w:ascii="Calibri" w:eastAsia="Calibri" w:hAnsi="Calibri" w:cs="Calibri"/>
        </w:rPr>
        <w:t>a</w:t>
      </w:r>
      <w:r w:rsidRPr="004D3932">
        <w:rPr>
          <w:rFonts w:ascii="Calibri" w:eastAsia="Calibri" w:hAnsi="Calibri" w:cs="Calibri"/>
          <w:spacing w:val="3"/>
        </w:rPr>
        <w:t xml:space="preserve"> </w:t>
      </w:r>
      <w:r w:rsidRPr="004D3932">
        <w:rPr>
          <w:rFonts w:ascii="Calibri" w:eastAsia="Calibri" w:hAnsi="Calibri" w:cs="Calibri"/>
          <w:spacing w:val="-2"/>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aci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1"/>
        </w:rPr>
        <w:t xml:space="preserve"> </w:t>
      </w:r>
      <w:r w:rsidRPr="004D3932">
        <w:rPr>
          <w:rFonts w:ascii="Calibri" w:eastAsia="Calibri" w:hAnsi="Calibri" w:cs="Calibri"/>
          <w:spacing w:val="1"/>
        </w:rPr>
        <w:t>e</w:t>
      </w:r>
      <w:r w:rsidRPr="004D3932">
        <w:rPr>
          <w:rFonts w:ascii="Calibri" w:eastAsia="Calibri" w:hAnsi="Calibri" w:cs="Calibri"/>
        </w:rPr>
        <w:t>n</w:t>
      </w:r>
      <w:r w:rsidRPr="004D3932">
        <w:rPr>
          <w:rFonts w:ascii="Calibri" w:eastAsia="Calibri" w:hAnsi="Calibri" w:cs="Calibri"/>
          <w:spacing w:val="2"/>
        </w:rPr>
        <w:t xml:space="preserve"> </w:t>
      </w:r>
      <w:r w:rsidRPr="004D3932">
        <w:rPr>
          <w:rFonts w:ascii="Calibri" w:eastAsia="Calibri" w:hAnsi="Calibri" w:cs="Calibri"/>
        </w:rPr>
        <w:t>el</w:t>
      </w:r>
      <w:r w:rsidRPr="004D3932">
        <w:rPr>
          <w:rFonts w:ascii="Calibri" w:eastAsia="Calibri" w:hAnsi="Calibri" w:cs="Calibri"/>
          <w:spacing w:val="3"/>
        </w:rPr>
        <w:t xml:space="preserve"> </w:t>
      </w:r>
      <w:r w:rsidRPr="004D3932">
        <w:rPr>
          <w:rFonts w:ascii="Calibri" w:eastAsia="Calibri" w:hAnsi="Calibri" w:cs="Calibri"/>
          <w:spacing w:val="-3"/>
        </w:rPr>
        <w:t>á</w:t>
      </w:r>
      <w:r w:rsidRPr="004D3932">
        <w:rPr>
          <w:rFonts w:ascii="Calibri" w:eastAsia="Calibri" w:hAnsi="Calibri" w:cs="Calibri"/>
          <w:spacing w:val="1"/>
        </w:rPr>
        <w:t>m</w:t>
      </w:r>
      <w:r w:rsidRPr="004D3932">
        <w:rPr>
          <w:rFonts w:ascii="Calibri" w:eastAsia="Calibri" w:hAnsi="Calibri" w:cs="Calibri"/>
          <w:spacing w:val="-1"/>
        </w:rPr>
        <w:t>b</w:t>
      </w:r>
      <w:r w:rsidRPr="004D3932">
        <w:rPr>
          <w:rFonts w:ascii="Calibri" w:eastAsia="Calibri" w:hAnsi="Calibri" w:cs="Calibri"/>
        </w:rPr>
        <w:t>i</w:t>
      </w:r>
      <w:r w:rsidRPr="004D3932">
        <w:rPr>
          <w:rFonts w:ascii="Calibri" w:eastAsia="Calibri" w:hAnsi="Calibri" w:cs="Calibri"/>
          <w:spacing w:val="-2"/>
        </w:rPr>
        <w:t>t</w:t>
      </w:r>
      <w:r w:rsidRPr="004D3932">
        <w:rPr>
          <w:rFonts w:ascii="Calibri" w:eastAsia="Calibri" w:hAnsi="Calibri" w:cs="Calibri"/>
        </w:rPr>
        <w:t>o</w:t>
      </w:r>
      <w:r w:rsidRPr="004D3932">
        <w:rPr>
          <w:rFonts w:ascii="Calibri" w:eastAsia="Calibri" w:hAnsi="Calibri" w:cs="Calibri"/>
          <w:spacing w:val="1"/>
        </w:rPr>
        <w:t xml:space="preserve"> e</w:t>
      </w:r>
      <w:r w:rsidRPr="004D3932">
        <w:rPr>
          <w:rFonts w:ascii="Calibri" w:eastAsia="Calibri" w:hAnsi="Calibri" w:cs="Calibri"/>
          <w:spacing w:val="-1"/>
        </w:rPr>
        <w:t>du</w:t>
      </w:r>
      <w:r w:rsidRPr="004D3932">
        <w:rPr>
          <w:rFonts w:ascii="Calibri" w:eastAsia="Calibri" w:hAnsi="Calibri" w:cs="Calibri"/>
        </w:rPr>
        <w:t>cati</w:t>
      </w:r>
      <w:r w:rsidRPr="004D3932">
        <w:rPr>
          <w:rFonts w:ascii="Calibri" w:eastAsia="Calibri" w:hAnsi="Calibri" w:cs="Calibri"/>
          <w:spacing w:val="-1"/>
        </w:rPr>
        <w:t>v</w:t>
      </w:r>
      <w:r w:rsidRPr="004D3932">
        <w:rPr>
          <w:rFonts w:ascii="Calibri" w:eastAsia="Calibri" w:hAnsi="Calibri" w:cs="Calibri"/>
        </w:rPr>
        <w:t>o</w:t>
      </w:r>
      <w:r w:rsidRPr="004D3932">
        <w:rPr>
          <w:rFonts w:ascii="Calibri" w:eastAsia="Calibri" w:hAnsi="Calibri" w:cs="Calibri"/>
          <w:spacing w:val="7"/>
        </w:rPr>
        <w:t xml:space="preserve"> </w:t>
      </w:r>
      <w:r w:rsidRPr="004D3932">
        <w:rPr>
          <w:rFonts w:ascii="Calibri" w:eastAsia="Calibri" w:hAnsi="Calibri" w:cs="Calibri"/>
          <w:spacing w:val="-1"/>
        </w:rPr>
        <w:t>d</w:t>
      </w:r>
      <w:r w:rsidRPr="004D3932">
        <w:rPr>
          <w:rFonts w:ascii="Calibri" w:eastAsia="Calibri" w:hAnsi="Calibri" w:cs="Calibri"/>
        </w:rPr>
        <w:t>ebe</w:t>
      </w:r>
      <w:r w:rsidRPr="004D3932">
        <w:rPr>
          <w:rFonts w:ascii="Calibri" w:eastAsia="Calibri" w:hAnsi="Calibri" w:cs="Calibri"/>
          <w:spacing w:val="1"/>
        </w:rPr>
        <w:t xml:space="preserve"> </w:t>
      </w:r>
      <w:r w:rsidRPr="004D3932">
        <w:rPr>
          <w:rFonts w:ascii="Calibri" w:eastAsia="Calibri" w:hAnsi="Calibri" w:cs="Calibri"/>
        </w:rPr>
        <w:t>enten</w:t>
      </w:r>
      <w:r w:rsidRPr="004D3932">
        <w:rPr>
          <w:rFonts w:ascii="Calibri" w:eastAsia="Calibri" w:hAnsi="Calibri" w:cs="Calibri"/>
          <w:spacing w:val="-3"/>
        </w:rPr>
        <w:t>d</w:t>
      </w:r>
      <w:r w:rsidRPr="004D3932">
        <w:rPr>
          <w:rFonts w:ascii="Calibri" w:eastAsia="Calibri" w:hAnsi="Calibri" w:cs="Calibri"/>
        </w:rPr>
        <w:t>erse</w:t>
      </w:r>
      <w:r w:rsidRPr="004D3932">
        <w:rPr>
          <w:rFonts w:ascii="Calibri" w:eastAsia="Calibri" w:hAnsi="Calibri" w:cs="Calibri"/>
          <w:spacing w:val="2"/>
        </w:rPr>
        <w:t xml:space="preserve"> </w:t>
      </w:r>
      <w:r w:rsidRPr="004D3932">
        <w:rPr>
          <w:rFonts w:ascii="Calibri" w:eastAsia="Calibri" w:hAnsi="Calibri" w:cs="Calibri"/>
        </w:rPr>
        <w:t>c</w:t>
      </w:r>
      <w:r w:rsidRPr="004D3932">
        <w:rPr>
          <w:rFonts w:ascii="Calibri" w:eastAsia="Calibri" w:hAnsi="Calibri" w:cs="Calibri"/>
          <w:spacing w:val="-1"/>
        </w:rPr>
        <w:t>o</w:t>
      </w:r>
      <w:r w:rsidRPr="004D3932">
        <w:rPr>
          <w:rFonts w:ascii="Calibri" w:eastAsia="Calibri" w:hAnsi="Calibri" w:cs="Calibri"/>
          <w:spacing w:val="1"/>
        </w:rPr>
        <w:t>m</w:t>
      </w:r>
      <w:r w:rsidRPr="004D3932">
        <w:rPr>
          <w:rFonts w:ascii="Calibri" w:eastAsia="Calibri" w:hAnsi="Calibri" w:cs="Calibri"/>
        </w:rPr>
        <w:t>o</w:t>
      </w:r>
      <w:r w:rsidRPr="004D3932">
        <w:rPr>
          <w:rFonts w:ascii="Calibri" w:eastAsia="Calibri" w:hAnsi="Calibri" w:cs="Calibri"/>
          <w:spacing w:val="2"/>
        </w:rPr>
        <w:t xml:space="preserve"> </w:t>
      </w:r>
      <w:r w:rsidRPr="004D3932">
        <w:rPr>
          <w:rFonts w:ascii="Calibri" w:eastAsia="Calibri" w:hAnsi="Calibri" w:cs="Calibri"/>
          <w:spacing w:val="-1"/>
        </w:rPr>
        <w:t>u</w:t>
      </w:r>
      <w:r w:rsidRPr="004D3932">
        <w:rPr>
          <w:rFonts w:ascii="Calibri" w:eastAsia="Calibri" w:hAnsi="Calibri" w:cs="Calibri"/>
        </w:rPr>
        <w:t>n</w:t>
      </w:r>
      <w:r w:rsidRPr="004D3932">
        <w:rPr>
          <w:rFonts w:ascii="Calibri" w:eastAsia="Calibri" w:hAnsi="Calibri" w:cs="Calibri"/>
          <w:spacing w:val="2"/>
        </w:rPr>
        <w:t xml:space="preserve"> </w:t>
      </w:r>
      <w:r w:rsidRPr="004D3932">
        <w:rPr>
          <w:rFonts w:ascii="Calibri" w:eastAsia="Calibri" w:hAnsi="Calibri" w:cs="Calibri"/>
          <w:spacing w:val="-1"/>
        </w:rPr>
        <w:t>p</w:t>
      </w:r>
      <w:r w:rsidRPr="004D3932">
        <w:rPr>
          <w:rFonts w:ascii="Calibri" w:eastAsia="Calibri" w:hAnsi="Calibri" w:cs="Calibri"/>
        </w:rPr>
        <w:t>r</w:t>
      </w:r>
      <w:r w:rsidRPr="004D3932">
        <w:rPr>
          <w:rFonts w:ascii="Calibri" w:eastAsia="Calibri" w:hAnsi="Calibri" w:cs="Calibri"/>
          <w:spacing w:val="1"/>
        </w:rPr>
        <w:t>o</w:t>
      </w:r>
      <w:r w:rsidRPr="004D3932">
        <w:rPr>
          <w:rFonts w:ascii="Calibri" w:eastAsia="Calibri" w:hAnsi="Calibri" w:cs="Calibri"/>
        </w:rPr>
        <w:t>c</w:t>
      </w:r>
      <w:r w:rsidRPr="004D3932">
        <w:rPr>
          <w:rFonts w:ascii="Calibri" w:eastAsia="Calibri" w:hAnsi="Calibri" w:cs="Calibri"/>
          <w:spacing w:val="-2"/>
        </w:rPr>
        <w:t>e</w:t>
      </w:r>
      <w:r w:rsidRPr="004D3932">
        <w:rPr>
          <w:rFonts w:ascii="Calibri" w:eastAsia="Calibri" w:hAnsi="Calibri" w:cs="Calibri"/>
        </w:rPr>
        <w:t>so</w:t>
      </w:r>
      <w:r w:rsidRPr="004D3932">
        <w:rPr>
          <w:rFonts w:ascii="Calibri" w:eastAsia="Calibri" w:hAnsi="Calibri" w:cs="Calibri"/>
          <w:spacing w:val="4"/>
        </w:rPr>
        <w:t xml:space="preserve"> </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n</w:t>
      </w:r>
      <w:r w:rsidRPr="004D3932">
        <w:rPr>
          <w:rFonts w:ascii="Calibri" w:eastAsia="Calibri" w:hAnsi="Calibri" w:cs="Calibri"/>
          <w:spacing w:val="-3"/>
        </w:rPr>
        <w:t>á</w:t>
      </w:r>
      <w:r w:rsidRPr="004D3932">
        <w:rPr>
          <w:rFonts w:ascii="Calibri" w:eastAsia="Calibri" w:hAnsi="Calibri" w:cs="Calibri"/>
          <w:spacing w:val="1"/>
        </w:rPr>
        <w:t>m</w:t>
      </w:r>
      <w:r w:rsidRPr="004D3932">
        <w:rPr>
          <w:rFonts w:ascii="Calibri" w:eastAsia="Calibri" w:hAnsi="Calibri" w:cs="Calibri"/>
        </w:rPr>
        <w:t>i</w:t>
      </w:r>
      <w:r w:rsidRPr="004D3932">
        <w:rPr>
          <w:rFonts w:ascii="Calibri" w:eastAsia="Calibri" w:hAnsi="Calibri" w:cs="Calibri"/>
          <w:spacing w:val="-3"/>
        </w:rPr>
        <w:t>c</w:t>
      </w:r>
      <w:r w:rsidRPr="004D3932">
        <w:rPr>
          <w:rFonts w:ascii="Calibri" w:eastAsia="Calibri" w:hAnsi="Calibri" w:cs="Calibri"/>
          <w:spacing w:val="1"/>
        </w:rPr>
        <w:t>o</w:t>
      </w:r>
      <w:r w:rsidRPr="004D3932">
        <w:rPr>
          <w:rFonts w:ascii="Calibri" w:eastAsia="Calibri" w:hAnsi="Calibri" w:cs="Calibri"/>
        </w:rPr>
        <w:t>,</w:t>
      </w:r>
      <w:r w:rsidRPr="004D3932">
        <w:rPr>
          <w:rFonts w:ascii="Calibri" w:eastAsia="Calibri" w:hAnsi="Calibri" w:cs="Calibri"/>
          <w:spacing w:val="3"/>
        </w:rPr>
        <w:t xml:space="preserve"> </w:t>
      </w:r>
      <w:r w:rsidRPr="004D3932">
        <w:rPr>
          <w:rFonts w:ascii="Calibri" w:eastAsia="Calibri" w:hAnsi="Calibri" w:cs="Calibri"/>
          <w:spacing w:val="-2"/>
        </w:rPr>
        <w:t>c</w:t>
      </w:r>
      <w:r w:rsidRPr="004D3932">
        <w:rPr>
          <w:rFonts w:ascii="Calibri" w:eastAsia="Calibri" w:hAnsi="Calibri" w:cs="Calibri"/>
          <w:spacing w:val="1"/>
        </w:rPr>
        <w:t>o</w:t>
      </w:r>
      <w:r w:rsidRPr="004D3932">
        <w:rPr>
          <w:rFonts w:ascii="Calibri" w:eastAsia="Calibri" w:hAnsi="Calibri" w:cs="Calibri"/>
          <w:spacing w:val="-1"/>
        </w:rPr>
        <w:t>n</w:t>
      </w:r>
      <w:r w:rsidRPr="004D3932">
        <w:rPr>
          <w:rFonts w:ascii="Calibri" w:eastAsia="Calibri" w:hAnsi="Calibri" w:cs="Calibri"/>
        </w:rPr>
        <w:t>ti</w:t>
      </w:r>
      <w:r w:rsidRPr="004D3932">
        <w:rPr>
          <w:rFonts w:ascii="Calibri" w:eastAsia="Calibri" w:hAnsi="Calibri" w:cs="Calibri"/>
          <w:spacing w:val="-1"/>
        </w:rPr>
        <w:t>nu</w:t>
      </w:r>
      <w:r w:rsidRPr="004D3932">
        <w:rPr>
          <w:rFonts w:ascii="Calibri" w:eastAsia="Calibri" w:hAnsi="Calibri" w:cs="Calibri"/>
          <w:spacing w:val="1"/>
        </w:rPr>
        <w:t>o</w:t>
      </w:r>
      <w:r w:rsidRPr="004D3932">
        <w:rPr>
          <w:rFonts w:ascii="Calibri" w:eastAsia="Calibri" w:hAnsi="Calibri" w:cs="Calibri"/>
        </w:rPr>
        <w:t>, sis</w:t>
      </w:r>
      <w:r w:rsidRPr="004D3932">
        <w:rPr>
          <w:rFonts w:ascii="Calibri" w:eastAsia="Calibri" w:hAnsi="Calibri" w:cs="Calibri"/>
          <w:spacing w:val="1"/>
        </w:rPr>
        <w:t>t</w:t>
      </w:r>
      <w:r w:rsidRPr="004D3932">
        <w:rPr>
          <w:rFonts w:ascii="Calibri" w:eastAsia="Calibri" w:hAnsi="Calibri" w:cs="Calibri"/>
          <w:spacing w:val="-2"/>
        </w:rPr>
        <w:t>e</w:t>
      </w:r>
      <w:r w:rsidRPr="004D3932">
        <w:rPr>
          <w:rFonts w:ascii="Calibri" w:eastAsia="Calibri" w:hAnsi="Calibri" w:cs="Calibri"/>
          <w:spacing w:val="1"/>
        </w:rPr>
        <w:t>m</w:t>
      </w:r>
      <w:r w:rsidRPr="004D3932">
        <w:rPr>
          <w:rFonts w:ascii="Calibri" w:eastAsia="Calibri" w:hAnsi="Calibri" w:cs="Calibri"/>
          <w:spacing w:val="-3"/>
        </w:rPr>
        <w:t>á</w:t>
      </w:r>
      <w:r w:rsidRPr="004D3932">
        <w:rPr>
          <w:rFonts w:ascii="Calibri" w:eastAsia="Calibri" w:hAnsi="Calibri" w:cs="Calibri"/>
        </w:rPr>
        <w:t>ti</w:t>
      </w:r>
      <w:r w:rsidRPr="004D3932">
        <w:rPr>
          <w:rFonts w:ascii="Calibri" w:eastAsia="Calibri" w:hAnsi="Calibri" w:cs="Calibri"/>
          <w:spacing w:val="-2"/>
        </w:rPr>
        <w:t>c</w:t>
      </w:r>
      <w:r w:rsidRPr="004D3932">
        <w:rPr>
          <w:rFonts w:ascii="Calibri" w:eastAsia="Calibri" w:hAnsi="Calibri" w:cs="Calibri"/>
        </w:rPr>
        <w:t>o y</w:t>
      </w:r>
      <w:r w:rsidRPr="004D3932">
        <w:rPr>
          <w:rFonts w:ascii="Calibri" w:eastAsia="Calibri" w:hAnsi="Calibri" w:cs="Calibri"/>
          <w:spacing w:val="3"/>
        </w:rPr>
        <w:t xml:space="preserve"> </w:t>
      </w:r>
      <w:r w:rsidRPr="004D3932">
        <w:rPr>
          <w:rFonts w:ascii="Calibri" w:eastAsia="Calibri" w:hAnsi="Calibri" w:cs="Calibri"/>
        </w:rPr>
        <w:t>ri</w:t>
      </w:r>
      <w:r w:rsidRPr="004D3932">
        <w:rPr>
          <w:rFonts w:ascii="Calibri" w:eastAsia="Calibri" w:hAnsi="Calibri" w:cs="Calibri"/>
          <w:spacing w:val="-1"/>
        </w:rPr>
        <w:t>gu</w:t>
      </w:r>
      <w:r w:rsidRPr="004D3932">
        <w:rPr>
          <w:rFonts w:ascii="Calibri" w:eastAsia="Calibri" w:hAnsi="Calibri" w:cs="Calibri"/>
        </w:rPr>
        <w:t>r</w:t>
      </w:r>
      <w:r w:rsidRPr="004D3932">
        <w:rPr>
          <w:rFonts w:ascii="Calibri" w:eastAsia="Calibri" w:hAnsi="Calibri" w:cs="Calibri"/>
          <w:spacing w:val="1"/>
        </w:rPr>
        <w:t>o</w:t>
      </w:r>
      <w:r w:rsidRPr="004D3932">
        <w:rPr>
          <w:rFonts w:ascii="Calibri" w:eastAsia="Calibri" w:hAnsi="Calibri" w:cs="Calibri"/>
          <w:spacing w:val="-2"/>
        </w:rPr>
        <w:t>s</w:t>
      </w:r>
      <w:r w:rsidRPr="004D3932">
        <w:rPr>
          <w:rFonts w:ascii="Calibri" w:eastAsia="Calibri" w:hAnsi="Calibri" w:cs="Calibri"/>
        </w:rPr>
        <w:t>o</w:t>
      </w:r>
      <w:r w:rsidRPr="004D3932">
        <w:rPr>
          <w:rFonts w:ascii="Calibri" w:eastAsia="Calibri" w:hAnsi="Calibri" w:cs="Calibri"/>
          <w:spacing w:val="3"/>
        </w:rPr>
        <w:t xml:space="preserve"> </w:t>
      </w:r>
      <w:r w:rsidRPr="004D3932">
        <w:rPr>
          <w:rFonts w:ascii="Calibri" w:eastAsia="Calibri" w:hAnsi="Calibri" w:cs="Calibri"/>
          <w:spacing w:val="-1"/>
        </w:rPr>
        <w:t>qu</w:t>
      </w:r>
      <w:r w:rsidRPr="004D3932">
        <w:rPr>
          <w:rFonts w:ascii="Calibri" w:eastAsia="Calibri" w:hAnsi="Calibri" w:cs="Calibri"/>
        </w:rPr>
        <w:t xml:space="preserve">e </w:t>
      </w:r>
      <w:r w:rsidRPr="004D3932">
        <w:rPr>
          <w:rFonts w:ascii="Calibri" w:eastAsia="Calibri" w:hAnsi="Calibri" w:cs="Calibri"/>
          <w:spacing w:val="-1"/>
        </w:rPr>
        <w:t>p</w:t>
      </w:r>
      <w:r w:rsidRPr="004D3932">
        <w:rPr>
          <w:rFonts w:ascii="Calibri" w:eastAsia="Calibri" w:hAnsi="Calibri" w:cs="Calibri"/>
        </w:rPr>
        <w:t>e</w:t>
      </w:r>
      <w:r w:rsidRPr="004D3932">
        <w:rPr>
          <w:rFonts w:ascii="Calibri" w:eastAsia="Calibri" w:hAnsi="Calibri" w:cs="Calibri"/>
          <w:spacing w:val="-2"/>
        </w:rPr>
        <w:t>r</w:t>
      </w:r>
      <w:r w:rsidRPr="004D3932">
        <w:rPr>
          <w:rFonts w:ascii="Calibri" w:eastAsia="Calibri" w:hAnsi="Calibri" w:cs="Calibri"/>
          <w:spacing w:val="1"/>
        </w:rPr>
        <w:t>m</w:t>
      </w:r>
      <w:r w:rsidRPr="004D3932">
        <w:rPr>
          <w:rFonts w:ascii="Calibri" w:eastAsia="Calibri" w:hAnsi="Calibri" w:cs="Calibri"/>
        </w:rPr>
        <w:t>ite</w:t>
      </w:r>
      <w:r w:rsidRPr="004D3932">
        <w:rPr>
          <w:rFonts w:ascii="Calibri" w:eastAsia="Calibri" w:hAnsi="Calibri" w:cs="Calibri"/>
          <w:spacing w:val="1"/>
        </w:rPr>
        <w:t xml:space="preserve"> </w:t>
      </w:r>
      <w:r w:rsidRPr="004D3932">
        <w:rPr>
          <w:rFonts w:ascii="Calibri" w:eastAsia="Calibri" w:hAnsi="Calibri" w:cs="Calibri"/>
          <w:spacing w:val="-1"/>
        </w:rPr>
        <w:t>ob</w:t>
      </w:r>
      <w:r w:rsidRPr="004D3932">
        <w:rPr>
          <w:rFonts w:ascii="Calibri" w:eastAsia="Calibri" w:hAnsi="Calibri" w:cs="Calibri"/>
        </w:rPr>
        <w:t>t</w:t>
      </w:r>
      <w:r w:rsidRPr="004D3932">
        <w:rPr>
          <w:rFonts w:ascii="Calibri" w:eastAsia="Calibri" w:hAnsi="Calibri" w:cs="Calibri"/>
          <w:spacing w:val="1"/>
        </w:rPr>
        <w:t>e</w:t>
      </w:r>
      <w:r w:rsidRPr="004D3932">
        <w:rPr>
          <w:rFonts w:ascii="Calibri" w:eastAsia="Calibri" w:hAnsi="Calibri" w:cs="Calibri"/>
          <w:spacing w:val="-1"/>
        </w:rPr>
        <w:t>n</w:t>
      </w:r>
      <w:r w:rsidRPr="004D3932">
        <w:rPr>
          <w:rFonts w:ascii="Calibri" w:eastAsia="Calibri" w:hAnsi="Calibri" w:cs="Calibri"/>
        </w:rPr>
        <w:t>er y</w:t>
      </w:r>
      <w:r w:rsidRPr="004D3932">
        <w:rPr>
          <w:rFonts w:ascii="Calibri" w:eastAsia="Calibri" w:hAnsi="Calibri" w:cs="Calibri"/>
          <w:spacing w:val="3"/>
        </w:rPr>
        <w:t xml:space="preserve"> </w:t>
      </w:r>
      <w:r w:rsidRPr="004D3932">
        <w:rPr>
          <w:rFonts w:ascii="Calibri" w:eastAsia="Calibri" w:hAnsi="Calibri" w:cs="Calibri"/>
          <w:spacing w:val="-1"/>
        </w:rPr>
        <w:t>d</w:t>
      </w:r>
      <w:r w:rsidRPr="004D3932">
        <w:rPr>
          <w:rFonts w:ascii="Calibri" w:eastAsia="Calibri" w:hAnsi="Calibri" w:cs="Calibri"/>
        </w:rPr>
        <w:t>is</w:t>
      </w:r>
      <w:r w:rsidRPr="004D3932">
        <w:rPr>
          <w:rFonts w:ascii="Calibri" w:eastAsia="Calibri" w:hAnsi="Calibri" w:cs="Calibri"/>
          <w:spacing w:val="-1"/>
        </w:rPr>
        <w:t>p</w:t>
      </w:r>
      <w:r w:rsidRPr="004D3932">
        <w:rPr>
          <w:rFonts w:ascii="Calibri" w:eastAsia="Calibri" w:hAnsi="Calibri" w:cs="Calibri"/>
          <w:spacing w:val="1"/>
        </w:rPr>
        <w:t>o</w:t>
      </w:r>
      <w:r w:rsidRPr="004D3932">
        <w:rPr>
          <w:rFonts w:ascii="Calibri" w:eastAsia="Calibri" w:hAnsi="Calibri" w:cs="Calibri"/>
          <w:spacing w:val="-1"/>
        </w:rPr>
        <w:t>n</w:t>
      </w:r>
      <w:r w:rsidRPr="004D3932">
        <w:rPr>
          <w:rFonts w:ascii="Calibri" w:eastAsia="Calibri" w:hAnsi="Calibri" w:cs="Calibri"/>
          <w:spacing w:val="-2"/>
        </w:rPr>
        <w:t>e</w:t>
      </w:r>
      <w:r w:rsidRPr="004D3932">
        <w:rPr>
          <w:rFonts w:ascii="Calibri" w:eastAsia="Calibri" w:hAnsi="Calibri" w:cs="Calibri"/>
        </w:rPr>
        <w:t>r</w:t>
      </w:r>
      <w:r w:rsidRPr="004D3932">
        <w:rPr>
          <w:rFonts w:ascii="Calibri" w:eastAsia="Calibri" w:hAnsi="Calibri" w:cs="Calibri"/>
          <w:spacing w:val="2"/>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3"/>
        </w:rPr>
        <w:t xml:space="preserve"> </w:t>
      </w:r>
      <w:r w:rsidRPr="004D3932">
        <w:rPr>
          <w:rFonts w:ascii="Calibri" w:eastAsia="Calibri" w:hAnsi="Calibri" w:cs="Calibri"/>
        </w:rPr>
        <w:t>i</w:t>
      </w:r>
      <w:r w:rsidRPr="004D3932">
        <w:rPr>
          <w:rFonts w:ascii="Calibri" w:eastAsia="Calibri" w:hAnsi="Calibri" w:cs="Calibri"/>
          <w:spacing w:val="-1"/>
        </w:rPr>
        <w:t>n</w:t>
      </w:r>
      <w:r w:rsidRPr="004D3932">
        <w:rPr>
          <w:rFonts w:ascii="Calibri" w:eastAsia="Calibri" w:hAnsi="Calibri" w:cs="Calibri"/>
          <w:spacing w:val="-3"/>
        </w:rPr>
        <w:t>f</w:t>
      </w:r>
      <w:r w:rsidRPr="004D3932">
        <w:rPr>
          <w:rFonts w:ascii="Calibri" w:eastAsia="Calibri" w:hAnsi="Calibri" w:cs="Calibri"/>
          <w:spacing w:val="-1"/>
        </w:rPr>
        <w:t>o</w:t>
      </w:r>
      <w:r w:rsidRPr="004D3932">
        <w:rPr>
          <w:rFonts w:ascii="Calibri" w:eastAsia="Calibri" w:hAnsi="Calibri" w:cs="Calibri"/>
        </w:rPr>
        <w:t>r</w:t>
      </w:r>
      <w:r w:rsidRPr="004D3932">
        <w:rPr>
          <w:rFonts w:ascii="Calibri" w:eastAsia="Calibri" w:hAnsi="Calibri" w:cs="Calibri"/>
          <w:spacing w:val="1"/>
        </w:rPr>
        <w:t>m</w:t>
      </w:r>
      <w:r w:rsidRPr="004D3932">
        <w:rPr>
          <w:rFonts w:ascii="Calibri" w:eastAsia="Calibri" w:hAnsi="Calibri" w:cs="Calibri"/>
        </w:rPr>
        <w:t>ac</w:t>
      </w:r>
      <w:r w:rsidRPr="004D3932">
        <w:rPr>
          <w:rFonts w:ascii="Calibri" w:eastAsia="Calibri" w:hAnsi="Calibri" w:cs="Calibri"/>
          <w:spacing w:val="-3"/>
        </w:rPr>
        <w:t>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2"/>
        </w:rPr>
        <w:t xml:space="preserve"> </w:t>
      </w:r>
      <w:r w:rsidRPr="004D3932">
        <w:rPr>
          <w:rFonts w:ascii="Calibri" w:eastAsia="Calibri" w:hAnsi="Calibri" w:cs="Calibri"/>
          <w:spacing w:val="1"/>
        </w:rPr>
        <w:t xml:space="preserve"> </w:t>
      </w:r>
      <w:r w:rsidRPr="004D3932">
        <w:rPr>
          <w:rFonts w:ascii="Calibri" w:eastAsia="Calibri" w:hAnsi="Calibri" w:cs="Calibri"/>
        </w:rPr>
        <w:t>si</w:t>
      </w:r>
      <w:r w:rsidRPr="004D3932">
        <w:rPr>
          <w:rFonts w:ascii="Calibri" w:eastAsia="Calibri" w:hAnsi="Calibri" w:cs="Calibri"/>
          <w:spacing w:val="-1"/>
        </w:rPr>
        <w:t>gn</w:t>
      </w:r>
      <w:r w:rsidRPr="004D3932">
        <w:rPr>
          <w:rFonts w:ascii="Calibri" w:eastAsia="Calibri" w:hAnsi="Calibri" w:cs="Calibri"/>
        </w:rPr>
        <w:t>if</w:t>
      </w:r>
      <w:r w:rsidRPr="004D3932">
        <w:rPr>
          <w:rFonts w:ascii="Calibri" w:eastAsia="Calibri" w:hAnsi="Calibri" w:cs="Calibri"/>
          <w:spacing w:val="-1"/>
        </w:rPr>
        <w:t>i</w:t>
      </w:r>
      <w:r w:rsidRPr="004D3932">
        <w:rPr>
          <w:rFonts w:ascii="Calibri" w:eastAsia="Calibri" w:hAnsi="Calibri" w:cs="Calibri"/>
        </w:rPr>
        <w:t>cati</w:t>
      </w:r>
      <w:r w:rsidRPr="004D3932">
        <w:rPr>
          <w:rFonts w:ascii="Calibri" w:eastAsia="Calibri" w:hAnsi="Calibri" w:cs="Calibri"/>
          <w:spacing w:val="1"/>
        </w:rPr>
        <w:t>v</w:t>
      </w:r>
      <w:r w:rsidRPr="004D3932">
        <w:rPr>
          <w:rFonts w:ascii="Calibri" w:eastAsia="Calibri" w:hAnsi="Calibri" w:cs="Calibri"/>
        </w:rPr>
        <w:t xml:space="preserve">a de manera continua, </w:t>
      </w:r>
      <w:r w:rsidRPr="004D3932">
        <w:rPr>
          <w:rFonts w:ascii="Calibri" w:eastAsia="Calibri" w:hAnsi="Calibri" w:cs="Calibri"/>
          <w:spacing w:val="-1"/>
        </w:rPr>
        <w:t>p</w:t>
      </w:r>
      <w:r w:rsidRPr="004D3932">
        <w:rPr>
          <w:rFonts w:ascii="Calibri" w:eastAsia="Calibri" w:hAnsi="Calibri" w:cs="Calibri"/>
        </w:rPr>
        <w:t>a</w:t>
      </w:r>
      <w:r w:rsidRPr="004D3932">
        <w:rPr>
          <w:rFonts w:ascii="Calibri" w:eastAsia="Calibri" w:hAnsi="Calibri" w:cs="Calibri"/>
          <w:spacing w:val="5"/>
        </w:rPr>
        <w:t>r</w:t>
      </w:r>
      <w:r w:rsidRPr="004D3932">
        <w:rPr>
          <w:rFonts w:ascii="Calibri" w:eastAsia="Calibri" w:hAnsi="Calibri" w:cs="Calibri"/>
        </w:rPr>
        <w:t>a</w:t>
      </w:r>
      <w:r w:rsidRPr="004D3932">
        <w:rPr>
          <w:rFonts w:ascii="Calibri" w:eastAsia="Calibri" w:hAnsi="Calibri" w:cs="Calibri"/>
          <w:spacing w:val="2"/>
        </w:rPr>
        <w:t xml:space="preserve"> </w:t>
      </w:r>
      <w:r w:rsidRPr="004D3932">
        <w:rPr>
          <w:rFonts w:ascii="Calibri" w:eastAsia="Calibri" w:hAnsi="Calibri" w:cs="Calibri"/>
          <w:spacing w:val="-2"/>
        </w:rPr>
        <w:t>c</w:t>
      </w:r>
      <w:r w:rsidRPr="004D3932">
        <w:rPr>
          <w:rFonts w:ascii="Calibri" w:eastAsia="Calibri" w:hAnsi="Calibri" w:cs="Calibri"/>
          <w:spacing w:val="1"/>
        </w:rPr>
        <w:t>o</w:t>
      </w:r>
      <w:r w:rsidRPr="004D3932">
        <w:rPr>
          <w:rFonts w:ascii="Calibri" w:eastAsia="Calibri" w:hAnsi="Calibri" w:cs="Calibri"/>
          <w:spacing w:val="-1"/>
        </w:rPr>
        <w:t>no</w:t>
      </w:r>
      <w:r w:rsidRPr="004D3932">
        <w:rPr>
          <w:rFonts w:ascii="Calibri" w:eastAsia="Calibri" w:hAnsi="Calibri" w:cs="Calibri"/>
        </w:rPr>
        <w:t>cer</w:t>
      </w:r>
      <w:r w:rsidRPr="004D3932">
        <w:rPr>
          <w:rFonts w:ascii="Calibri" w:eastAsia="Calibri" w:hAnsi="Calibri" w:cs="Calibri"/>
          <w:spacing w:val="3"/>
        </w:rPr>
        <w:t xml:space="preserve"> </w:t>
      </w:r>
      <w:r w:rsidRPr="004D3932">
        <w:rPr>
          <w:rFonts w:ascii="Calibri" w:eastAsia="Calibri" w:hAnsi="Calibri" w:cs="Calibri"/>
          <w:spacing w:val="-3"/>
        </w:rPr>
        <w:t>l</w:t>
      </w:r>
      <w:r w:rsidRPr="004D3932">
        <w:rPr>
          <w:rFonts w:ascii="Calibri" w:eastAsia="Calibri" w:hAnsi="Calibri" w:cs="Calibri"/>
        </w:rPr>
        <w:t>a situ</w:t>
      </w:r>
      <w:r w:rsidRPr="004D3932">
        <w:rPr>
          <w:rFonts w:ascii="Calibri" w:eastAsia="Calibri" w:hAnsi="Calibri" w:cs="Calibri"/>
          <w:spacing w:val="-1"/>
        </w:rPr>
        <w:t>a</w:t>
      </w:r>
      <w:r w:rsidRPr="004D3932">
        <w:rPr>
          <w:rFonts w:ascii="Calibri" w:eastAsia="Calibri" w:hAnsi="Calibri" w:cs="Calibri"/>
        </w:rPr>
        <w:t>ci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2"/>
        </w:rPr>
        <w:t xml:space="preserve"> </w:t>
      </w:r>
      <w:r w:rsidRPr="004D3932">
        <w:rPr>
          <w:rFonts w:ascii="Calibri" w:eastAsia="Calibri" w:hAnsi="Calibri" w:cs="Calibri"/>
          <w:spacing w:val="-1"/>
        </w:rPr>
        <w:t>d</w:t>
      </w:r>
      <w:r w:rsidRPr="004D3932">
        <w:rPr>
          <w:rFonts w:ascii="Calibri" w:eastAsia="Calibri" w:hAnsi="Calibri" w:cs="Calibri"/>
        </w:rPr>
        <w:t>el</w:t>
      </w:r>
      <w:r w:rsidRPr="004D3932">
        <w:rPr>
          <w:rFonts w:ascii="Calibri" w:eastAsia="Calibri" w:hAnsi="Calibri" w:cs="Calibri"/>
          <w:spacing w:val="3"/>
        </w:rPr>
        <w:t xml:space="preserve"> </w:t>
      </w:r>
      <w:r w:rsidRPr="004D3932">
        <w:rPr>
          <w:rFonts w:ascii="Calibri" w:eastAsia="Calibri" w:hAnsi="Calibri" w:cs="Calibri"/>
        </w:rPr>
        <w:t>e</w:t>
      </w:r>
      <w:r w:rsidRPr="004D3932">
        <w:rPr>
          <w:rFonts w:ascii="Calibri" w:eastAsia="Calibri" w:hAnsi="Calibri" w:cs="Calibri"/>
          <w:spacing w:val="-2"/>
        </w:rPr>
        <w:t>s</w:t>
      </w:r>
      <w:r w:rsidRPr="004D3932">
        <w:rPr>
          <w:rFonts w:ascii="Calibri" w:eastAsia="Calibri" w:hAnsi="Calibri" w:cs="Calibri"/>
        </w:rPr>
        <w:t>tu</w:t>
      </w:r>
      <w:r w:rsidRPr="004D3932">
        <w:rPr>
          <w:rFonts w:ascii="Calibri" w:eastAsia="Calibri" w:hAnsi="Calibri" w:cs="Calibri"/>
          <w:spacing w:val="-1"/>
        </w:rPr>
        <w:t>d</w:t>
      </w:r>
      <w:r w:rsidRPr="004D3932">
        <w:rPr>
          <w:rFonts w:ascii="Calibri" w:eastAsia="Calibri" w:hAnsi="Calibri" w:cs="Calibri"/>
        </w:rPr>
        <w:t>ia</w:t>
      </w:r>
      <w:r w:rsidRPr="004D3932">
        <w:rPr>
          <w:rFonts w:ascii="Calibri" w:eastAsia="Calibri" w:hAnsi="Calibri" w:cs="Calibri"/>
          <w:spacing w:val="-1"/>
        </w:rPr>
        <w:t>n</w:t>
      </w:r>
      <w:r w:rsidRPr="004D3932">
        <w:rPr>
          <w:rFonts w:ascii="Calibri" w:eastAsia="Calibri" w:hAnsi="Calibri" w:cs="Calibri"/>
        </w:rPr>
        <w:t>te</w:t>
      </w:r>
      <w:r w:rsidRPr="004D3932">
        <w:rPr>
          <w:rFonts w:ascii="Calibri" w:eastAsia="Calibri" w:hAnsi="Calibri" w:cs="Calibri"/>
          <w:spacing w:val="4"/>
        </w:rPr>
        <w:t xml:space="preserve"> </w:t>
      </w:r>
      <w:r w:rsidRPr="004D3932">
        <w:rPr>
          <w:rFonts w:ascii="Calibri" w:eastAsia="Calibri" w:hAnsi="Calibri" w:cs="Calibri"/>
        </w:rPr>
        <w:t xml:space="preserve">en </w:t>
      </w:r>
      <w:r w:rsidRPr="004D3932">
        <w:rPr>
          <w:rFonts w:ascii="Calibri" w:eastAsia="Calibri" w:hAnsi="Calibri" w:cs="Calibri"/>
          <w:spacing w:val="-1"/>
        </w:rPr>
        <w:t>d</w:t>
      </w:r>
      <w:r w:rsidRPr="004D3932">
        <w:rPr>
          <w:rFonts w:ascii="Calibri" w:eastAsia="Calibri" w:hAnsi="Calibri" w:cs="Calibri"/>
        </w:rPr>
        <w:t>iferentes</w:t>
      </w:r>
      <w:r w:rsidRPr="004D3932">
        <w:rPr>
          <w:rFonts w:ascii="Calibri" w:eastAsia="Calibri" w:hAnsi="Calibri" w:cs="Calibri"/>
          <w:spacing w:val="1"/>
        </w:rPr>
        <w:t xml:space="preserve"> m</w:t>
      </w:r>
      <w:r w:rsidRPr="004D3932">
        <w:rPr>
          <w:rFonts w:ascii="Calibri" w:eastAsia="Calibri" w:hAnsi="Calibri" w:cs="Calibri"/>
          <w:spacing w:val="-1"/>
        </w:rPr>
        <w:t>o</w:t>
      </w:r>
      <w:r w:rsidRPr="004D3932">
        <w:rPr>
          <w:rFonts w:ascii="Calibri" w:eastAsia="Calibri" w:hAnsi="Calibri" w:cs="Calibri"/>
          <w:spacing w:val="1"/>
        </w:rPr>
        <w:t>m</w:t>
      </w:r>
      <w:r w:rsidRPr="004D3932">
        <w:rPr>
          <w:rFonts w:ascii="Calibri" w:eastAsia="Calibri" w:hAnsi="Calibri" w:cs="Calibri"/>
        </w:rPr>
        <w:t>e</w:t>
      </w:r>
      <w:r w:rsidRPr="004D3932">
        <w:rPr>
          <w:rFonts w:ascii="Calibri" w:eastAsia="Calibri" w:hAnsi="Calibri" w:cs="Calibri"/>
          <w:spacing w:val="-3"/>
        </w:rPr>
        <w:t>n</w:t>
      </w:r>
      <w:r w:rsidRPr="004D3932">
        <w:rPr>
          <w:rFonts w:ascii="Calibri" w:eastAsia="Calibri" w:hAnsi="Calibri" w:cs="Calibri"/>
        </w:rPr>
        <w:t>t</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6"/>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4"/>
        </w:rPr>
        <w:t xml:space="preserve"> </w:t>
      </w:r>
      <w:r w:rsidRPr="004D3932">
        <w:rPr>
          <w:rFonts w:ascii="Calibri" w:eastAsia="Calibri" w:hAnsi="Calibri" w:cs="Calibri"/>
          <w:spacing w:val="-2"/>
        </w:rPr>
        <w:t>s</w:t>
      </w:r>
      <w:r w:rsidRPr="004D3932">
        <w:rPr>
          <w:rFonts w:ascii="Calibri" w:eastAsia="Calibri" w:hAnsi="Calibri" w:cs="Calibri"/>
        </w:rPr>
        <w:t>u</w:t>
      </w:r>
      <w:r w:rsidRPr="004D3932">
        <w:rPr>
          <w:rFonts w:ascii="Calibri" w:eastAsia="Calibri" w:hAnsi="Calibri" w:cs="Calibri"/>
          <w:spacing w:val="2"/>
        </w:rPr>
        <w:t xml:space="preserve"> </w:t>
      </w:r>
      <w:r w:rsidRPr="004D3932">
        <w:rPr>
          <w:rFonts w:ascii="Calibri" w:eastAsia="Calibri" w:hAnsi="Calibri" w:cs="Calibri"/>
        </w:rPr>
        <w:t>f</w:t>
      </w:r>
      <w:r w:rsidRPr="004D3932">
        <w:rPr>
          <w:rFonts w:ascii="Calibri" w:eastAsia="Calibri" w:hAnsi="Calibri" w:cs="Calibri"/>
          <w:spacing w:val="1"/>
        </w:rPr>
        <w:t>o</w:t>
      </w:r>
      <w:r w:rsidRPr="004D3932">
        <w:rPr>
          <w:rFonts w:ascii="Calibri" w:eastAsia="Calibri" w:hAnsi="Calibri" w:cs="Calibri"/>
        </w:rPr>
        <w:t>r</w:t>
      </w:r>
      <w:r w:rsidRPr="004D3932">
        <w:rPr>
          <w:rFonts w:ascii="Calibri" w:eastAsia="Calibri" w:hAnsi="Calibri" w:cs="Calibri"/>
          <w:spacing w:val="1"/>
        </w:rPr>
        <w:t>m</w:t>
      </w:r>
      <w:r w:rsidRPr="004D3932">
        <w:rPr>
          <w:rFonts w:ascii="Calibri" w:eastAsia="Calibri" w:hAnsi="Calibri" w:cs="Calibri"/>
        </w:rPr>
        <w:t>ac</w:t>
      </w:r>
      <w:r w:rsidRPr="004D3932">
        <w:rPr>
          <w:rFonts w:ascii="Calibri" w:eastAsia="Calibri" w:hAnsi="Calibri" w:cs="Calibri"/>
          <w:spacing w:val="-3"/>
        </w:rPr>
        <w:t>i</w:t>
      </w:r>
      <w:r w:rsidRPr="004D3932">
        <w:rPr>
          <w:rFonts w:ascii="Calibri" w:eastAsia="Calibri" w:hAnsi="Calibri" w:cs="Calibri"/>
          <w:spacing w:val="1"/>
        </w:rPr>
        <w:t>ó</w:t>
      </w:r>
      <w:r w:rsidRPr="004D3932">
        <w:rPr>
          <w:rFonts w:ascii="Calibri" w:eastAsia="Calibri" w:hAnsi="Calibri" w:cs="Calibri"/>
          <w:spacing w:val="-1"/>
        </w:rPr>
        <w:t>n</w:t>
      </w:r>
      <w:r w:rsidRPr="004D3932">
        <w:rPr>
          <w:rFonts w:ascii="Calibri" w:eastAsia="Calibri" w:hAnsi="Calibri" w:cs="Calibri"/>
        </w:rPr>
        <w:t>,</w:t>
      </w:r>
      <w:r w:rsidRPr="004D3932">
        <w:rPr>
          <w:rFonts w:ascii="Calibri" w:eastAsia="Calibri" w:hAnsi="Calibri" w:cs="Calibri"/>
          <w:spacing w:val="3"/>
        </w:rPr>
        <w:t xml:space="preserve"> </w:t>
      </w:r>
      <w:r w:rsidRPr="004D3932">
        <w:rPr>
          <w:rFonts w:ascii="Calibri" w:eastAsia="Calibri" w:hAnsi="Calibri" w:cs="Calibri"/>
        </w:rPr>
        <w:t>f</w:t>
      </w:r>
      <w:r w:rsidRPr="004D3932">
        <w:rPr>
          <w:rFonts w:ascii="Calibri" w:eastAsia="Calibri" w:hAnsi="Calibri" w:cs="Calibri"/>
          <w:spacing w:val="-1"/>
        </w:rPr>
        <w:t>o</w:t>
      </w:r>
      <w:r w:rsidRPr="004D3932">
        <w:rPr>
          <w:rFonts w:ascii="Calibri" w:eastAsia="Calibri" w:hAnsi="Calibri" w:cs="Calibri"/>
        </w:rPr>
        <w:t>r</w:t>
      </w:r>
      <w:r w:rsidRPr="004D3932">
        <w:rPr>
          <w:rFonts w:ascii="Calibri" w:eastAsia="Calibri" w:hAnsi="Calibri" w:cs="Calibri"/>
          <w:spacing w:val="1"/>
        </w:rPr>
        <w:t>m</w:t>
      </w:r>
      <w:r w:rsidRPr="004D3932">
        <w:rPr>
          <w:rFonts w:ascii="Calibri" w:eastAsia="Calibri" w:hAnsi="Calibri" w:cs="Calibri"/>
        </w:rPr>
        <w:t>ar</w:t>
      </w:r>
      <w:r w:rsidRPr="004D3932">
        <w:rPr>
          <w:rFonts w:ascii="Calibri" w:eastAsia="Calibri" w:hAnsi="Calibri" w:cs="Calibri"/>
          <w:spacing w:val="2"/>
        </w:rPr>
        <w:t xml:space="preserve"> </w:t>
      </w:r>
      <w:r w:rsidRPr="004D3932">
        <w:rPr>
          <w:rFonts w:ascii="Calibri" w:eastAsia="Calibri" w:hAnsi="Calibri" w:cs="Calibri"/>
        </w:rPr>
        <w:t>j</w:t>
      </w:r>
      <w:r w:rsidRPr="004D3932">
        <w:rPr>
          <w:rFonts w:ascii="Calibri" w:eastAsia="Calibri" w:hAnsi="Calibri" w:cs="Calibri"/>
          <w:spacing w:val="-1"/>
        </w:rPr>
        <w:t>u</w:t>
      </w:r>
      <w:r w:rsidRPr="004D3932">
        <w:rPr>
          <w:rFonts w:ascii="Calibri" w:eastAsia="Calibri" w:hAnsi="Calibri" w:cs="Calibri"/>
        </w:rPr>
        <w:t>ic</w:t>
      </w:r>
      <w:r w:rsidRPr="004D3932">
        <w:rPr>
          <w:rFonts w:ascii="Calibri" w:eastAsia="Calibri" w:hAnsi="Calibri" w:cs="Calibri"/>
          <w:spacing w:val="-3"/>
        </w:rPr>
        <w:t>i</w:t>
      </w:r>
      <w:r w:rsidRPr="004D3932">
        <w:rPr>
          <w:rFonts w:ascii="Calibri" w:eastAsia="Calibri" w:hAnsi="Calibri" w:cs="Calibri"/>
          <w:spacing w:val="1"/>
        </w:rPr>
        <w:t>o</w:t>
      </w:r>
      <w:r w:rsidRPr="004D3932">
        <w:rPr>
          <w:rFonts w:ascii="Calibri" w:eastAsia="Calibri" w:hAnsi="Calibri" w:cs="Calibri"/>
        </w:rPr>
        <w:t xml:space="preserve">s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3"/>
        </w:rPr>
        <w:t xml:space="preserve"> </w:t>
      </w:r>
      <w:r w:rsidRPr="004D3932">
        <w:rPr>
          <w:rFonts w:ascii="Calibri" w:eastAsia="Calibri" w:hAnsi="Calibri" w:cs="Calibri"/>
          <w:spacing w:val="1"/>
        </w:rPr>
        <w:t>v</w:t>
      </w:r>
      <w:r w:rsidRPr="004D3932">
        <w:rPr>
          <w:rFonts w:ascii="Calibri" w:eastAsia="Calibri" w:hAnsi="Calibri" w:cs="Calibri"/>
        </w:rPr>
        <w:t>alor</w:t>
      </w:r>
      <w:r w:rsidRPr="004D3932">
        <w:rPr>
          <w:rFonts w:ascii="Calibri" w:eastAsia="Calibri" w:hAnsi="Calibri" w:cs="Calibri"/>
          <w:spacing w:val="3"/>
        </w:rPr>
        <w:t xml:space="preserve"> </w:t>
      </w:r>
      <w:r w:rsidRPr="004D3932">
        <w:rPr>
          <w:rFonts w:ascii="Calibri" w:eastAsia="Calibri" w:hAnsi="Calibri" w:cs="Calibri"/>
          <w:spacing w:val="-2"/>
        </w:rPr>
        <w:t>c</w:t>
      </w:r>
      <w:r w:rsidRPr="004D3932">
        <w:rPr>
          <w:rFonts w:ascii="Calibri" w:eastAsia="Calibri" w:hAnsi="Calibri" w:cs="Calibri"/>
          <w:spacing w:val="1"/>
        </w:rPr>
        <w:t>o</w:t>
      </w:r>
      <w:r w:rsidRPr="004D3932">
        <w:rPr>
          <w:rFonts w:ascii="Calibri" w:eastAsia="Calibri" w:hAnsi="Calibri" w:cs="Calibri"/>
        </w:rPr>
        <w:t>n</w:t>
      </w:r>
      <w:r w:rsidRPr="004D3932">
        <w:rPr>
          <w:rFonts w:ascii="Calibri" w:eastAsia="Calibri" w:hAnsi="Calibri" w:cs="Calibri"/>
          <w:spacing w:val="2"/>
        </w:rPr>
        <w:t xml:space="preserve"> </w:t>
      </w:r>
      <w:r w:rsidRPr="004D3932">
        <w:rPr>
          <w:rFonts w:ascii="Calibri" w:eastAsia="Calibri" w:hAnsi="Calibri" w:cs="Calibri"/>
        </w:rPr>
        <w:t>respe</w:t>
      </w:r>
      <w:r w:rsidRPr="004D3932">
        <w:rPr>
          <w:rFonts w:ascii="Calibri" w:eastAsia="Calibri" w:hAnsi="Calibri" w:cs="Calibri"/>
          <w:spacing w:val="-2"/>
        </w:rPr>
        <w:t>c</w:t>
      </w:r>
      <w:r w:rsidRPr="004D3932">
        <w:rPr>
          <w:rFonts w:ascii="Calibri" w:eastAsia="Calibri" w:hAnsi="Calibri" w:cs="Calibri"/>
        </w:rPr>
        <w:t>to</w:t>
      </w:r>
      <w:r w:rsidRPr="004D3932">
        <w:rPr>
          <w:rFonts w:ascii="Calibri" w:eastAsia="Calibri" w:hAnsi="Calibri" w:cs="Calibri"/>
          <w:spacing w:val="2"/>
        </w:rPr>
        <w:t xml:space="preserve"> </w:t>
      </w:r>
      <w:r w:rsidRPr="004D3932">
        <w:rPr>
          <w:rFonts w:ascii="Calibri" w:eastAsia="Calibri" w:hAnsi="Calibri" w:cs="Calibri"/>
        </w:rPr>
        <w:t>a ese</w:t>
      </w:r>
      <w:r w:rsidRPr="004D3932">
        <w:rPr>
          <w:rFonts w:ascii="Calibri" w:eastAsia="Calibri" w:hAnsi="Calibri" w:cs="Calibri"/>
          <w:spacing w:val="4"/>
        </w:rPr>
        <w:t xml:space="preserve"> </w:t>
      </w:r>
      <w:r w:rsidRPr="004D3932">
        <w:rPr>
          <w:rFonts w:ascii="Calibri" w:eastAsia="Calibri" w:hAnsi="Calibri" w:cs="Calibri"/>
          <w:spacing w:val="-1"/>
        </w:rPr>
        <w:t>p</w:t>
      </w:r>
      <w:r w:rsidRPr="004D3932">
        <w:rPr>
          <w:rFonts w:ascii="Calibri" w:eastAsia="Calibri" w:hAnsi="Calibri" w:cs="Calibri"/>
          <w:spacing w:val="-3"/>
        </w:rPr>
        <w:t>r</w:t>
      </w:r>
      <w:r w:rsidRPr="004D3932">
        <w:rPr>
          <w:rFonts w:ascii="Calibri" w:eastAsia="Calibri" w:hAnsi="Calibri" w:cs="Calibri"/>
          <w:spacing w:val="1"/>
        </w:rPr>
        <w:t>o</w:t>
      </w:r>
      <w:r w:rsidRPr="004D3932">
        <w:rPr>
          <w:rFonts w:ascii="Calibri" w:eastAsia="Calibri" w:hAnsi="Calibri" w:cs="Calibri"/>
        </w:rPr>
        <w:t>ce</w:t>
      </w:r>
      <w:r w:rsidRPr="004D3932">
        <w:rPr>
          <w:rFonts w:ascii="Calibri" w:eastAsia="Calibri" w:hAnsi="Calibri" w:cs="Calibri"/>
          <w:spacing w:val="-2"/>
        </w:rPr>
        <w:t>s</w:t>
      </w:r>
      <w:r w:rsidRPr="004D3932">
        <w:rPr>
          <w:rFonts w:ascii="Calibri" w:eastAsia="Calibri" w:hAnsi="Calibri" w:cs="Calibri"/>
        </w:rPr>
        <w:t>o</w:t>
      </w:r>
      <w:r w:rsidRPr="004D3932">
        <w:rPr>
          <w:rFonts w:ascii="Calibri" w:eastAsia="Calibri" w:hAnsi="Calibri" w:cs="Calibri"/>
          <w:spacing w:val="2"/>
        </w:rPr>
        <w:t xml:space="preserve"> </w:t>
      </w:r>
      <w:r w:rsidRPr="004D3932">
        <w:rPr>
          <w:rFonts w:ascii="Calibri" w:eastAsia="Calibri" w:hAnsi="Calibri" w:cs="Calibri"/>
        </w:rPr>
        <w:t>y</w:t>
      </w:r>
      <w:r w:rsidRPr="004D3932">
        <w:rPr>
          <w:rFonts w:ascii="Calibri" w:eastAsia="Calibri" w:hAnsi="Calibri" w:cs="Calibri"/>
          <w:spacing w:val="4"/>
        </w:rPr>
        <w:t xml:space="preserve"> </w:t>
      </w:r>
      <w:r w:rsidRPr="004D3932">
        <w:rPr>
          <w:rFonts w:ascii="Calibri" w:eastAsia="Calibri" w:hAnsi="Calibri" w:cs="Calibri"/>
          <w:spacing w:val="-2"/>
        </w:rPr>
        <w:t>t</w:t>
      </w:r>
      <w:r w:rsidRPr="004D3932">
        <w:rPr>
          <w:rFonts w:ascii="Calibri" w:eastAsia="Calibri" w:hAnsi="Calibri" w:cs="Calibri"/>
          <w:spacing w:val="-1"/>
        </w:rPr>
        <w:t>o</w:t>
      </w:r>
      <w:r w:rsidRPr="004D3932">
        <w:rPr>
          <w:rFonts w:ascii="Calibri" w:eastAsia="Calibri" w:hAnsi="Calibri" w:cs="Calibri"/>
          <w:spacing w:val="1"/>
        </w:rPr>
        <w:t>m</w:t>
      </w:r>
      <w:r w:rsidRPr="004D3932">
        <w:rPr>
          <w:rFonts w:ascii="Calibri" w:eastAsia="Calibri" w:hAnsi="Calibri" w:cs="Calibri"/>
        </w:rPr>
        <w:t>ar</w:t>
      </w:r>
      <w:r w:rsidRPr="004D3932">
        <w:rPr>
          <w:rFonts w:ascii="Calibri" w:eastAsia="Calibri" w:hAnsi="Calibri" w:cs="Calibri"/>
          <w:spacing w:val="3"/>
        </w:rPr>
        <w:t xml:space="preserve"> </w:t>
      </w:r>
      <w:r w:rsidRPr="004D3932">
        <w:rPr>
          <w:rFonts w:ascii="Calibri" w:eastAsia="Calibri" w:hAnsi="Calibri" w:cs="Calibri"/>
        </w:rPr>
        <w:t>las</w:t>
      </w:r>
      <w:r w:rsidRPr="004D3932">
        <w:rPr>
          <w:rFonts w:ascii="Calibri" w:eastAsia="Calibri" w:hAnsi="Calibri" w:cs="Calibri"/>
          <w:spacing w:val="2"/>
        </w:rPr>
        <w:t xml:space="preserve"> </w:t>
      </w:r>
      <w:r w:rsidRPr="004D3932">
        <w:rPr>
          <w:rFonts w:ascii="Calibri" w:eastAsia="Calibri" w:hAnsi="Calibri" w:cs="Calibri"/>
          <w:spacing w:val="-3"/>
        </w:rPr>
        <w:t>d</w:t>
      </w:r>
      <w:r w:rsidRPr="004D3932">
        <w:rPr>
          <w:rFonts w:ascii="Calibri" w:eastAsia="Calibri" w:hAnsi="Calibri" w:cs="Calibri"/>
        </w:rPr>
        <w:t>ecisi</w:t>
      </w:r>
      <w:r w:rsidRPr="004D3932">
        <w:rPr>
          <w:rFonts w:ascii="Calibri" w:eastAsia="Calibri" w:hAnsi="Calibri" w:cs="Calibri"/>
          <w:spacing w:val="1"/>
        </w:rPr>
        <w:t>o</w:t>
      </w:r>
      <w:r w:rsidRPr="004D3932">
        <w:rPr>
          <w:rFonts w:ascii="Calibri" w:eastAsia="Calibri" w:hAnsi="Calibri" w:cs="Calibri"/>
          <w:spacing w:val="-3"/>
        </w:rPr>
        <w:t>n</w:t>
      </w:r>
      <w:r w:rsidRPr="004D3932">
        <w:rPr>
          <w:rFonts w:ascii="Calibri" w:eastAsia="Calibri" w:hAnsi="Calibri" w:cs="Calibri"/>
        </w:rPr>
        <w:t>es</w:t>
      </w:r>
      <w:r w:rsidRPr="004D3932">
        <w:rPr>
          <w:rFonts w:ascii="Calibri" w:eastAsia="Calibri" w:hAnsi="Calibri" w:cs="Calibri"/>
          <w:spacing w:val="4"/>
        </w:rPr>
        <w:t xml:space="preserve"> </w:t>
      </w:r>
      <w:r w:rsidRPr="004D3932">
        <w:rPr>
          <w:rFonts w:ascii="Calibri" w:eastAsia="Calibri" w:hAnsi="Calibri" w:cs="Calibri"/>
        </w:rPr>
        <w:t>a</w:t>
      </w:r>
      <w:r w:rsidRPr="004D3932">
        <w:rPr>
          <w:rFonts w:ascii="Calibri" w:eastAsia="Calibri" w:hAnsi="Calibri" w:cs="Calibri"/>
          <w:spacing w:val="-1"/>
        </w:rPr>
        <w:t>d</w:t>
      </w:r>
      <w:r w:rsidRPr="004D3932">
        <w:rPr>
          <w:rFonts w:ascii="Calibri" w:eastAsia="Calibri" w:hAnsi="Calibri" w:cs="Calibri"/>
        </w:rPr>
        <w:t>ecua</w:t>
      </w:r>
      <w:r w:rsidRPr="004D3932">
        <w:rPr>
          <w:rFonts w:ascii="Calibri" w:eastAsia="Calibri" w:hAnsi="Calibri" w:cs="Calibri"/>
          <w:spacing w:val="-1"/>
        </w:rPr>
        <w:t>d</w:t>
      </w:r>
      <w:r w:rsidRPr="004D3932">
        <w:rPr>
          <w:rFonts w:ascii="Calibri" w:eastAsia="Calibri" w:hAnsi="Calibri" w:cs="Calibri"/>
        </w:rPr>
        <w:t>as</w:t>
      </w:r>
      <w:r w:rsidRPr="004D3932">
        <w:rPr>
          <w:rFonts w:ascii="Calibri" w:eastAsia="Calibri" w:hAnsi="Calibri" w:cs="Calibri"/>
          <w:spacing w:val="1"/>
        </w:rPr>
        <w:t xml:space="preserve"> </w:t>
      </w:r>
      <w:r w:rsidRPr="004D3932">
        <w:rPr>
          <w:rFonts w:ascii="Calibri" w:eastAsia="Calibri" w:hAnsi="Calibri" w:cs="Calibri"/>
          <w:spacing w:val="-1"/>
        </w:rPr>
        <w:t>p</w:t>
      </w:r>
      <w:r w:rsidRPr="004D3932">
        <w:rPr>
          <w:rFonts w:ascii="Calibri" w:eastAsia="Calibri" w:hAnsi="Calibri" w:cs="Calibri"/>
        </w:rPr>
        <w:t>ara la</w:t>
      </w:r>
      <w:r w:rsidRPr="004D3932">
        <w:rPr>
          <w:rFonts w:ascii="Calibri" w:eastAsia="Calibri" w:hAnsi="Calibri" w:cs="Calibri"/>
          <w:spacing w:val="2"/>
        </w:rPr>
        <w:t xml:space="preserve"> </w:t>
      </w:r>
      <w:r w:rsidRPr="004D3932">
        <w:rPr>
          <w:rFonts w:ascii="Calibri" w:eastAsia="Calibri" w:hAnsi="Calibri" w:cs="Calibri"/>
          <w:spacing w:val="1"/>
        </w:rPr>
        <w:t>m</w:t>
      </w:r>
      <w:r w:rsidRPr="004D3932">
        <w:rPr>
          <w:rFonts w:ascii="Calibri" w:eastAsia="Calibri" w:hAnsi="Calibri" w:cs="Calibri"/>
        </w:rPr>
        <w:t>e</w:t>
      </w:r>
      <w:r w:rsidRPr="004D3932">
        <w:rPr>
          <w:rFonts w:ascii="Calibri" w:eastAsia="Calibri" w:hAnsi="Calibri" w:cs="Calibri"/>
          <w:spacing w:val="-2"/>
        </w:rPr>
        <w:t>j</w:t>
      </w:r>
      <w:r w:rsidRPr="004D3932">
        <w:rPr>
          <w:rFonts w:ascii="Calibri" w:eastAsia="Calibri" w:hAnsi="Calibri" w:cs="Calibri"/>
          <w:spacing w:val="1"/>
        </w:rPr>
        <w:t>o</w:t>
      </w:r>
      <w:r w:rsidRPr="004D3932">
        <w:rPr>
          <w:rFonts w:ascii="Calibri" w:eastAsia="Calibri" w:hAnsi="Calibri" w:cs="Calibri"/>
        </w:rPr>
        <w:t>ra</w:t>
      </w:r>
      <w:r w:rsidRPr="004D3932">
        <w:rPr>
          <w:rFonts w:ascii="Calibri" w:eastAsia="Calibri" w:hAnsi="Calibri" w:cs="Calibri"/>
          <w:spacing w:val="3"/>
        </w:rPr>
        <w:t xml:space="preserve"> </w:t>
      </w:r>
      <w:r w:rsidRPr="004D3932">
        <w:rPr>
          <w:rFonts w:ascii="Calibri" w:eastAsia="Calibri" w:hAnsi="Calibri" w:cs="Calibri"/>
          <w:spacing w:val="-1"/>
        </w:rPr>
        <w:t>p</w:t>
      </w:r>
      <w:r w:rsidRPr="004D3932">
        <w:rPr>
          <w:rFonts w:ascii="Calibri" w:eastAsia="Calibri" w:hAnsi="Calibri" w:cs="Calibri"/>
          <w:spacing w:val="-3"/>
        </w:rPr>
        <w:t>r</w:t>
      </w:r>
      <w:r w:rsidRPr="004D3932">
        <w:rPr>
          <w:rFonts w:ascii="Calibri" w:eastAsia="Calibri" w:hAnsi="Calibri" w:cs="Calibri"/>
          <w:spacing w:val="1"/>
        </w:rPr>
        <w:t>o</w:t>
      </w:r>
      <w:r w:rsidRPr="004D3932">
        <w:rPr>
          <w:rFonts w:ascii="Calibri" w:eastAsia="Calibri" w:hAnsi="Calibri" w:cs="Calibri"/>
          <w:spacing w:val="-1"/>
        </w:rPr>
        <w:t>g</w:t>
      </w:r>
      <w:r w:rsidRPr="004D3932">
        <w:rPr>
          <w:rFonts w:ascii="Calibri" w:eastAsia="Calibri" w:hAnsi="Calibri" w:cs="Calibri"/>
        </w:rPr>
        <w:t>res</w:t>
      </w:r>
      <w:r w:rsidRPr="004D3932">
        <w:rPr>
          <w:rFonts w:ascii="Calibri" w:eastAsia="Calibri" w:hAnsi="Calibri" w:cs="Calibri"/>
          <w:spacing w:val="-2"/>
        </w:rPr>
        <w:t>i</w:t>
      </w:r>
      <w:r w:rsidRPr="004D3932">
        <w:rPr>
          <w:rFonts w:ascii="Calibri" w:eastAsia="Calibri" w:hAnsi="Calibri" w:cs="Calibri"/>
          <w:spacing w:val="1"/>
        </w:rPr>
        <w:t>v</w:t>
      </w:r>
      <w:r w:rsidRPr="004D3932">
        <w:rPr>
          <w:rFonts w:ascii="Calibri" w:eastAsia="Calibri" w:hAnsi="Calibri" w:cs="Calibri"/>
        </w:rPr>
        <w:t>a</w:t>
      </w:r>
      <w:r w:rsidRPr="004D3932">
        <w:rPr>
          <w:rFonts w:ascii="Calibri" w:eastAsia="Calibri" w:hAnsi="Calibri" w:cs="Calibri"/>
          <w:spacing w:val="3"/>
        </w:rPr>
        <w:t xml:space="preserve"> </w:t>
      </w:r>
      <w:r w:rsidRPr="004D3932">
        <w:rPr>
          <w:rFonts w:ascii="Calibri" w:eastAsia="Calibri" w:hAnsi="Calibri" w:cs="Calibri"/>
          <w:spacing w:val="-1"/>
        </w:rPr>
        <w:t>d</w:t>
      </w:r>
      <w:r w:rsidRPr="004D3932">
        <w:rPr>
          <w:rFonts w:ascii="Calibri" w:eastAsia="Calibri" w:hAnsi="Calibri" w:cs="Calibri"/>
          <w:spacing w:val="5"/>
        </w:rPr>
        <w:t>e</w:t>
      </w:r>
      <w:r w:rsidRPr="004D3932">
        <w:rPr>
          <w:rFonts w:ascii="Calibri" w:eastAsia="Calibri" w:hAnsi="Calibri" w:cs="Calibri"/>
        </w:rPr>
        <w:t>l</w:t>
      </w:r>
      <w:r w:rsidRPr="004D3932">
        <w:rPr>
          <w:rFonts w:ascii="Calibri" w:eastAsia="Calibri" w:hAnsi="Calibri" w:cs="Calibri"/>
          <w:spacing w:val="3"/>
        </w:rPr>
        <w:t xml:space="preserve"> </w:t>
      </w:r>
      <w:r w:rsidRPr="004D3932">
        <w:rPr>
          <w:rFonts w:ascii="Calibri" w:eastAsia="Calibri" w:hAnsi="Calibri" w:cs="Calibri"/>
          <w:spacing w:val="-3"/>
        </w:rPr>
        <w:t>p</w:t>
      </w:r>
      <w:r w:rsidRPr="004D3932">
        <w:rPr>
          <w:rFonts w:ascii="Calibri" w:eastAsia="Calibri" w:hAnsi="Calibri" w:cs="Calibri"/>
        </w:rPr>
        <w:t>r</w:t>
      </w:r>
      <w:r w:rsidRPr="004D3932">
        <w:rPr>
          <w:rFonts w:ascii="Calibri" w:eastAsia="Calibri" w:hAnsi="Calibri" w:cs="Calibri"/>
          <w:spacing w:val="1"/>
        </w:rPr>
        <w:t>o</w:t>
      </w:r>
      <w:r w:rsidRPr="004D3932">
        <w:rPr>
          <w:rFonts w:ascii="Calibri" w:eastAsia="Calibri" w:hAnsi="Calibri" w:cs="Calibri"/>
        </w:rPr>
        <w:t>ce</w:t>
      </w:r>
      <w:r w:rsidRPr="004D3932">
        <w:rPr>
          <w:rFonts w:ascii="Calibri" w:eastAsia="Calibri" w:hAnsi="Calibri" w:cs="Calibri"/>
          <w:spacing w:val="-2"/>
        </w:rPr>
        <w:t>s</w:t>
      </w:r>
      <w:r w:rsidRPr="004D3932">
        <w:rPr>
          <w:rFonts w:ascii="Calibri" w:eastAsia="Calibri" w:hAnsi="Calibri" w:cs="Calibri"/>
        </w:rPr>
        <w:t>o</w:t>
      </w:r>
      <w:r w:rsidRPr="004D3932">
        <w:rPr>
          <w:rFonts w:ascii="Calibri" w:eastAsia="Calibri" w:hAnsi="Calibri" w:cs="Calibri"/>
          <w:spacing w:val="4"/>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enseña</w:t>
      </w:r>
      <w:r w:rsidRPr="004D3932">
        <w:rPr>
          <w:rFonts w:ascii="Calibri" w:eastAsia="Calibri" w:hAnsi="Calibri" w:cs="Calibri"/>
          <w:spacing w:val="-1"/>
        </w:rPr>
        <w:t>nz</w:t>
      </w:r>
      <w:r w:rsidRPr="004D3932">
        <w:rPr>
          <w:rFonts w:ascii="Calibri" w:eastAsia="Calibri" w:hAnsi="Calibri" w:cs="Calibri"/>
        </w:rPr>
        <w:t>a y a</w:t>
      </w:r>
      <w:r w:rsidRPr="004D3932">
        <w:rPr>
          <w:rFonts w:ascii="Calibri" w:eastAsia="Calibri" w:hAnsi="Calibri" w:cs="Calibri"/>
          <w:spacing w:val="-1"/>
        </w:rPr>
        <w:t>p</w:t>
      </w:r>
      <w:r w:rsidRPr="004D3932">
        <w:rPr>
          <w:rFonts w:ascii="Calibri" w:eastAsia="Calibri" w:hAnsi="Calibri" w:cs="Calibri"/>
        </w:rPr>
        <w:t>ren</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z</w:t>
      </w:r>
      <w:r w:rsidRPr="004D3932">
        <w:rPr>
          <w:rFonts w:ascii="Calibri" w:eastAsia="Calibri" w:hAnsi="Calibri" w:cs="Calibri"/>
        </w:rPr>
        <w:t>aje</w:t>
      </w:r>
      <w:r>
        <w:rPr>
          <w:rStyle w:val="Refdenotaalpie"/>
          <w:rFonts w:ascii="Calibri" w:eastAsia="Calibri" w:hAnsi="Calibri" w:cs="Calibri"/>
        </w:rPr>
        <w:footnoteReference w:id="1"/>
      </w:r>
      <w:r w:rsidRPr="004D3932">
        <w:rPr>
          <w:rFonts w:ascii="Calibri" w:eastAsia="Calibri" w:hAnsi="Calibri" w:cs="Calibri"/>
          <w:spacing w:val="-1"/>
        </w:rPr>
        <w:t>.</w:t>
      </w:r>
      <w:r w:rsidRPr="004D3932">
        <w:rPr>
          <w:rFonts w:ascii="Calibri" w:eastAsia="Calibri" w:hAnsi="Calibri" w:cs="Calibri"/>
          <w:spacing w:val="20"/>
          <w:position w:val="8"/>
        </w:rPr>
        <w:t xml:space="preserve"> </w:t>
      </w:r>
      <w:r w:rsidRPr="004D3932">
        <w:rPr>
          <w:rFonts w:ascii="Calibri" w:eastAsia="Calibri" w:hAnsi="Calibri" w:cs="Calibri"/>
        </w:rPr>
        <w:t>El</w:t>
      </w:r>
      <w:r w:rsidRPr="004D3932">
        <w:rPr>
          <w:rFonts w:ascii="Calibri" w:eastAsia="Calibri" w:hAnsi="Calibri" w:cs="Calibri"/>
          <w:spacing w:val="1"/>
        </w:rPr>
        <w:t xml:space="preserve"> P</w:t>
      </w:r>
      <w:r w:rsidRPr="004D3932">
        <w:rPr>
          <w:rFonts w:ascii="Calibri" w:eastAsia="Calibri" w:hAnsi="Calibri" w:cs="Calibri"/>
        </w:rPr>
        <w:t>lan</w:t>
      </w:r>
      <w:r w:rsidRPr="004D3932">
        <w:rPr>
          <w:rFonts w:ascii="Calibri" w:eastAsia="Calibri" w:hAnsi="Calibri" w:cs="Calibri"/>
          <w:spacing w:val="2"/>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spacing w:val="-2"/>
        </w:rPr>
        <w:t>e</w:t>
      </w:r>
      <w:r w:rsidRPr="004D3932">
        <w:rPr>
          <w:rFonts w:ascii="Calibri" w:eastAsia="Calibri" w:hAnsi="Calibri" w:cs="Calibri"/>
          <w:spacing w:val="1"/>
        </w:rPr>
        <w:t>v</w:t>
      </w:r>
      <w:r w:rsidRPr="004D3932">
        <w:rPr>
          <w:rFonts w:ascii="Calibri" w:eastAsia="Calibri" w:hAnsi="Calibri" w:cs="Calibri"/>
        </w:rPr>
        <w:t>a</w:t>
      </w:r>
      <w:r w:rsidRPr="004D3932">
        <w:rPr>
          <w:rFonts w:ascii="Calibri" w:eastAsia="Calibri" w:hAnsi="Calibri" w:cs="Calibri"/>
          <w:spacing w:val="-3"/>
        </w:rPr>
        <w:t>l</w:t>
      </w:r>
      <w:r w:rsidRPr="004D3932">
        <w:rPr>
          <w:rFonts w:ascii="Calibri" w:eastAsia="Calibri" w:hAnsi="Calibri" w:cs="Calibri"/>
          <w:spacing w:val="-1"/>
        </w:rPr>
        <w:t>u</w:t>
      </w:r>
      <w:r w:rsidRPr="004D3932">
        <w:rPr>
          <w:rFonts w:ascii="Calibri" w:eastAsia="Calibri" w:hAnsi="Calibri" w:cs="Calibri"/>
        </w:rPr>
        <w:t>aci</w:t>
      </w:r>
      <w:r w:rsidRPr="004D3932">
        <w:rPr>
          <w:rFonts w:ascii="Calibri" w:eastAsia="Calibri" w:hAnsi="Calibri" w:cs="Calibri"/>
          <w:spacing w:val="1"/>
        </w:rPr>
        <w:t>ón</w:t>
      </w:r>
      <w:r w:rsidRPr="004D3932">
        <w:rPr>
          <w:rFonts w:ascii="Calibri" w:eastAsia="Calibri" w:hAnsi="Calibri" w:cs="Calibri"/>
        </w:rPr>
        <w:t>,</w:t>
      </w:r>
      <w:r w:rsidRPr="004D3932">
        <w:rPr>
          <w:rFonts w:ascii="Calibri" w:eastAsia="Calibri" w:hAnsi="Calibri" w:cs="Calibri"/>
          <w:spacing w:val="1"/>
        </w:rPr>
        <w:t xml:space="preserve"> </w:t>
      </w:r>
      <w:r w:rsidRPr="004D3932">
        <w:rPr>
          <w:rFonts w:ascii="Calibri" w:eastAsia="Calibri" w:hAnsi="Calibri" w:cs="Calibri"/>
        </w:rPr>
        <w:t>en</w:t>
      </w:r>
      <w:r w:rsidRPr="004D3932">
        <w:rPr>
          <w:rFonts w:ascii="Calibri" w:eastAsia="Calibri" w:hAnsi="Calibri" w:cs="Calibri"/>
          <w:spacing w:val="3"/>
        </w:rPr>
        <w:t xml:space="preserve"> </w:t>
      </w:r>
      <w:r w:rsidRPr="004D3932">
        <w:rPr>
          <w:rFonts w:ascii="Calibri" w:eastAsia="Calibri" w:hAnsi="Calibri" w:cs="Calibri"/>
          <w:spacing w:val="1"/>
        </w:rPr>
        <w:t>e</w:t>
      </w:r>
      <w:r w:rsidRPr="004D3932">
        <w:rPr>
          <w:rFonts w:ascii="Calibri" w:eastAsia="Calibri" w:hAnsi="Calibri" w:cs="Calibri"/>
          <w:spacing w:val="-2"/>
        </w:rPr>
        <w:t>s</w:t>
      </w:r>
      <w:r w:rsidRPr="004D3932">
        <w:rPr>
          <w:rFonts w:ascii="Calibri" w:eastAsia="Calibri" w:hAnsi="Calibri" w:cs="Calibri"/>
        </w:rPr>
        <w:t>te</w:t>
      </w:r>
      <w:r w:rsidRPr="004D3932">
        <w:rPr>
          <w:rFonts w:ascii="Calibri" w:eastAsia="Calibri" w:hAnsi="Calibri" w:cs="Calibri"/>
          <w:spacing w:val="2"/>
        </w:rPr>
        <w:t xml:space="preserve"> </w:t>
      </w:r>
      <w:r w:rsidRPr="004D3932">
        <w:rPr>
          <w:rFonts w:ascii="Calibri" w:eastAsia="Calibri" w:hAnsi="Calibri" w:cs="Calibri"/>
        </w:rPr>
        <w:t>senti</w:t>
      </w:r>
      <w:r w:rsidRPr="004D3932">
        <w:rPr>
          <w:rFonts w:ascii="Calibri" w:eastAsia="Calibri" w:hAnsi="Calibri" w:cs="Calibri"/>
          <w:spacing w:val="-3"/>
        </w:rPr>
        <w:t>d</w:t>
      </w:r>
      <w:r w:rsidRPr="004D3932">
        <w:rPr>
          <w:rFonts w:ascii="Calibri" w:eastAsia="Calibri" w:hAnsi="Calibri" w:cs="Calibri"/>
          <w:spacing w:val="1"/>
        </w:rPr>
        <w:t>o</w:t>
      </w:r>
      <w:r w:rsidRPr="004D3932">
        <w:rPr>
          <w:rFonts w:ascii="Calibri" w:eastAsia="Calibri" w:hAnsi="Calibri" w:cs="Calibri"/>
        </w:rPr>
        <w:t>,</w:t>
      </w:r>
      <w:r w:rsidRPr="004D3932">
        <w:rPr>
          <w:rFonts w:ascii="Calibri" w:eastAsia="Calibri" w:hAnsi="Calibri" w:cs="Calibri"/>
          <w:spacing w:val="1"/>
        </w:rPr>
        <w:t xml:space="preserve"> </w:t>
      </w:r>
      <w:r w:rsidRPr="004D3932">
        <w:rPr>
          <w:rFonts w:ascii="Calibri" w:eastAsia="Calibri" w:hAnsi="Calibri" w:cs="Calibri"/>
        </w:rPr>
        <w:t>es</w:t>
      </w:r>
      <w:r w:rsidRPr="004D3932">
        <w:rPr>
          <w:rFonts w:ascii="Calibri" w:eastAsia="Calibri" w:hAnsi="Calibri" w:cs="Calibri"/>
          <w:spacing w:val="3"/>
        </w:rPr>
        <w:t xml:space="preserve"> </w:t>
      </w:r>
      <w:r w:rsidRPr="004D3932">
        <w:rPr>
          <w:rFonts w:ascii="Calibri" w:eastAsia="Calibri" w:hAnsi="Calibri" w:cs="Calibri"/>
        </w:rPr>
        <w:t>la</w:t>
      </w:r>
      <w:r w:rsidRPr="004D3932">
        <w:rPr>
          <w:rFonts w:ascii="Calibri" w:eastAsia="Calibri" w:hAnsi="Calibri" w:cs="Calibri"/>
          <w:spacing w:val="3"/>
        </w:rPr>
        <w:t xml:space="preserve"> </w:t>
      </w:r>
      <w:r w:rsidRPr="004D3932">
        <w:rPr>
          <w:rFonts w:ascii="Calibri" w:eastAsia="Calibri" w:hAnsi="Calibri" w:cs="Calibri"/>
        </w:rPr>
        <w:t>r</w:t>
      </w:r>
      <w:r w:rsidRPr="004D3932">
        <w:rPr>
          <w:rFonts w:ascii="Calibri" w:eastAsia="Calibri" w:hAnsi="Calibri" w:cs="Calibri"/>
          <w:spacing w:val="-1"/>
        </w:rPr>
        <w:t>u</w:t>
      </w:r>
      <w:r w:rsidRPr="004D3932">
        <w:rPr>
          <w:rFonts w:ascii="Calibri" w:eastAsia="Calibri" w:hAnsi="Calibri" w:cs="Calibri"/>
        </w:rPr>
        <w:t>ta</w:t>
      </w:r>
      <w:r w:rsidRPr="004D3932">
        <w:rPr>
          <w:rFonts w:ascii="Calibri" w:eastAsia="Calibri" w:hAnsi="Calibri" w:cs="Calibri"/>
          <w:spacing w:val="3"/>
        </w:rPr>
        <w:t xml:space="preserve"> </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se</w:t>
      </w:r>
      <w:r w:rsidRPr="004D3932">
        <w:rPr>
          <w:rFonts w:ascii="Calibri" w:eastAsia="Calibri" w:hAnsi="Calibri" w:cs="Calibri"/>
          <w:spacing w:val="1"/>
        </w:rPr>
        <w:t xml:space="preserve"> </w:t>
      </w:r>
      <w:r w:rsidRPr="004D3932">
        <w:rPr>
          <w:rFonts w:ascii="Calibri" w:eastAsia="Calibri" w:hAnsi="Calibri" w:cs="Calibri"/>
          <w:spacing w:val="-1"/>
        </w:rPr>
        <w:t>h</w:t>
      </w:r>
      <w:r w:rsidRPr="004D3932">
        <w:rPr>
          <w:rFonts w:ascii="Calibri" w:eastAsia="Calibri" w:hAnsi="Calibri" w:cs="Calibri"/>
        </w:rPr>
        <w:t>a</w:t>
      </w:r>
      <w:r w:rsidRPr="004D3932">
        <w:rPr>
          <w:rFonts w:ascii="Calibri" w:eastAsia="Calibri" w:hAnsi="Calibri" w:cs="Calibri"/>
          <w:spacing w:val="3"/>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tra</w:t>
      </w:r>
      <w:r w:rsidRPr="004D3932">
        <w:rPr>
          <w:rFonts w:ascii="Calibri" w:eastAsia="Calibri" w:hAnsi="Calibri" w:cs="Calibri"/>
          <w:spacing w:val="-1"/>
        </w:rPr>
        <w:t>z</w:t>
      </w:r>
      <w:r w:rsidRPr="004D3932">
        <w:rPr>
          <w:rFonts w:ascii="Calibri" w:eastAsia="Calibri" w:hAnsi="Calibri" w:cs="Calibri"/>
        </w:rPr>
        <w:t xml:space="preserve">ar </w:t>
      </w:r>
      <w:r w:rsidRPr="004D3932">
        <w:rPr>
          <w:rFonts w:ascii="Calibri" w:eastAsia="Calibri" w:hAnsi="Calibri" w:cs="Calibri"/>
          <w:spacing w:val="-1"/>
        </w:rPr>
        <w:t>p</w:t>
      </w:r>
      <w:r w:rsidRPr="004D3932">
        <w:rPr>
          <w:rFonts w:ascii="Calibri" w:eastAsia="Calibri" w:hAnsi="Calibri" w:cs="Calibri"/>
        </w:rPr>
        <w:t>ara</w:t>
      </w:r>
      <w:r w:rsidRPr="004D3932">
        <w:rPr>
          <w:rFonts w:ascii="Calibri" w:eastAsia="Calibri" w:hAnsi="Calibri" w:cs="Calibri"/>
          <w:spacing w:val="3"/>
        </w:rPr>
        <w:t xml:space="preserve"> </w:t>
      </w:r>
      <w:r w:rsidRPr="004D3932">
        <w:rPr>
          <w:rFonts w:ascii="Calibri" w:eastAsia="Calibri" w:hAnsi="Calibri" w:cs="Calibri"/>
        </w:rPr>
        <w:t>at</w:t>
      </w:r>
      <w:r w:rsidRPr="004D3932">
        <w:rPr>
          <w:rFonts w:ascii="Calibri" w:eastAsia="Calibri" w:hAnsi="Calibri" w:cs="Calibri"/>
          <w:spacing w:val="1"/>
        </w:rPr>
        <w:t>e</w:t>
      </w:r>
      <w:r w:rsidRPr="004D3932">
        <w:rPr>
          <w:rFonts w:ascii="Calibri" w:eastAsia="Calibri" w:hAnsi="Calibri" w:cs="Calibri"/>
          <w:spacing w:val="-1"/>
        </w:rPr>
        <w:t>nd</w:t>
      </w:r>
      <w:r w:rsidRPr="004D3932">
        <w:rPr>
          <w:rFonts w:ascii="Calibri" w:eastAsia="Calibri" w:hAnsi="Calibri" w:cs="Calibri"/>
        </w:rPr>
        <w:t>er</w:t>
      </w:r>
      <w:r w:rsidRPr="004D3932">
        <w:rPr>
          <w:rFonts w:ascii="Calibri" w:eastAsia="Calibri" w:hAnsi="Calibri" w:cs="Calibri"/>
          <w:spacing w:val="1"/>
        </w:rPr>
        <w:t xml:space="preserve"> </w:t>
      </w:r>
      <w:r w:rsidRPr="004D3932">
        <w:rPr>
          <w:rFonts w:ascii="Calibri" w:eastAsia="Calibri" w:hAnsi="Calibri" w:cs="Calibri"/>
          <w:spacing w:val="-2"/>
        </w:rPr>
        <w:t>t</w:t>
      </w:r>
      <w:r w:rsidRPr="004D3932">
        <w:rPr>
          <w:rFonts w:ascii="Calibri" w:eastAsia="Calibri" w:hAnsi="Calibri" w:cs="Calibri"/>
          <w:spacing w:val="1"/>
        </w:rPr>
        <w:t>o</w:t>
      </w:r>
      <w:r w:rsidRPr="004D3932">
        <w:rPr>
          <w:rFonts w:ascii="Calibri" w:eastAsia="Calibri" w:hAnsi="Calibri" w:cs="Calibri"/>
          <w:spacing w:val="-1"/>
        </w:rPr>
        <w:t>d</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1"/>
        </w:rPr>
        <w:t xml:space="preserve"> </w:t>
      </w:r>
      <w:r w:rsidRPr="004D3932">
        <w:rPr>
          <w:rFonts w:ascii="Calibri" w:eastAsia="Calibri" w:hAnsi="Calibri" w:cs="Calibri"/>
        </w:rPr>
        <w:t>l</w:t>
      </w:r>
      <w:r w:rsidRPr="004D3932">
        <w:rPr>
          <w:rFonts w:ascii="Calibri" w:eastAsia="Calibri" w:hAnsi="Calibri" w:cs="Calibri"/>
          <w:spacing w:val="-2"/>
        </w:rPr>
        <w:t>o</w:t>
      </w:r>
      <w:r w:rsidRPr="004D3932">
        <w:rPr>
          <w:rFonts w:ascii="Calibri" w:eastAsia="Calibri" w:hAnsi="Calibri" w:cs="Calibri"/>
        </w:rPr>
        <w:t xml:space="preserve">s </w:t>
      </w:r>
      <w:r w:rsidRPr="004D3932">
        <w:rPr>
          <w:rFonts w:ascii="Calibri" w:eastAsia="Calibri" w:hAnsi="Calibri" w:cs="Calibri"/>
          <w:spacing w:val="1"/>
        </w:rPr>
        <w:t>m</w:t>
      </w:r>
      <w:r w:rsidRPr="004D3932">
        <w:rPr>
          <w:rFonts w:ascii="Calibri" w:eastAsia="Calibri" w:hAnsi="Calibri" w:cs="Calibri"/>
          <w:spacing w:val="-1"/>
        </w:rPr>
        <w:t>om</w:t>
      </w:r>
      <w:r w:rsidRPr="004D3932">
        <w:rPr>
          <w:rFonts w:ascii="Calibri" w:eastAsia="Calibri" w:hAnsi="Calibri" w:cs="Calibri"/>
        </w:rPr>
        <w:t>ent</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4"/>
        </w:rPr>
        <w:t xml:space="preserve"> </w:t>
      </w:r>
      <w:r w:rsidRPr="004D3932">
        <w:rPr>
          <w:rFonts w:ascii="Calibri" w:eastAsia="Calibri" w:hAnsi="Calibri" w:cs="Calibri"/>
        </w:rPr>
        <w:t>as</w:t>
      </w:r>
      <w:r w:rsidRPr="004D3932">
        <w:rPr>
          <w:rFonts w:ascii="Calibri" w:eastAsia="Calibri" w:hAnsi="Calibri" w:cs="Calibri"/>
          <w:spacing w:val="-1"/>
        </w:rPr>
        <w:t>p</w:t>
      </w:r>
      <w:r w:rsidRPr="004D3932">
        <w:rPr>
          <w:rFonts w:ascii="Calibri" w:eastAsia="Calibri" w:hAnsi="Calibri" w:cs="Calibri"/>
          <w:spacing w:val="-2"/>
        </w:rPr>
        <w:t>e</w:t>
      </w:r>
      <w:r w:rsidRPr="004D3932">
        <w:rPr>
          <w:rFonts w:ascii="Calibri" w:eastAsia="Calibri" w:hAnsi="Calibri" w:cs="Calibri"/>
        </w:rPr>
        <w:t>c</w:t>
      </w:r>
      <w:r w:rsidRPr="004D3932">
        <w:rPr>
          <w:rFonts w:ascii="Calibri" w:eastAsia="Calibri" w:hAnsi="Calibri" w:cs="Calibri"/>
          <w:spacing w:val="-2"/>
        </w:rPr>
        <w:t>t</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4"/>
        </w:rPr>
        <w:t xml:space="preserve"> </w:t>
      </w:r>
      <w:r w:rsidRPr="004D3932">
        <w:rPr>
          <w:rFonts w:ascii="Calibri" w:eastAsia="Calibri" w:hAnsi="Calibri" w:cs="Calibri"/>
        </w:rPr>
        <w:t>a</w:t>
      </w:r>
      <w:r w:rsidRPr="004D3932">
        <w:rPr>
          <w:rFonts w:ascii="Calibri" w:eastAsia="Calibri" w:hAnsi="Calibri" w:cs="Calibri"/>
          <w:spacing w:val="-2"/>
        </w:rPr>
        <w:t>ct</w:t>
      </w:r>
      <w:r w:rsidRPr="004D3932">
        <w:rPr>
          <w:rFonts w:ascii="Calibri" w:eastAsia="Calibri" w:hAnsi="Calibri" w:cs="Calibri"/>
          <w:spacing w:val="1"/>
        </w:rPr>
        <w:t>o</w:t>
      </w:r>
      <w:r w:rsidRPr="004D3932">
        <w:rPr>
          <w:rFonts w:ascii="Calibri" w:eastAsia="Calibri" w:hAnsi="Calibri" w:cs="Calibri"/>
        </w:rPr>
        <w:t>res,</w:t>
      </w:r>
      <w:r w:rsidRPr="004D3932">
        <w:rPr>
          <w:rFonts w:ascii="Calibri" w:eastAsia="Calibri" w:hAnsi="Calibri" w:cs="Calibri"/>
          <w:spacing w:val="2"/>
        </w:rPr>
        <w:t xml:space="preserve"> </w:t>
      </w:r>
      <w:r w:rsidRPr="004D3932">
        <w:rPr>
          <w:rFonts w:ascii="Calibri" w:eastAsia="Calibri" w:hAnsi="Calibri" w:cs="Calibri"/>
        </w:rPr>
        <w:t>t</w:t>
      </w:r>
      <w:r w:rsidRPr="004D3932">
        <w:rPr>
          <w:rFonts w:ascii="Calibri" w:eastAsia="Calibri" w:hAnsi="Calibri" w:cs="Calibri"/>
          <w:spacing w:val="-1"/>
        </w:rPr>
        <w:t>é</w:t>
      </w:r>
      <w:r w:rsidRPr="004D3932">
        <w:rPr>
          <w:rFonts w:ascii="Calibri" w:eastAsia="Calibri" w:hAnsi="Calibri" w:cs="Calibri"/>
        </w:rPr>
        <w:t>cn</w:t>
      </w:r>
      <w:r w:rsidRPr="004D3932">
        <w:rPr>
          <w:rFonts w:ascii="Calibri" w:eastAsia="Calibri" w:hAnsi="Calibri" w:cs="Calibri"/>
          <w:spacing w:val="-1"/>
        </w:rPr>
        <w:t>i</w:t>
      </w:r>
      <w:r w:rsidRPr="004D3932">
        <w:rPr>
          <w:rFonts w:ascii="Calibri" w:eastAsia="Calibri" w:hAnsi="Calibri" w:cs="Calibri"/>
        </w:rPr>
        <w:t>cas</w:t>
      </w:r>
      <w:r w:rsidRPr="004D3932">
        <w:rPr>
          <w:rFonts w:ascii="Calibri" w:eastAsia="Calibri" w:hAnsi="Calibri" w:cs="Calibri"/>
          <w:spacing w:val="4"/>
        </w:rPr>
        <w:t xml:space="preserve"> </w:t>
      </w:r>
      <w:r w:rsidRPr="004D3932">
        <w:rPr>
          <w:rFonts w:ascii="Calibri" w:eastAsia="Calibri" w:hAnsi="Calibri" w:cs="Calibri"/>
        </w:rPr>
        <w:t>e</w:t>
      </w:r>
      <w:r w:rsidRPr="004D3932">
        <w:rPr>
          <w:rFonts w:ascii="Calibri" w:eastAsia="Calibri" w:hAnsi="Calibri" w:cs="Calibri"/>
          <w:spacing w:val="2"/>
        </w:rPr>
        <w:t xml:space="preserve"> </w:t>
      </w:r>
      <w:r w:rsidRPr="004D3932">
        <w:rPr>
          <w:rFonts w:ascii="Calibri" w:eastAsia="Calibri" w:hAnsi="Calibri" w:cs="Calibri"/>
        </w:rPr>
        <w:t>i</w:t>
      </w:r>
      <w:r w:rsidRPr="004D3932">
        <w:rPr>
          <w:rFonts w:ascii="Calibri" w:eastAsia="Calibri" w:hAnsi="Calibri" w:cs="Calibri"/>
          <w:spacing w:val="-1"/>
        </w:rPr>
        <w:t>n</w:t>
      </w:r>
      <w:r w:rsidRPr="004D3932">
        <w:rPr>
          <w:rFonts w:ascii="Calibri" w:eastAsia="Calibri" w:hAnsi="Calibri" w:cs="Calibri"/>
        </w:rPr>
        <w:t>str</w:t>
      </w:r>
      <w:r w:rsidRPr="004D3932">
        <w:rPr>
          <w:rFonts w:ascii="Calibri" w:eastAsia="Calibri" w:hAnsi="Calibri" w:cs="Calibri"/>
          <w:spacing w:val="-3"/>
        </w:rPr>
        <w:t>u</w:t>
      </w:r>
      <w:r w:rsidRPr="004D3932">
        <w:rPr>
          <w:rFonts w:ascii="Calibri" w:eastAsia="Calibri" w:hAnsi="Calibri" w:cs="Calibri"/>
          <w:spacing w:val="-1"/>
        </w:rPr>
        <w:t>m</w:t>
      </w:r>
      <w:r w:rsidRPr="004D3932">
        <w:rPr>
          <w:rFonts w:ascii="Calibri" w:eastAsia="Calibri" w:hAnsi="Calibri" w:cs="Calibri"/>
        </w:rPr>
        <w:t>ent</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1"/>
        </w:rPr>
        <w:t xml:space="preserve"> </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4"/>
        </w:rPr>
        <w:t xml:space="preserve"> </w:t>
      </w:r>
      <w:r w:rsidRPr="004D3932">
        <w:rPr>
          <w:rFonts w:ascii="Calibri" w:eastAsia="Calibri" w:hAnsi="Calibri" w:cs="Calibri"/>
          <w:spacing w:val="-1"/>
        </w:rPr>
        <w:t>p</w:t>
      </w:r>
      <w:r w:rsidRPr="004D3932">
        <w:rPr>
          <w:rFonts w:ascii="Calibri" w:eastAsia="Calibri" w:hAnsi="Calibri" w:cs="Calibri"/>
        </w:rPr>
        <w:t>e</w:t>
      </w:r>
      <w:r w:rsidRPr="004D3932">
        <w:rPr>
          <w:rFonts w:ascii="Calibri" w:eastAsia="Calibri" w:hAnsi="Calibri" w:cs="Calibri"/>
          <w:spacing w:val="-2"/>
        </w:rPr>
        <w:t>r</w:t>
      </w:r>
      <w:r w:rsidRPr="004D3932">
        <w:rPr>
          <w:rFonts w:ascii="Calibri" w:eastAsia="Calibri" w:hAnsi="Calibri" w:cs="Calibri"/>
          <w:spacing w:val="1"/>
        </w:rPr>
        <w:t>m</w:t>
      </w:r>
      <w:r w:rsidRPr="004D3932">
        <w:rPr>
          <w:rFonts w:ascii="Calibri" w:eastAsia="Calibri" w:hAnsi="Calibri" w:cs="Calibri"/>
        </w:rPr>
        <w:t xml:space="preserve">itirán </w:t>
      </w:r>
      <w:r w:rsidRPr="004D3932">
        <w:rPr>
          <w:rFonts w:ascii="Calibri" w:eastAsia="Calibri" w:hAnsi="Calibri" w:cs="Calibri"/>
          <w:spacing w:val="-1"/>
        </w:rPr>
        <w:t>m</w:t>
      </w:r>
      <w:r w:rsidRPr="004D3932">
        <w:rPr>
          <w:rFonts w:ascii="Calibri" w:eastAsia="Calibri" w:hAnsi="Calibri" w:cs="Calibri"/>
          <w:spacing w:val="1"/>
        </w:rPr>
        <w:t>o</w:t>
      </w:r>
      <w:r w:rsidRPr="004D3932">
        <w:rPr>
          <w:rFonts w:ascii="Calibri" w:eastAsia="Calibri" w:hAnsi="Calibri" w:cs="Calibri"/>
          <w:spacing w:val="-1"/>
        </w:rPr>
        <w:t>n</w:t>
      </w:r>
      <w:r w:rsidRPr="004D3932">
        <w:rPr>
          <w:rFonts w:ascii="Calibri" w:eastAsia="Calibri" w:hAnsi="Calibri" w:cs="Calibri"/>
        </w:rPr>
        <w:t>it</w:t>
      </w:r>
      <w:r w:rsidRPr="004D3932">
        <w:rPr>
          <w:rFonts w:ascii="Calibri" w:eastAsia="Calibri" w:hAnsi="Calibri" w:cs="Calibri"/>
          <w:spacing w:val="1"/>
        </w:rPr>
        <w:t>o</w:t>
      </w:r>
      <w:r w:rsidRPr="004D3932">
        <w:rPr>
          <w:rFonts w:ascii="Calibri" w:eastAsia="Calibri" w:hAnsi="Calibri" w:cs="Calibri"/>
          <w:spacing w:val="-3"/>
        </w:rPr>
        <w:t>r</w:t>
      </w:r>
      <w:r w:rsidRPr="004D3932">
        <w:rPr>
          <w:rFonts w:ascii="Calibri" w:eastAsia="Calibri" w:hAnsi="Calibri" w:cs="Calibri"/>
        </w:rPr>
        <w:t>ear</w:t>
      </w:r>
      <w:r w:rsidRPr="004D3932">
        <w:rPr>
          <w:rFonts w:ascii="Calibri" w:eastAsia="Calibri" w:hAnsi="Calibri" w:cs="Calibri"/>
          <w:spacing w:val="2"/>
        </w:rPr>
        <w:t xml:space="preserve"> </w:t>
      </w:r>
      <w:r w:rsidRPr="004D3932">
        <w:rPr>
          <w:rFonts w:ascii="Calibri" w:eastAsia="Calibri" w:hAnsi="Calibri" w:cs="Calibri"/>
        </w:rPr>
        <w:t>el</w:t>
      </w:r>
      <w:r w:rsidRPr="004D3932">
        <w:rPr>
          <w:rFonts w:ascii="Calibri" w:eastAsia="Calibri" w:hAnsi="Calibri" w:cs="Calibri"/>
          <w:spacing w:val="4"/>
        </w:rPr>
        <w:t xml:space="preserve"> </w:t>
      </w:r>
      <w:r w:rsidRPr="004D3932">
        <w:rPr>
          <w:rFonts w:ascii="Calibri" w:eastAsia="Calibri" w:hAnsi="Calibri" w:cs="Calibri"/>
          <w:spacing w:val="-1"/>
        </w:rPr>
        <w:t>p</w:t>
      </w:r>
      <w:r w:rsidRPr="004D3932">
        <w:rPr>
          <w:rFonts w:ascii="Calibri" w:eastAsia="Calibri" w:hAnsi="Calibri" w:cs="Calibri"/>
        </w:rPr>
        <w:t>r</w:t>
      </w:r>
      <w:r w:rsidRPr="004D3932">
        <w:rPr>
          <w:rFonts w:ascii="Calibri" w:eastAsia="Calibri" w:hAnsi="Calibri" w:cs="Calibri"/>
          <w:spacing w:val="-1"/>
        </w:rPr>
        <w:t>o</w:t>
      </w:r>
      <w:r w:rsidRPr="004D3932">
        <w:rPr>
          <w:rFonts w:ascii="Calibri" w:eastAsia="Calibri" w:hAnsi="Calibri" w:cs="Calibri"/>
        </w:rPr>
        <w:t>ce</w:t>
      </w:r>
      <w:r w:rsidRPr="004D3932">
        <w:rPr>
          <w:rFonts w:ascii="Calibri" w:eastAsia="Calibri" w:hAnsi="Calibri" w:cs="Calibri"/>
          <w:spacing w:val="-2"/>
        </w:rPr>
        <w:t>s</w:t>
      </w:r>
      <w:r w:rsidRPr="004D3932">
        <w:rPr>
          <w:rFonts w:ascii="Calibri" w:eastAsia="Calibri" w:hAnsi="Calibri" w:cs="Calibri"/>
        </w:rPr>
        <w:t>o</w:t>
      </w:r>
      <w:r w:rsidRPr="004D3932">
        <w:rPr>
          <w:rFonts w:ascii="Calibri" w:eastAsia="Calibri" w:hAnsi="Calibri" w:cs="Calibri"/>
          <w:spacing w:val="5"/>
        </w:rPr>
        <w:t xml:space="preserve"> </w:t>
      </w:r>
      <w:r w:rsidRPr="004D3932">
        <w:rPr>
          <w:rFonts w:ascii="Calibri" w:eastAsia="Calibri" w:hAnsi="Calibri" w:cs="Calibri"/>
          <w:spacing w:val="-1"/>
        </w:rPr>
        <w:t>d</w:t>
      </w:r>
      <w:r w:rsidRPr="004D3932">
        <w:rPr>
          <w:rFonts w:ascii="Calibri" w:eastAsia="Calibri" w:hAnsi="Calibri" w:cs="Calibri"/>
        </w:rPr>
        <w:t>e enseña</w:t>
      </w:r>
      <w:r w:rsidRPr="004D3932">
        <w:rPr>
          <w:rFonts w:ascii="Calibri" w:eastAsia="Calibri" w:hAnsi="Calibri" w:cs="Calibri"/>
          <w:spacing w:val="-1"/>
        </w:rPr>
        <w:t>nz</w:t>
      </w:r>
      <w:r w:rsidRPr="004D3932">
        <w:rPr>
          <w:rFonts w:ascii="Calibri" w:eastAsia="Calibri" w:hAnsi="Calibri" w:cs="Calibri"/>
        </w:rPr>
        <w:t>a y</w:t>
      </w:r>
      <w:r w:rsidRPr="004D3932">
        <w:rPr>
          <w:rFonts w:ascii="Calibri" w:eastAsia="Calibri" w:hAnsi="Calibri" w:cs="Calibri"/>
          <w:spacing w:val="-1"/>
        </w:rPr>
        <w:t xml:space="preserve"> </w:t>
      </w:r>
      <w:r w:rsidRPr="004D3932">
        <w:rPr>
          <w:rFonts w:ascii="Calibri" w:eastAsia="Calibri" w:hAnsi="Calibri" w:cs="Calibri"/>
        </w:rPr>
        <w:t>a</w:t>
      </w:r>
      <w:r w:rsidRPr="004D3932">
        <w:rPr>
          <w:rFonts w:ascii="Calibri" w:eastAsia="Calibri" w:hAnsi="Calibri" w:cs="Calibri"/>
          <w:spacing w:val="-1"/>
        </w:rPr>
        <w:t>p</w:t>
      </w:r>
      <w:r w:rsidRPr="004D3932">
        <w:rPr>
          <w:rFonts w:ascii="Calibri" w:eastAsia="Calibri" w:hAnsi="Calibri" w:cs="Calibri"/>
        </w:rPr>
        <w:t>ren</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z</w:t>
      </w:r>
      <w:r w:rsidRPr="004D3932">
        <w:rPr>
          <w:rFonts w:ascii="Calibri" w:eastAsia="Calibri" w:hAnsi="Calibri" w:cs="Calibri"/>
        </w:rPr>
        <w:t>aje</w:t>
      </w:r>
      <w:r w:rsidRPr="004D3932">
        <w:rPr>
          <w:rFonts w:ascii="Calibri" w:eastAsia="Calibri" w:hAnsi="Calibri" w:cs="Calibri"/>
          <w:spacing w:val="1"/>
        </w:rPr>
        <w:t xml:space="preserve"> </w:t>
      </w:r>
      <w:r w:rsidRPr="004D3932">
        <w:rPr>
          <w:rFonts w:ascii="Calibri" w:eastAsia="Calibri" w:hAnsi="Calibri" w:cs="Calibri"/>
          <w:spacing w:val="-2"/>
        </w:rPr>
        <w:t>c</w:t>
      </w:r>
      <w:r w:rsidRPr="004D3932">
        <w:rPr>
          <w:rFonts w:ascii="Calibri" w:eastAsia="Calibri" w:hAnsi="Calibri" w:cs="Calibri"/>
          <w:spacing w:val="-1"/>
        </w:rPr>
        <w:t>o</w:t>
      </w:r>
      <w:r w:rsidRPr="004D3932">
        <w:rPr>
          <w:rFonts w:ascii="Calibri" w:eastAsia="Calibri" w:hAnsi="Calibri" w:cs="Calibri"/>
        </w:rPr>
        <w:t>n</w:t>
      </w:r>
      <w:r w:rsidRPr="004D3932">
        <w:rPr>
          <w:rFonts w:ascii="Calibri" w:eastAsia="Calibri" w:hAnsi="Calibri" w:cs="Calibri"/>
          <w:spacing w:val="-1"/>
        </w:rPr>
        <w:t xml:space="preserve"> </w:t>
      </w:r>
      <w:r w:rsidRPr="004D3932">
        <w:rPr>
          <w:rFonts w:ascii="Calibri" w:eastAsia="Calibri" w:hAnsi="Calibri" w:cs="Calibri"/>
        </w:rPr>
        <w:t>pr</w:t>
      </w:r>
      <w:r w:rsidRPr="004D3932">
        <w:rPr>
          <w:rFonts w:ascii="Calibri" w:eastAsia="Calibri" w:hAnsi="Calibri" w:cs="Calibri"/>
          <w:spacing w:val="-1"/>
        </w:rPr>
        <w:t>in</w:t>
      </w:r>
      <w:r w:rsidRPr="004D3932">
        <w:rPr>
          <w:rFonts w:ascii="Calibri" w:eastAsia="Calibri" w:hAnsi="Calibri" w:cs="Calibri"/>
        </w:rPr>
        <w:t>ci</w:t>
      </w:r>
      <w:r w:rsidRPr="004D3932">
        <w:rPr>
          <w:rFonts w:ascii="Calibri" w:eastAsia="Calibri" w:hAnsi="Calibri" w:cs="Calibri"/>
          <w:spacing w:val="-1"/>
        </w:rPr>
        <w:t>p</w:t>
      </w:r>
      <w:r w:rsidRPr="004D3932">
        <w:rPr>
          <w:rFonts w:ascii="Calibri" w:eastAsia="Calibri" w:hAnsi="Calibri" w:cs="Calibri"/>
        </w:rPr>
        <w:t>i</w:t>
      </w:r>
      <w:r w:rsidRPr="004D3932">
        <w:rPr>
          <w:rFonts w:ascii="Calibri" w:eastAsia="Calibri" w:hAnsi="Calibri" w:cs="Calibri"/>
          <w:spacing w:val="1"/>
        </w:rPr>
        <w:t>o</w:t>
      </w:r>
      <w:r w:rsidRPr="004D3932">
        <w:rPr>
          <w:rFonts w:ascii="Calibri" w:eastAsia="Calibri" w:hAnsi="Calibri" w:cs="Calibri"/>
        </w:rPr>
        <w:t>s peda</w:t>
      </w:r>
      <w:r w:rsidRPr="004D3932">
        <w:rPr>
          <w:rFonts w:ascii="Calibri" w:eastAsia="Calibri" w:hAnsi="Calibri" w:cs="Calibri"/>
          <w:spacing w:val="-4"/>
        </w:rPr>
        <w:t>g</w:t>
      </w:r>
      <w:r w:rsidRPr="004D3932">
        <w:rPr>
          <w:rFonts w:ascii="Calibri" w:eastAsia="Calibri" w:hAnsi="Calibri" w:cs="Calibri"/>
          <w:spacing w:val="1"/>
        </w:rPr>
        <w:t>ó</w:t>
      </w:r>
      <w:r w:rsidRPr="004D3932">
        <w:rPr>
          <w:rFonts w:ascii="Calibri" w:eastAsia="Calibri" w:hAnsi="Calibri" w:cs="Calibri"/>
          <w:spacing w:val="-1"/>
        </w:rPr>
        <w:t>g</w:t>
      </w:r>
      <w:r w:rsidRPr="004D3932">
        <w:rPr>
          <w:rFonts w:ascii="Calibri" w:eastAsia="Calibri" w:hAnsi="Calibri" w:cs="Calibri"/>
        </w:rPr>
        <w:t>ic</w:t>
      </w:r>
      <w:r w:rsidRPr="004D3932">
        <w:rPr>
          <w:rFonts w:ascii="Calibri" w:eastAsia="Calibri" w:hAnsi="Calibri" w:cs="Calibri"/>
          <w:spacing w:val="1"/>
        </w:rPr>
        <w:t>o</w:t>
      </w:r>
      <w:r w:rsidRPr="004D3932">
        <w:rPr>
          <w:rFonts w:ascii="Calibri" w:eastAsia="Calibri" w:hAnsi="Calibri" w:cs="Calibri"/>
        </w:rPr>
        <w:t>s.</w:t>
      </w:r>
    </w:p>
    <w:p w14:paraId="07A3B560" w14:textId="77777777" w:rsidR="009710CE" w:rsidRPr="004D3932" w:rsidRDefault="009710CE" w:rsidP="009710CE">
      <w:pPr>
        <w:spacing w:before="1" w:line="360" w:lineRule="auto"/>
        <w:ind w:right="122"/>
        <w:jc w:val="both"/>
        <w:rPr>
          <w:rFonts w:ascii="Calibri" w:eastAsia="Calibri" w:hAnsi="Calibri" w:cs="Calibri"/>
        </w:rPr>
      </w:pPr>
      <w:r w:rsidRPr="004D3932">
        <w:rPr>
          <w:rFonts w:ascii="Calibri" w:eastAsia="Calibri" w:hAnsi="Calibri" w:cs="Calibri"/>
        </w:rPr>
        <w:t>En</w:t>
      </w:r>
      <w:r w:rsidRPr="004D3932">
        <w:rPr>
          <w:rFonts w:ascii="Calibri" w:eastAsia="Calibri" w:hAnsi="Calibri" w:cs="Calibri"/>
          <w:spacing w:val="50"/>
        </w:rPr>
        <w:t xml:space="preserve"> </w:t>
      </w:r>
      <w:r w:rsidRPr="004D3932">
        <w:rPr>
          <w:rFonts w:ascii="Calibri" w:eastAsia="Calibri" w:hAnsi="Calibri" w:cs="Calibri"/>
          <w:spacing w:val="-1"/>
        </w:rPr>
        <w:t>u</w:t>
      </w:r>
      <w:r w:rsidRPr="004D3932">
        <w:rPr>
          <w:rFonts w:ascii="Calibri" w:eastAsia="Calibri" w:hAnsi="Calibri" w:cs="Calibri"/>
        </w:rPr>
        <w:t xml:space="preserve">n sistema </w:t>
      </w:r>
      <w:r w:rsidRPr="004D3932">
        <w:rPr>
          <w:rFonts w:ascii="Calibri" w:eastAsia="Calibri" w:hAnsi="Calibri" w:cs="Calibri"/>
          <w:spacing w:val="1"/>
        </w:rPr>
        <w:t>de</w:t>
      </w:r>
      <w:r w:rsidRPr="004D3932">
        <w:rPr>
          <w:rFonts w:ascii="Calibri" w:eastAsia="Calibri" w:hAnsi="Calibri" w:cs="Calibri"/>
          <w:spacing w:val="49"/>
        </w:rPr>
        <w:t xml:space="preserve"> </w:t>
      </w:r>
      <w:r w:rsidRPr="004D3932">
        <w:rPr>
          <w:rFonts w:ascii="Calibri" w:eastAsia="Calibri" w:hAnsi="Calibri" w:cs="Calibri"/>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w:t>
      </w:r>
      <w:r w:rsidRPr="004D3932">
        <w:rPr>
          <w:rFonts w:ascii="Calibri" w:eastAsia="Calibri" w:hAnsi="Calibri" w:cs="Calibri"/>
          <w:spacing w:val="-2"/>
        </w:rPr>
        <w:t>c</w:t>
      </w:r>
      <w:r w:rsidRPr="004D3932">
        <w:rPr>
          <w:rFonts w:ascii="Calibri" w:eastAsia="Calibri" w:hAnsi="Calibri" w:cs="Calibri"/>
        </w:rPr>
        <w:t>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50"/>
        </w:rPr>
        <w:t xml:space="preserve"> </w:t>
      </w:r>
      <w:r w:rsidRPr="004D3932">
        <w:rPr>
          <w:rFonts w:ascii="Calibri" w:eastAsia="Calibri" w:hAnsi="Calibri" w:cs="Calibri"/>
          <w:spacing w:val="-1"/>
        </w:rPr>
        <w:t>p</w:t>
      </w:r>
      <w:r w:rsidRPr="004D3932">
        <w:rPr>
          <w:rFonts w:ascii="Calibri" w:eastAsia="Calibri" w:hAnsi="Calibri" w:cs="Calibri"/>
          <w:spacing w:val="1"/>
        </w:rPr>
        <w:t>o</w:t>
      </w:r>
      <w:r w:rsidRPr="004D3932">
        <w:rPr>
          <w:rFonts w:ascii="Calibri" w:eastAsia="Calibri" w:hAnsi="Calibri" w:cs="Calibri"/>
        </w:rPr>
        <w:t xml:space="preserve">r </w:t>
      </w:r>
      <w:r w:rsidRPr="004D3932">
        <w:rPr>
          <w:rFonts w:ascii="Calibri" w:eastAsia="Calibri" w:hAnsi="Calibri" w:cs="Calibri"/>
          <w:spacing w:val="1"/>
        </w:rPr>
        <w:t>competencias</w:t>
      </w:r>
      <w:r w:rsidRPr="004D3932">
        <w:rPr>
          <w:rFonts w:ascii="Calibri" w:eastAsia="Calibri" w:hAnsi="Calibri" w:cs="Calibri"/>
        </w:rPr>
        <w:t xml:space="preserve"> </w:t>
      </w:r>
      <w:r w:rsidRPr="004D3932">
        <w:rPr>
          <w:rFonts w:ascii="Calibri" w:eastAsia="Calibri" w:hAnsi="Calibri" w:cs="Calibri"/>
          <w:spacing w:val="4"/>
        </w:rPr>
        <w:t>se</w:t>
      </w:r>
      <w:r w:rsidRPr="004D3932">
        <w:rPr>
          <w:rFonts w:ascii="Calibri" w:eastAsia="Calibri" w:hAnsi="Calibri" w:cs="Calibri"/>
          <w:spacing w:val="49"/>
        </w:rPr>
        <w:t xml:space="preserve"> </w:t>
      </w:r>
      <w:r w:rsidRPr="004D3932">
        <w:rPr>
          <w:rFonts w:ascii="Calibri" w:eastAsia="Calibri" w:hAnsi="Calibri" w:cs="Calibri"/>
          <w:spacing w:val="-1"/>
        </w:rPr>
        <w:t>h</w:t>
      </w:r>
      <w:r w:rsidRPr="004D3932">
        <w:rPr>
          <w:rFonts w:ascii="Calibri" w:eastAsia="Calibri" w:hAnsi="Calibri" w:cs="Calibri"/>
        </w:rPr>
        <w:t xml:space="preserve">acen </w:t>
      </w:r>
      <w:r w:rsidRPr="004D3932">
        <w:rPr>
          <w:rFonts w:ascii="Calibri" w:eastAsia="Calibri" w:hAnsi="Calibri" w:cs="Calibri"/>
          <w:spacing w:val="1"/>
        </w:rPr>
        <w:t>valoraciones</w:t>
      </w:r>
      <w:r w:rsidRPr="004D3932">
        <w:rPr>
          <w:rFonts w:ascii="Calibri" w:eastAsia="Calibri" w:hAnsi="Calibri" w:cs="Calibri"/>
        </w:rPr>
        <w:t xml:space="preserve"> </w:t>
      </w:r>
      <w:r w:rsidRPr="004D3932">
        <w:rPr>
          <w:rFonts w:ascii="Calibri" w:eastAsia="Calibri" w:hAnsi="Calibri" w:cs="Calibri"/>
          <w:spacing w:val="2"/>
        </w:rPr>
        <w:t>de acuerdo a</w:t>
      </w:r>
      <w:r w:rsidRPr="004D3932">
        <w:rPr>
          <w:rFonts w:ascii="Calibri" w:eastAsia="Calibri" w:hAnsi="Calibri" w:cs="Calibri"/>
          <w:spacing w:val="50"/>
        </w:rPr>
        <w:t xml:space="preserve"> </w:t>
      </w:r>
      <w:r w:rsidRPr="004D3932">
        <w:rPr>
          <w:rFonts w:ascii="Calibri" w:eastAsia="Calibri" w:hAnsi="Calibri" w:cs="Calibri"/>
        </w:rPr>
        <w:t xml:space="preserve">las </w:t>
      </w:r>
      <w:r w:rsidRPr="004D3932">
        <w:rPr>
          <w:rFonts w:ascii="Calibri" w:eastAsia="Calibri" w:hAnsi="Calibri" w:cs="Calibri"/>
          <w:spacing w:val="1"/>
        </w:rPr>
        <w:t>evidencias</w:t>
      </w:r>
      <w:r w:rsidRPr="004D3932">
        <w:rPr>
          <w:rFonts w:ascii="Calibri" w:eastAsia="Calibri" w:hAnsi="Calibri" w:cs="Calibri"/>
        </w:rPr>
        <w:t xml:space="preserve"> </w:t>
      </w:r>
      <w:r w:rsidRPr="004D3932">
        <w:rPr>
          <w:rFonts w:ascii="Calibri" w:eastAsia="Calibri" w:hAnsi="Calibri" w:cs="Calibri"/>
          <w:spacing w:val="1"/>
        </w:rPr>
        <w:t>o</w:t>
      </w:r>
      <w:r w:rsidRPr="004D3932">
        <w:rPr>
          <w:rFonts w:ascii="Calibri" w:eastAsia="Calibri" w:hAnsi="Calibri" w:cs="Calibri"/>
          <w:spacing w:val="-1"/>
        </w:rPr>
        <w:t>b</w:t>
      </w:r>
      <w:r w:rsidRPr="004D3932">
        <w:rPr>
          <w:rFonts w:ascii="Calibri" w:eastAsia="Calibri" w:hAnsi="Calibri" w:cs="Calibri"/>
        </w:rPr>
        <w:t>t</w:t>
      </w:r>
      <w:r w:rsidRPr="004D3932">
        <w:rPr>
          <w:rFonts w:ascii="Calibri" w:eastAsia="Calibri" w:hAnsi="Calibri" w:cs="Calibri"/>
          <w:spacing w:val="1"/>
        </w:rPr>
        <w:t>e</w:t>
      </w:r>
      <w:r w:rsidRPr="004D3932">
        <w:rPr>
          <w:rFonts w:ascii="Calibri" w:eastAsia="Calibri" w:hAnsi="Calibri" w:cs="Calibri"/>
          <w:spacing w:val="-1"/>
        </w:rPr>
        <w:t>n</w:t>
      </w:r>
      <w:r w:rsidRPr="004D3932">
        <w:rPr>
          <w:rFonts w:ascii="Calibri" w:eastAsia="Calibri" w:hAnsi="Calibri" w:cs="Calibri"/>
        </w:rPr>
        <w:t>i</w:t>
      </w:r>
      <w:r w:rsidRPr="004D3932">
        <w:rPr>
          <w:rFonts w:ascii="Calibri" w:eastAsia="Calibri" w:hAnsi="Calibri" w:cs="Calibri"/>
          <w:spacing w:val="-1"/>
        </w:rPr>
        <w:t>d</w:t>
      </w:r>
      <w:r w:rsidRPr="004D3932">
        <w:rPr>
          <w:rFonts w:ascii="Calibri" w:eastAsia="Calibri" w:hAnsi="Calibri" w:cs="Calibri"/>
        </w:rPr>
        <w:t xml:space="preserve">as </w:t>
      </w:r>
      <w:r w:rsidRPr="004D3932">
        <w:rPr>
          <w:rFonts w:ascii="Calibri" w:eastAsia="Calibri" w:hAnsi="Calibri" w:cs="Calibri"/>
          <w:spacing w:val="2"/>
        </w:rPr>
        <w:t>de</w:t>
      </w:r>
      <w:r w:rsidRPr="004D3932">
        <w:rPr>
          <w:rFonts w:ascii="Calibri" w:eastAsia="Calibri" w:hAnsi="Calibri" w:cs="Calibri"/>
        </w:rPr>
        <w:t xml:space="preserve"> </w:t>
      </w:r>
      <w:r w:rsidRPr="004D3932">
        <w:rPr>
          <w:rFonts w:ascii="Calibri" w:eastAsia="Calibri" w:hAnsi="Calibri" w:cs="Calibri"/>
          <w:spacing w:val="3"/>
        </w:rPr>
        <w:t>diversas</w:t>
      </w:r>
      <w:r w:rsidRPr="004D3932">
        <w:rPr>
          <w:rFonts w:ascii="Calibri" w:eastAsia="Calibri" w:hAnsi="Calibri" w:cs="Calibri"/>
        </w:rPr>
        <w:t xml:space="preserve"> actividades </w:t>
      </w:r>
      <w:r w:rsidRPr="004D3932">
        <w:rPr>
          <w:rFonts w:ascii="Calibri" w:eastAsia="Calibri" w:hAnsi="Calibri" w:cs="Calibri"/>
          <w:spacing w:val="3"/>
        </w:rPr>
        <w:t>de</w:t>
      </w:r>
      <w:r w:rsidRPr="004D3932">
        <w:rPr>
          <w:rFonts w:ascii="Calibri" w:eastAsia="Calibri" w:hAnsi="Calibri" w:cs="Calibri"/>
        </w:rPr>
        <w:t xml:space="preserve"> </w:t>
      </w:r>
      <w:r w:rsidRPr="004D3932">
        <w:rPr>
          <w:rFonts w:ascii="Calibri" w:eastAsia="Calibri" w:hAnsi="Calibri" w:cs="Calibri"/>
          <w:spacing w:val="3"/>
        </w:rPr>
        <w:t>aprendizaje</w:t>
      </w:r>
      <w:r w:rsidRPr="004D3932">
        <w:rPr>
          <w:rFonts w:ascii="Calibri" w:eastAsia="Calibri" w:hAnsi="Calibri" w:cs="Calibri"/>
        </w:rPr>
        <w:t xml:space="preserve">, que </w:t>
      </w:r>
      <w:r w:rsidRPr="004D3932">
        <w:rPr>
          <w:rFonts w:ascii="Calibri" w:eastAsia="Calibri" w:hAnsi="Calibri" w:cs="Calibri"/>
          <w:spacing w:val="3"/>
        </w:rPr>
        <w:t>definen</w:t>
      </w:r>
      <w:r w:rsidRPr="004D3932">
        <w:rPr>
          <w:rFonts w:ascii="Calibri" w:eastAsia="Calibri" w:hAnsi="Calibri" w:cs="Calibri"/>
        </w:rPr>
        <w:t xml:space="preserve"> </w:t>
      </w:r>
      <w:r w:rsidRPr="004D3932">
        <w:rPr>
          <w:rFonts w:ascii="Calibri" w:eastAsia="Calibri" w:hAnsi="Calibri" w:cs="Calibri"/>
          <w:spacing w:val="2"/>
        </w:rPr>
        <w:t>si</w:t>
      </w:r>
      <w:r w:rsidRPr="004D3932">
        <w:rPr>
          <w:rFonts w:ascii="Calibri" w:eastAsia="Calibri" w:hAnsi="Calibri" w:cs="Calibri"/>
        </w:rPr>
        <w:t xml:space="preserve"> </w:t>
      </w:r>
      <w:r w:rsidRPr="004D3932">
        <w:rPr>
          <w:rFonts w:ascii="Calibri" w:eastAsia="Calibri" w:hAnsi="Calibri" w:cs="Calibri"/>
          <w:spacing w:val="2"/>
        </w:rPr>
        <w:t>un</w:t>
      </w:r>
      <w:r w:rsidRPr="004D3932">
        <w:rPr>
          <w:rFonts w:ascii="Calibri" w:eastAsia="Calibri" w:hAnsi="Calibri" w:cs="Calibri"/>
        </w:rPr>
        <w:t xml:space="preserve"> </w:t>
      </w:r>
      <w:r w:rsidRPr="004D3932">
        <w:rPr>
          <w:rFonts w:ascii="Calibri" w:eastAsia="Calibri" w:hAnsi="Calibri" w:cs="Calibri"/>
          <w:spacing w:val="1"/>
        </w:rPr>
        <w:t>estudiante</w:t>
      </w:r>
      <w:r w:rsidRPr="004D3932">
        <w:rPr>
          <w:rFonts w:ascii="Calibri" w:eastAsia="Calibri" w:hAnsi="Calibri" w:cs="Calibri"/>
        </w:rPr>
        <w:t xml:space="preserve"> </w:t>
      </w:r>
      <w:r w:rsidRPr="004D3932">
        <w:rPr>
          <w:rFonts w:ascii="Calibri" w:eastAsia="Calibri" w:hAnsi="Calibri" w:cs="Calibri"/>
          <w:spacing w:val="3"/>
        </w:rPr>
        <w:t>alcanza</w:t>
      </w:r>
      <w:r w:rsidRPr="004D3932">
        <w:rPr>
          <w:rFonts w:ascii="Calibri" w:eastAsia="Calibri" w:hAnsi="Calibri" w:cs="Calibri"/>
        </w:rPr>
        <w:t xml:space="preserve"> </w:t>
      </w:r>
      <w:r w:rsidRPr="004D3932">
        <w:rPr>
          <w:rFonts w:ascii="Calibri" w:eastAsia="Calibri" w:hAnsi="Calibri" w:cs="Calibri"/>
          <w:spacing w:val="2"/>
        </w:rPr>
        <w:t>o</w:t>
      </w:r>
      <w:r w:rsidRPr="004D3932">
        <w:rPr>
          <w:rFonts w:ascii="Calibri" w:eastAsia="Calibri" w:hAnsi="Calibri" w:cs="Calibri"/>
        </w:rPr>
        <w:t xml:space="preserve"> </w:t>
      </w:r>
      <w:r w:rsidRPr="004D3932">
        <w:rPr>
          <w:rFonts w:ascii="Calibri" w:eastAsia="Calibri" w:hAnsi="Calibri" w:cs="Calibri"/>
          <w:spacing w:val="3"/>
        </w:rPr>
        <w:t>no</w:t>
      </w:r>
      <w:r w:rsidRPr="004D3932">
        <w:rPr>
          <w:rFonts w:ascii="Calibri" w:eastAsia="Calibri" w:hAnsi="Calibri" w:cs="Calibri"/>
        </w:rPr>
        <w:t xml:space="preserve"> </w:t>
      </w:r>
      <w:r w:rsidRPr="004D3932">
        <w:rPr>
          <w:rFonts w:ascii="Calibri" w:eastAsia="Calibri" w:hAnsi="Calibri" w:cs="Calibri"/>
          <w:spacing w:val="3"/>
        </w:rPr>
        <w:t>los</w:t>
      </w:r>
      <w:r w:rsidRPr="004D3932">
        <w:rPr>
          <w:rFonts w:ascii="Calibri" w:eastAsia="Calibri" w:hAnsi="Calibri" w:cs="Calibri"/>
        </w:rPr>
        <w:t xml:space="preserve"> niveles de desempeño de</w:t>
      </w:r>
      <w:r w:rsidRPr="004D3932">
        <w:rPr>
          <w:rFonts w:ascii="Calibri" w:eastAsia="Calibri" w:hAnsi="Calibri" w:cs="Calibri"/>
          <w:spacing w:val="32"/>
        </w:rPr>
        <w:t xml:space="preserve"> </w:t>
      </w:r>
      <w:r>
        <w:rPr>
          <w:rFonts w:ascii="Calibri" w:eastAsia="Calibri" w:hAnsi="Calibri" w:cs="Calibri"/>
          <w:spacing w:val="32"/>
        </w:rPr>
        <w:t xml:space="preserve">los </w:t>
      </w:r>
      <w:r w:rsidRPr="004D3932">
        <w:rPr>
          <w:rFonts w:ascii="Calibri" w:eastAsia="Calibri" w:hAnsi="Calibri" w:cs="Calibri"/>
        </w:rPr>
        <w:t>i</w:t>
      </w:r>
      <w:r w:rsidRPr="004D3932">
        <w:rPr>
          <w:rFonts w:ascii="Calibri" w:eastAsia="Calibri" w:hAnsi="Calibri" w:cs="Calibri"/>
          <w:spacing w:val="-1"/>
        </w:rPr>
        <w:t>nd</w:t>
      </w:r>
      <w:r w:rsidRPr="004D3932">
        <w:rPr>
          <w:rFonts w:ascii="Calibri" w:eastAsia="Calibri" w:hAnsi="Calibri" w:cs="Calibri"/>
        </w:rPr>
        <w:t>ica</w:t>
      </w:r>
      <w:r w:rsidRPr="004D3932">
        <w:rPr>
          <w:rFonts w:ascii="Calibri" w:eastAsia="Calibri" w:hAnsi="Calibri" w:cs="Calibri"/>
          <w:spacing w:val="-4"/>
        </w:rPr>
        <w:t>d</w:t>
      </w:r>
      <w:r w:rsidRPr="004D3932">
        <w:rPr>
          <w:rFonts w:ascii="Calibri" w:eastAsia="Calibri" w:hAnsi="Calibri" w:cs="Calibri"/>
          <w:spacing w:val="-1"/>
        </w:rPr>
        <w:t>o</w:t>
      </w:r>
      <w:r w:rsidRPr="004D3932">
        <w:rPr>
          <w:rFonts w:ascii="Calibri" w:eastAsia="Calibri" w:hAnsi="Calibri" w:cs="Calibri"/>
        </w:rPr>
        <w:t>res establecidos,</w:t>
      </w:r>
      <w:r w:rsidRPr="004D3932">
        <w:rPr>
          <w:rFonts w:ascii="Calibri" w:eastAsia="Calibri" w:hAnsi="Calibri" w:cs="Calibri"/>
          <w:spacing w:val="32"/>
        </w:rPr>
        <w:t xml:space="preserve"> </w:t>
      </w:r>
      <w:r w:rsidRPr="004D3932">
        <w:rPr>
          <w:rFonts w:ascii="Calibri" w:eastAsia="Calibri" w:hAnsi="Calibri" w:cs="Calibri"/>
        </w:rPr>
        <w:t>en</w:t>
      </w:r>
      <w:r w:rsidRPr="004D3932">
        <w:rPr>
          <w:rFonts w:ascii="Calibri" w:eastAsia="Calibri" w:hAnsi="Calibri" w:cs="Calibri"/>
          <w:spacing w:val="32"/>
        </w:rPr>
        <w:t xml:space="preserve"> </w:t>
      </w:r>
      <w:r w:rsidRPr="004D3932">
        <w:rPr>
          <w:rFonts w:ascii="Calibri" w:eastAsia="Calibri" w:hAnsi="Calibri" w:cs="Calibri"/>
          <w:spacing w:val="-1"/>
        </w:rPr>
        <w:t>u</w:t>
      </w:r>
      <w:r w:rsidRPr="004D3932">
        <w:rPr>
          <w:rFonts w:ascii="Calibri" w:eastAsia="Calibri" w:hAnsi="Calibri" w:cs="Calibri"/>
        </w:rPr>
        <w:t>n</w:t>
      </w:r>
      <w:r w:rsidRPr="004D3932">
        <w:rPr>
          <w:rFonts w:ascii="Calibri" w:eastAsia="Calibri" w:hAnsi="Calibri" w:cs="Calibri"/>
          <w:spacing w:val="31"/>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t</w:t>
      </w:r>
      <w:r w:rsidRPr="004D3932">
        <w:rPr>
          <w:rFonts w:ascii="Calibri" w:eastAsia="Calibri" w:hAnsi="Calibri" w:cs="Calibri"/>
        </w:rPr>
        <w:t>e</w:t>
      </w:r>
      <w:r w:rsidRPr="004D3932">
        <w:rPr>
          <w:rFonts w:ascii="Calibri" w:eastAsia="Calibri" w:hAnsi="Calibri" w:cs="Calibri"/>
          <w:spacing w:val="-2"/>
        </w:rPr>
        <w:t>r</w:t>
      </w:r>
      <w:r w:rsidRPr="004D3932">
        <w:rPr>
          <w:rFonts w:ascii="Calibri" w:eastAsia="Calibri" w:hAnsi="Calibri" w:cs="Calibri"/>
          <w:spacing w:val="1"/>
        </w:rPr>
        <w:t>m</w:t>
      </w:r>
      <w:r w:rsidRPr="004D3932">
        <w:rPr>
          <w:rFonts w:ascii="Calibri" w:eastAsia="Calibri" w:hAnsi="Calibri" w:cs="Calibri"/>
        </w:rPr>
        <w:t>i</w:t>
      </w:r>
      <w:r w:rsidRPr="004D3932">
        <w:rPr>
          <w:rFonts w:ascii="Calibri" w:eastAsia="Calibri" w:hAnsi="Calibri" w:cs="Calibri"/>
          <w:spacing w:val="-1"/>
        </w:rPr>
        <w:t>n</w:t>
      </w:r>
      <w:r w:rsidRPr="004D3932">
        <w:rPr>
          <w:rFonts w:ascii="Calibri" w:eastAsia="Calibri" w:hAnsi="Calibri" w:cs="Calibri"/>
        </w:rPr>
        <w:t>a</w:t>
      </w:r>
      <w:r w:rsidRPr="004D3932">
        <w:rPr>
          <w:rFonts w:ascii="Calibri" w:eastAsia="Calibri" w:hAnsi="Calibri" w:cs="Calibri"/>
          <w:spacing w:val="-1"/>
        </w:rPr>
        <w:t>d</w:t>
      </w:r>
      <w:r w:rsidRPr="004D3932">
        <w:rPr>
          <w:rFonts w:ascii="Calibri" w:eastAsia="Calibri" w:hAnsi="Calibri" w:cs="Calibri"/>
        </w:rPr>
        <w:t>o</w:t>
      </w:r>
      <w:r w:rsidRPr="004D3932">
        <w:rPr>
          <w:rFonts w:ascii="Calibri" w:eastAsia="Calibri" w:hAnsi="Calibri" w:cs="Calibri"/>
          <w:spacing w:val="33"/>
        </w:rPr>
        <w:t xml:space="preserve"> </w:t>
      </w:r>
      <w:r w:rsidRPr="004D3932">
        <w:rPr>
          <w:rFonts w:ascii="Calibri" w:eastAsia="Calibri" w:hAnsi="Calibri" w:cs="Calibri"/>
          <w:spacing w:val="-1"/>
        </w:rPr>
        <w:t>g</w:t>
      </w:r>
      <w:r w:rsidRPr="004D3932">
        <w:rPr>
          <w:rFonts w:ascii="Calibri" w:eastAsia="Calibri" w:hAnsi="Calibri" w:cs="Calibri"/>
          <w:spacing w:val="-3"/>
        </w:rPr>
        <w:t>r</w:t>
      </w:r>
      <w:r w:rsidRPr="004D3932">
        <w:rPr>
          <w:rFonts w:ascii="Calibri" w:eastAsia="Calibri" w:hAnsi="Calibri" w:cs="Calibri"/>
        </w:rPr>
        <w:t>a</w:t>
      </w:r>
      <w:r w:rsidRPr="004D3932">
        <w:rPr>
          <w:rFonts w:ascii="Calibri" w:eastAsia="Calibri" w:hAnsi="Calibri" w:cs="Calibri"/>
          <w:spacing w:val="-1"/>
        </w:rPr>
        <w:t>d</w:t>
      </w:r>
      <w:r w:rsidRPr="004D3932">
        <w:rPr>
          <w:rFonts w:ascii="Calibri" w:eastAsia="Calibri" w:hAnsi="Calibri" w:cs="Calibri"/>
          <w:spacing w:val="1"/>
        </w:rPr>
        <w:t>o</w:t>
      </w:r>
      <w:r w:rsidRPr="004D3932">
        <w:rPr>
          <w:rFonts w:ascii="Calibri" w:eastAsia="Calibri" w:hAnsi="Calibri" w:cs="Calibri"/>
        </w:rPr>
        <w:t>.</w:t>
      </w:r>
      <w:r w:rsidRPr="004D3932">
        <w:rPr>
          <w:rFonts w:ascii="Calibri" w:eastAsia="Calibri" w:hAnsi="Calibri" w:cs="Calibri"/>
          <w:spacing w:val="32"/>
        </w:rPr>
        <w:t xml:space="preserve"> </w:t>
      </w:r>
      <w:r w:rsidRPr="004D3932">
        <w:rPr>
          <w:rFonts w:ascii="Calibri" w:eastAsia="Calibri" w:hAnsi="Calibri" w:cs="Calibri"/>
        </w:rPr>
        <w:t>As</w:t>
      </w:r>
      <w:r w:rsidRPr="004D3932">
        <w:rPr>
          <w:rFonts w:ascii="Calibri" w:eastAsia="Calibri" w:hAnsi="Calibri" w:cs="Calibri"/>
          <w:spacing w:val="-1"/>
        </w:rPr>
        <w:t>i</w:t>
      </w:r>
      <w:r w:rsidRPr="004D3932">
        <w:rPr>
          <w:rFonts w:ascii="Calibri" w:eastAsia="Calibri" w:hAnsi="Calibri" w:cs="Calibri"/>
          <w:spacing w:val="1"/>
        </w:rPr>
        <w:t>m</w:t>
      </w:r>
      <w:r w:rsidRPr="004D3932">
        <w:rPr>
          <w:rFonts w:ascii="Calibri" w:eastAsia="Calibri" w:hAnsi="Calibri" w:cs="Calibri"/>
        </w:rPr>
        <w:t>i</w:t>
      </w:r>
      <w:r w:rsidRPr="004D3932">
        <w:rPr>
          <w:rFonts w:ascii="Calibri" w:eastAsia="Calibri" w:hAnsi="Calibri" w:cs="Calibri"/>
          <w:spacing w:val="2"/>
        </w:rPr>
        <w:t>s</w:t>
      </w:r>
      <w:r w:rsidRPr="004D3932">
        <w:rPr>
          <w:rFonts w:ascii="Calibri" w:eastAsia="Calibri" w:hAnsi="Calibri" w:cs="Calibri"/>
          <w:spacing w:val="-1"/>
        </w:rPr>
        <w:t>m</w:t>
      </w:r>
      <w:r w:rsidRPr="004D3932">
        <w:rPr>
          <w:rFonts w:ascii="Calibri" w:eastAsia="Calibri" w:hAnsi="Calibri" w:cs="Calibri"/>
          <w:spacing w:val="1"/>
        </w:rPr>
        <w:t>o</w:t>
      </w:r>
      <w:r w:rsidRPr="004D3932">
        <w:rPr>
          <w:rFonts w:ascii="Calibri" w:eastAsia="Calibri" w:hAnsi="Calibri" w:cs="Calibri"/>
        </w:rPr>
        <w:t>,</w:t>
      </w:r>
      <w:r w:rsidRPr="004D3932">
        <w:rPr>
          <w:rFonts w:ascii="Calibri" w:eastAsia="Calibri" w:hAnsi="Calibri" w:cs="Calibri"/>
          <w:spacing w:val="32"/>
        </w:rPr>
        <w:t xml:space="preserve"> </w:t>
      </w:r>
      <w:r w:rsidRPr="004D3932">
        <w:rPr>
          <w:rFonts w:ascii="Calibri" w:eastAsia="Calibri" w:hAnsi="Calibri" w:cs="Calibri"/>
        </w:rPr>
        <w:t>as</w:t>
      </w:r>
      <w:r w:rsidRPr="004D3932">
        <w:rPr>
          <w:rFonts w:ascii="Calibri" w:eastAsia="Calibri" w:hAnsi="Calibri" w:cs="Calibri"/>
          <w:spacing w:val="-3"/>
        </w:rPr>
        <w:t>u</w:t>
      </w:r>
      <w:r w:rsidRPr="004D3932">
        <w:rPr>
          <w:rFonts w:ascii="Calibri" w:eastAsia="Calibri" w:hAnsi="Calibri" w:cs="Calibri"/>
          <w:spacing w:val="1"/>
        </w:rPr>
        <w:t>m</w:t>
      </w:r>
      <w:r w:rsidRPr="004D3932">
        <w:rPr>
          <w:rFonts w:ascii="Calibri" w:eastAsia="Calibri" w:hAnsi="Calibri" w:cs="Calibri"/>
        </w:rPr>
        <w:t xml:space="preserve">e </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spacing w:val="-1"/>
        </w:rPr>
        <w:t>pu</w:t>
      </w:r>
      <w:r w:rsidRPr="004D3932">
        <w:rPr>
          <w:rFonts w:ascii="Calibri" w:eastAsia="Calibri" w:hAnsi="Calibri" w:cs="Calibri"/>
        </w:rPr>
        <w:t>ede</w:t>
      </w:r>
      <w:r w:rsidRPr="004D3932">
        <w:rPr>
          <w:rFonts w:ascii="Calibri" w:eastAsia="Calibri" w:hAnsi="Calibri" w:cs="Calibri"/>
          <w:spacing w:val="1"/>
        </w:rPr>
        <w:t xml:space="preserve"> </w:t>
      </w:r>
      <w:r w:rsidRPr="004D3932">
        <w:rPr>
          <w:rFonts w:ascii="Calibri" w:eastAsia="Calibri" w:hAnsi="Calibri" w:cs="Calibri"/>
        </w:rPr>
        <w:t>es</w:t>
      </w:r>
      <w:r w:rsidRPr="004D3932">
        <w:rPr>
          <w:rFonts w:ascii="Calibri" w:eastAsia="Calibri" w:hAnsi="Calibri" w:cs="Calibri"/>
          <w:spacing w:val="1"/>
        </w:rPr>
        <w:t>t</w:t>
      </w:r>
      <w:r w:rsidRPr="004D3932">
        <w:rPr>
          <w:rFonts w:ascii="Calibri" w:eastAsia="Calibri" w:hAnsi="Calibri" w:cs="Calibri"/>
        </w:rPr>
        <w:t>a</w:t>
      </w:r>
      <w:r w:rsidRPr="004D3932">
        <w:rPr>
          <w:rFonts w:ascii="Calibri" w:eastAsia="Calibri" w:hAnsi="Calibri" w:cs="Calibri"/>
          <w:spacing w:val="-1"/>
        </w:rPr>
        <w:t>b</w:t>
      </w:r>
      <w:r w:rsidRPr="004D3932">
        <w:rPr>
          <w:rFonts w:ascii="Calibri" w:eastAsia="Calibri" w:hAnsi="Calibri" w:cs="Calibri"/>
          <w:spacing w:val="-3"/>
        </w:rPr>
        <w:t>l</w:t>
      </w:r>
      <w:r w:rsidRPr="004D3932">
        <w:rPr>
          <w:rFonts w:ascii="Calibri" w:eastAsia="Calibri" w:hAnsi="Calibri" w:cs="Calibri"/>
        </w:rPr>
        <w:t>ec</w:t>
      </w:r>
      <w:r w:rsidRPr="004D3932">
        <w:rPr>
          <w:rFonts w:ascii="Calibri" w:eastAsia="Calibri" w:hAnsi="Calibri" w:cs="Calibri"/>
          <w:spacing w:val="2"/>
        </w:rPr>
        <w:t>e</w:t>
      </w:r>
      <w:r w:rsidRPr="004D3932">
        <w:rPr>
          <w:rFonts w:ascii="Calibri" w:eastAsia="Calibri" w:hAnsi="Calibri" w:cs="Calibri"/>
        </w:rPr>
        <w:t>r</w:t>
      </w:r>
      <w:r w:rsidRPr="004D3932">
        <w:rPr>
          <w:rFonts w:ascii="Calibri" w:eastAsia="Calibri" w:hAnsi="Calibri" w:cs="Calibri"/>
          <w:spacing w:val="1"/>
        </w:rPr>
        <w:t xml:space="preserve"> </w:t>
      </w:r>
      <w:r w:rsidRPr="004D3932">
        <w:rPr>
          <w:rFonts w:ascii="Calibri" w:eastAsia="Calibri" w:hAnsi="Calibri" w:cs="Calibri"/>
        </w:rPr>
        <w:t>i</w:t>
      </w:r>
      <w:r w:rsidRPr="004D3932">
        <w:rPr>
          <w:rFonts w:ascii="Calibri" w:eastAsia="Calibri" w:hAnsi="Calibri" w:cs="Calibri"/>
          <w:spacing w:val="-1"/>
        </w:rPr>
        <w:t>nd</w:t>
      </w:r>
      <w:r w:rsidRPr="004D3932">
        <w:rPr>
          <w:rFonts w:ascii="Calibri" w:eastAsia="Calibri" w:hAnsi="Calibri" w:cs="Calibri"/>
        </w:rPr>
        <w:t>i</w:t>
      </w:r>
      <w:r w:rsidRPr="004D3932">
        <w:rPr>
          <w:rFonts w:ascii="Calibri" w:eastAsia="Calibri" w:hAnsi="Calibri" w:cs="Calibri"/>
          <w:spacing w:val="-3"/>
        </w:rPr>
        <w:t>c</w:t>
      </w:r>
      <w:r w:rsidRPr="004D3932">
        <w:rPr>
          <w:rFonts w:ascii="Calibri" w:eastAsia="Calibri" w:hAnsi="Calibri" w:cs="Calibri"/>
        </w:rPr>
        <w:t>a</w:t>
      </w:r>
      <w:r w:rsidRPr="004D3932">
        <w:rPr>
          <w:rFonts w:ascii="Calibri" w:eastAsia="Calibri" w:hAnsi="Calibri" w:cs="Calibri"/>
          <w:spacing w:val="-1"/>
        </w:rPr>
        <w:t>d</w:t>
      </w:r>
      <w:r w:rsidRPr="004D3932">
        <w:rPr>
          <w:rFonts w:ascii="Calibri" w:eastAsia="Calibri" w:hAnsi="Calibri" w:cs="Calibri"/>
          <w:spacing w:val="1"/>
        </w:rPr>
        <w:t>o</w:t>
      </w:r>
      <w:r w:rsidRPr="004D3932">
        <w:rPr>
          <w:rFonts w:ascii="Calibri" w:eastAsia="Calibri" w:hAnsi="Calibri" w:cs="Calibri"/>
        </w:rPr>
        <w:t>res</w:t>
      </w:r>
      <w:r w:rsidRPr="004D3932">
        <w:rPr>
          <w:rFonts w:ascii="Calibri" w:eastAsia="Calibri" w:hAnsi="Calibri" w:cs="Calibri"/>
          <w:spacing w:val="1"/>
        </w:rPr>
        <w:t xml:space="preserve"> </w:t>
      </w:r>
      <w:r w:rsidRPr="004D3932">
        <w:rPr>
          <w:rFonts w:ascii="Calibri" w:eastAsia="Calibri" w:hAnsi="Calibri" w:cs="Calibri"/>
          <w:spacing w:val="-3"/>
        </w:rPr>
        <w:t>p</w:t>
      </w:r>
      <w:r w:rsidRPr="004D3932">
        <w:rPr>
          <w:rFonts w:ascii="Calibri" w:eastAsia="Calibri" w:hAnsi="Calibri" w:cs="Calibri"/>
          <w:spacing w:val="1"/>
        </w:rPr>
        <w:t>o</w:t>
      </w:r>
      <w:r w:rsidRPr="004D3932">
        <w:rPr>
          <w:rFonts w:ascii="Calibri" w:eastAsia="Calibri" w:hAnsi="Calibri" w:cs="Calibri"/>
        </w:rPr>
        <w:t>si</w:t>
      </w:r>
      <w:r w:rsidRPr="004D3932">
        <w:rPr>
          <w:rFonts w:ascii="Calibri" w:eastAsia="Calibri" w:hAnsi="Calibri" w:cs="Calibri"/>
          <w:spacing w:val="-1"/>
        </w:rPr>
        <w:t>b</w:t>
      </w:r>
      <w:r w:rsidRPr="004D3932">
        <w:rPr>
          <w:rFonts w:ascii="Calibri" w:eastAsia="Calibri" w:hAnsi="Calibri" w:cs="Calibri"/>
        </w:rPr>
        <w:t>les de</w:t>
      </w:r>
      <w:r w:rsidRPr="004D3932">
        <w:rPr>
          <w:rFonts w:ascii="Calibri" w:eastAsia="Calibri" w:hAnsi="Calibri" w:cs="Calibri"/>
          <w:spacing w:val="-1"/>
        </w:rPr>
        <w:t xml:space="preserve"> </w:t>
      </w:r>
      <w:r w:rsidRPr="004D3932">
        <w:rPr>
          <w:rFonts w:ascii="Calibri" w:eastAsia="Calibri" w:hAnsi="Calibri" w:cs="Calibri"/>
        </w:rPr>
        <w:t>alca</w:t>
      </w:r>
      <w:r w:rsidRPr="004D3932">
        <w:rPr>
          <w:rFonts w:ascii="Calibri" w:eastAsia="Calibri" w:hAnsi="Calibri" w:cs="Calibri"/>
          <w:spacing w:val="-1"/>
        </w:rPr>
        <w:t>nz</w:t>
      </w:r>
      <w:r w:rsidRPr="004D3932">
        <w:rPr>
          <w:rFonts w:ascii="Calibri" w:eastAsia="Calibri" w:hAnsi="Calibri" w:cs="Calibri"/>
        </w:rPr>
        <w:t>ar</w:t>
      </w:r>
      <w:r w:rsidRPr="004D3932">
        <w:rPr>
          <w:rFonts w:ascii="Calibri" w:eastAsia="Calibri" w:hAnsi="Calibri" w:cs="Calibri"/>
          <w:spacing w:val="-3"/>
        </w:rPr>
        <w:t xml:space="preserve"> </w:t>
      </w:r>
      <w:r w:rsidRPr="004D3932">
        <w:rPr>
          <w:rFonts w:ascii="Calibri" w:eastAsia="Calibri" w:hAnsi="Calibri" w:cs="Calibri"/>
        </w:rPr>
        <w:t>p</w:t>
      </w:r>
      <w:r w:rsidRPr="004D3932">
        <w:rPr>
          <w:rFonts w:ascii="Calibri" w:eastAsia="Calibri" w:hAnsi="Calibri" w:cs="Calibri"/>
          <w:spacing w:val="1"/>
        </w:rPr>
        <w:t>o</w:t>
      </w:r>
      <w:r w:rsidRPr="004D3932">
        <w:rPr>
          <w:rFonts w:ascii="Calibri" w:eastAsia="Calibri" w:hAnsi="Calibri" w:cs="Calibri"/>
        </w:rPr>
        <w:t>r l</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2"/>
        </w:rPr>
        <w:t xml:space="preserve"> </w:t>
      </w:r>
      <w:r w:rsidRPr="004D3932">
        <w:rPr>
          <w:rFonts w:ascii="Calibri" w:eastAsia="Calibri" w:hAnsi="Calibri" w:cs="Calibri"/>
        </w:rPr>
        <w:t>es</w:t>
      </w:r>
      <w:r w:rsidRPr="004D3932">
        <w:rPr>
          <w:rFonts w:ascii="Calibri" w:eastAsia="Calibri" w:hAnsi="Calibri" w:cs="Calibri"/>
          <w:spacing w:val="1"/>
        </w:rPr>
        <w:t>t</w:t>
      </w:r>
      <w:r w:rsidRPr="004D3932">
        <w:rPr>
          <w:rFonts w:ascii="Calibri" w:eastAsia="Calibri" w:hAnsi="Calibri" w:cs="Calibri"/>
          <w:spacing w:val="-1"/>
        </w:rPr>
        <w:t>ud</w:t>
      </w:r>
      <w:r w:rsidRPr="004D3932">
        <w:rPr>
          <w:rFonts w:ascii="Calibri" w:eastAsia="Calibri" w:hAnsi="Calibri" w:cs="Calibri"/>
        </w:rPr>
        <w:t>ia</w:t>
      </w:r>
      <w:r w:rsidRPr="004D3932">
        <w:rPr>
          <w:rFonts w:ascii="Calibri" w:eastAsia="Calibri" w:hAnsi="Calibri" w:cs="Calibri"/>
          <w:spacing w:val="-1"/>
        </w:rPr>
        <w:t>n</w:t>
      </w:r>
      <w:r w:rsidRPr="004D3932">
        <w:rPr>
          <w:rFonts w:ascii="Calibri" w:eastAsia="Calibri" w:hAnsi="Calibri" w:cs="Calibri"/>
        </w:rPr>
        <w:t>t</w:t>
      </w:r>
      <w:r w:rsidRPr="004D3932">
        <w:rPr>
          <w:rFonts w:ascii="Calibri" w:eastAsia="Calibri" w:hAnsi="Calibri" w:cs="Calibri"/>
          <w:spacing w:val="-1"/>
        </w:rPr>
        <w:t>e</w:t>
      </w:r>
      <w:r w:rsidRPr="004D3932">
        <w:rPr>
          <w:rFonts w:ascii="Calibri" w:eastAsia="Calibri" w:hAnsi="Calibri" w:cs="Calibri"/>
        </w:rPr>
        <w:t>s, q</w:t>
      </w:r>
      <w:r w:rsidRPr="004D3932">
        <w:rPr>
          <w:rFonts w:ascii="Calibri" w:eastAsia="Calibri" w:hAnsi="Calibri" w:cs="Calibri"/>
          <w:spacing w:val="-1"/>
        </w:rPr>
        <w:t>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spacing w:val="-1"/>
        </w:rPr>
        <w:t>d</w:t>
      </w:r>
      <w:r w:rsidRPr="004D3932">
        <w:rPr>
          <w:rFonts w:ascii="Calibri" w:eastAsia="Calibri" w:hAnsi="Calibri" w:cs="Calibri"/>
          <w:spacing w:val="-3"/>
        </w:rPr>
        <w:t>i</w:t>
      </w:r>
      <w:r w:rsidRPr="004D3932">
        <w:rPr>
          <w:rFonts w:ascii="Calibri" w:eastAsia="Calibri" w:hAnsi="Calibri" w:cs="Calibri"/>
        </w:rPr>
        <w:t>ferentes</w:t>
      </w:r>
      <w:r w:rsidRPr="004D3932">
        <w:rPr>
          <w:rFonts w:ascii="Calibri" w:eastAsia="Calibri" w:hAnsi="Calibri" w:cs="Calibri"/>
          <w:spacing w:val="-1"/>
        </w:rPr>
        <w:t xml:space="preserve"> </w:t>
      </w:r>
      <w:r w:rsidRPr="004D3932">
        <w:rPr>
          <w:rFonts w:ascii="Calibri" w:eastAsia="Calibri" w:hAnsi="Calibri" w:cs="Calibri"/>
        </w:rPr>
        <w:t>ac</w:t>
      </w:r>
      <w:r w:rsidRPr="004D3932">
        <w:rPr>
          <w:rFonts w:ascii="Calibri" w:eastAsia="Calibri" w:hAnsi="Calibri" w:cs="Calibri"/>
          <w:spacing w:val="1"/>
        </w:rPr>
        <w:t>t</w:t>
      </w:r>
      <w:r w:rsidRPr="004D3932">
        <w:rPr>
          <w:rFonts w:ascii="Calibri" w:eastAsia="Calibri" w:hAnsi="Calibri" w:cs="Calibri"/>
          <w:spacing w:val="-3"/>
        </w:rPr>
        <w:t>i</w:t>
      </w:r>
      <w:r w:rsidRPr="004D3932">
        <w:rPr>
          <w:rFonts w:ascii="Calibri" w:eastAsia="Calibri" w:hAnsi="Calibri" w:cs="Calibri"/>
          <w:spacing w:val="1"/>
        </w:rPr>
        <w:t>v</w:t>
      </w:r>
      <w:r w:rsidRPr="004D3932">
        <w:rPr>
          <w:rFonts w:ascii="Calibri" w:eastAsia="Calibri" w:hAnsi="Calibri" w:cs="Calibri"/>
        </w:rPr>
        <w:t>i</w:t>
      </w:r>
      <w:r w:rsidRPr="004D3932">
        <w:rPr>
          <w:rFonts w:ascii="Calibri" w:eastAsia="Calibri" w:hAnsi="Calibri" w:cs="Calibri"/>
          <w:spacing w:val="-1"/>
        </w:rPr>
        <w:t>d</w:t>
      </w:r>
      <w:r w:rsidRPr="004D3932">
        <w:rPr>
          <w:rFonts w:ascii="Calibri" w:eastAsia="Calibri" w:hAnsi="Calibri" w:cs="Calibri"/>
        </w:rPr>
        <w:t>a</w:t>
      </w:r>
      <w:r w:rsidRPr="004D3932">
        <w:rPr>
          <w:rFonts w:ascii="Calibri" w:eastAsia="Calibri" w:hAnsi="Calibri" w:cs="Calibri"/>
          <w:spacing w:val="-1"/>
        </w:rPr>
        <w:t>d</w:t>
      </w:r>
      <w:r w:rsidRPr="004D3932">
        <w:rPr>
          <w:rFonts w:ascii="Calibri" w:eastAsia="Calibri" w:hAnsi="Calibri" w:cs="Calibri"/>
        </w:rPr>
        <w:t>es</w:t>
      </w:r>
      <w:r w:rsidRPr="004D3932">
        <w:rPr>
          <w:rFonts w:ascii="Calibri" w:eastAsia="Calibri" w:hAnsi="Calibri" w:cs="Calibri"/>
          <w:spacing w:val="1"/>
        </w:rPr>
        <w:t xml:space="preserve"> </w:t>
      </w:r>
      <w:r w:rsidRPr="004D3932">
        <w:rPr>
          <w:rFonts w:ascii="Calibri" w:eastAsia="Calibri" w:hAnsi="Calibri" w:cs="Calibri"/>
          <w:spacing w:val="-1"/>
        </w:rPr>
        <w:t>d</w:t>
      </w:r>
      <w:r w:rsidRPr="004D3932">
        <w:rPr>
          <w:rFonts w:ascii="Calibri" w:eastAsia="Calibri" w:hAnsi="Calibri" w:cs="Calibri"/>
        </w:rPr>
        <w:t>e 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ac</w:t>
      </w:r>
      <w:r w:rsidRPr="004D3932">
        <w:rPr>
          <w:rFonts w:ascii="Calibri" w:eastAsia="Calibri" w:hAnsi="Calibri" w:cs="Calibri"/>
          <w:spacing w:val="-3"/>
        </w:rPr>
        <w:t>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3"/>
        </w:rPr>
        <w:t xml:space="preserve"> </w:t>
      </w:r>
      <w:r w:rsidRPr="004D3932">
        <w:rPr>
          <w:rFonts w:ascii="Calibri" w:eastAsia="Calibri" w:hAnsi="Calibri" w:cs="Calibri"/>
          <w:spacing w:val="-1"/>
        </w:rPr>
        <w:t>pu</w:t>
      </w:r>
      <w:r w:rsidRPr="004D3932">
        <w:rPr>
          <w:rFonts w:ascii="Calibri" w:eastAsia="Calibri" w:hAnsi="Calibri" w:cs="Calibri"/>
        </w:rPr>
        <w:t>eden</w:t>
      </w:r>
      <w:r w:rsidRPr="004D3932">
        <w:rPr>
          <w:rFonts w:ascii="Calibri" w:eastAsia="Calibri" w:hAnsi="Calibri" w:cs="Calibri"/>
          <w:spacing w:val="1"/>
        </w:rPr>
        <w:t xml:space="preserve"> </w:t>
      </w:r>
      <w:r w:rsidRPr="004D3932">
        <w:rPr>
          <w:rFonts w:ascii="Calibri" w:eastAsia="Calibri" w:hAnsi="Calibri" w:cs="Calibri"/>
        </w:rPr>
        <w:t>refle</w:t>
      </w:r>
      <w:r w:rsidRPr="004D3932">
        <w:rPr>
          <w:rFonts w:ascii="Calibri" w:eastAsia="Calibri" w:hAnsi="Calibri" w:cs="Calibri"/>
          <w:spacing w:val="-2"/>
        </w:rPr>
        <w:t>j</w:t>
      </w:r>
      <w:r w:rsidRPr="004D3932">
        <w:rPr>
          <w:rFonts w:ascii="Calibri" w:eastAsia="Calibri" w:hAnsi="Calibri" w:cs="Calibri"/>
        </w:rPr>
        <w:t>ar</w:t>
      </w:r>
      <w:r w:rsidRPr="004D3932">
        <w:rPr>
          <w:rFonts w:ascii="Calibri" w:eastAsia="Calibri" w:hAnsi="Calibri" w:cs="Calibri"/>
          <w:spacing w:val="1"/>
        </w:rPr>
        <w:t xml:space="preserve"> </w:t>
      </w:r>
      <w:r w:rsidRPr="004D3932">
        <w:rPr>
          <w:rFonts w:ascii="Calibri" w:eastAsia="Calibri" w:hAnsi="Calibri" w:cs="Calibri"/>
        </w:rPr>
        <w:t>l</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1"/>
        </w:rPr>
        <w:t xml:space="preserve"> m</w:t>
      </w:r>
      <w:r w:rsidRPr="004D3932">
        <w:rPr>
          <w:rFonts w:ascii="Calibri" w:eastAsia="Calibri" w:hAnsi="Calibri" w:cs="Calibri"/>
          <w:spacing w:val="-3"/>
        </w:rPr>
        <w:t>i</w:t>
      </w:r>
      <w:r w:rsidRPr="004D3932">
        <w:rPr>
          <w:rFonts w:ascii="Calibri" w:eastAsia="Calibri" w:hAnsi="Calibri" w:cs="Calibri"/>
        </w:rPr>
        <w:t>s</w:t>
      </w:r>
      <w:r w:rsidRPr="004D3932">
        <w:rPr>
          <w:rFonts w:ascii="Calibri" w:eastAsia="Calibri" w:hAnsi="Calibri" w:cs="Calibri"/>
          <w:spacing w:val="-1"/>
        </w:rPr>
        <w:t>m</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1"/>
        </w:rPr>
        <w:t xml:space="preserve"> </w:t>
      </w:r>
      <w:r w:rsidRPr="004D3932">
        <w:rPr>
          <w:rFonts w:ascii="Calibri" w:eastAsia="Calibri" w:hAnsi="Calibri" w:cs="Calibri"/>
        </w:rPr>
        <w:t>i</w:t>
      </w:r>
      <w:r w:rsidRPr="004D3932">
        <w:rPr>
          <w:rFonts w:ascii="Calibri" w:eastAsia="Calibri" w:hAnsi="Calibri" w:cs="Calibri"/>
          <w:spacing w:val="-1"/>
        </w:rPr>
        <w:t>nd</w:t>
      </w:r>
      <w:r w:rsidRPr="004D3932">
        <w:rPr>
          <w:rFonts w:ascii="Calibri" w:eastAsia="Calibri" w:hAnsi="Calibri" w:cs="Calibri"/>
        </w:rPr>
        <w:t>ica</w:t>
      </w:r>
      <w:r w:rsidRPr="004D3932">
        <w:rPr>
          <w:rFonts w:ascii="Calibri" w:eastAsia="Calibri" w:hAnsi="Calibri" w:cs="Calibri"/>
          <w:spacing w:val="-1"/>
        </w:rPr>
        <w:t>d</w:t>
      </w:r>
      <w:r w:rsidRPr="004D3932">
        <w:rPr>
          <w:rFonts w:ascii="Calibri" w:eastAsia="Calibri" w:hAnsi="Calibri" w:cs="Calibri"/>
          <w:spacing w:val="1"/>
        </w:rPr>
        <w:t>o</w:t>
      </w:r>
      <w:r w:rsidRPr="004D3932">
        <w:rPr>
          <w:rFonts w:ascii="Calibri" w:eastAsia="Calibri" w:hAnsi="Calibri" w:cs="Calibri"/>
        </w:rPr>
        <w:t>res</w:t>
      </w:r>
      <w:r w:rsidRPr="004D3932">
        <w:rPr>
          <w:rFonts w:ascii="Calibri" w:eastAsia="Calibri" w:hAnsi="Calibri" w:cs="Calibri"/>
          <w:spacing w:val="1"/>
        </w:rPr>
        <w:t xml:space="preserve"> </w:t>
      </w:r>
      <w:r w:rsidRPr="004D3932">
        <w:rPr>
          <w:rFonts w:ascii="Calibri" w:eastAsia="Calibri" w:hAnsi="Calibri" w:cs="Calibri"/>
        </w:rPr>
        <w:t xml:space="preserve">y </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4"/>
        </w:rPr>
        <w:t xml:space="preserve"> </w:t>
      </w:r>
      <w:r w:rsidRPr="004D3932">
        <w:rPr>
          <w:rFonts w:ascii="Calibri" w:eastAsia="Calibri" w:hAnsi="Calibri" w:cs="Calibri"/>
        </w:rPr>
        <w:t>el</w:t>
      </w:r>
      <w:r w:rsidRPr="004D3932">
        <w:rPr>
          <w:rFonts w:ascii="Calibri" w:eastAsia="Calibri" w:hAnsi="Calibri" w:cs="Calibri"/>
          <w:spacing w:val="1"/>
        </w:rPr>
        <w:t xml:space="preserve"> </w:t>
      </w:r>
      <w:r w:rsidRPr="004D3932">
        <w:rPr>
          <w:rFonts w:ascii="Calibri" w:eastAsia="Calibri" w:hAnsi="Calibri" w:cs="Calibri"/>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w:t>
      </w:r>
      <w:r w:rsidRPr="004D3932">
        <w:rPr>
          <w:rFonts w:ascii="Calibri" w:eastAsia="Calibri" w:hAnsi="Calibri" w:cs="Calibri"/>
          <w:spacing w:val="-3"/>
        </w:rPr>
        <w:t>d</w:t>
      </w:r>
      <w:r w:rsidRPr="004D3932">
        <w:rPr>
          <w:rFonts w:ascii="Calibri" w:eastAsia="Calibri" w:hAnsi="Calibri" w:cs="Calibri"/>
          <w:spacing w:val="1"/>
        </w:rPr>
        <w:t>o</w:t>
      </w:r>
      <w:r w:rsidRPr="004D3932">
        <w:rPr>
          <w:rFonts w:ascii="Calibri" w:eastAsia="Calibri" w:hAnsi="Calibri" w:cs="Calibri"/>
        </w:rPr>
        <w:t>r</w:t>
      </w:r>
      <w:r w:rsidRPr="004D3932">
        <w:rPr>
          <w:rFonts w:ascii="Calibri" w:eastAsia="Calibri" w:hAnsi="Calibri" w:cs="Calibri"/>
          <w:spacing w:val="3"/>
        </w:rPr>
        <w:t xml:space="preserve"> </w:t>
      </w:r>
      <w:r w:rsidRPr="004D3932">
        <w:rPr>
          <w:rFonts w:ascii="Calibri" w:eastAsia="Calibri" w:hAnsi="Calibri" w:cs="Calibri"/>
          <w:spacing w:val="-1"/>
        </w:rPr>
        <w:t>pu</w:t>
      </w:r>
      <w:r w:rsidRPr="004D3932">
        <w:rPr>
          <w:rFonts w:ascii="Calibri" w:eastAsia="Calibri" w:hAnsi="Calibri" w:cs="Calibri"/>
        </w:rPr>
        <w:t>ede</w:t>
      </w:r>
      <w:r w:rsidRPr="004D3932">
        <w:rPr>
          <w:rFonts w:ascii="Calibri" w:eastAsia="Calibri" w:hAnsi="Calibri" w:cs="Calibri"/>
          <w:spacing w:val="1"/>
        </w:rPr>
        <w:t xml:space="preserve"> </w:t>
      </w:r>
      <w:r w:rsidRPr="004D3932">
        <w:rPr>
          <w:rFonts w:ascii="Calibri" w:eastAsia="Calibri" w:hAnsi="Calibri" w:cs="Calibri"/>
        </w:rPr>
        <w:t>e</w:t>
      </w:r>
      <w:r w:rsidRPr="004D3932">
        <w:rPr>
          <w:rFonts w:ascii="Calibri" w:eastAsia="Calibri" w:hAnsi="Calibri" w:cs="Calibri"/>
          <w:spacing w:val="-2"/>
        </w:rPr>
        <w:t>l</w:t>
      </w:r>
      <w:r w:rsidRPr="004D3932">
        <w:rPr>
          <w:rFonts w:ascii="Calibri" w:eastAsia="Calibri" w:hAnsi="Calibri" w:cs="Calibri"/>
        </w:rPr>
        <w:t>a</w:t>
      </w:r>
      <w:r w:rsidRPr="004D3932">
        <w:rPr>
          <w:rFonts w:ascii="Calibri" w:eastAsia="Calibri" w:hAnsi="Calibri" w:cs="Calibri"/>
          <w:spacing w:val="-1"/>
        </w:rPr>
        <w:t>b</w:t>
      </w:r>
      <w:r w:rsidRPr="004D3932">
        <w:rPr>
          <w:rFonts w:ascii="Calibri" w:eastAsia="Calibri" w:hAnsi="Calibri" w:cs="Calibri"/>
          <w:spacing w:val="1"/>
        </w:rPr>
        <w:t>o</w:t>
      </w:r>
      <w:r w:rsidRPr="004D3932">
        <w:rPr>
          <w:rFonts w:ascii="Calibri" w:eastAsia="Calibri" w:hAnsi="Calibri" w:cs="Calibri"/>
        </w:rPr>
        <w:t>rar</w:t>
      </w:r>
      <w:r w:rsidRPr="004D3932">
        <w:rPr>
          <w:rFonts w:ascii="Calibri" w:eastAsia="Calibri" w:hAnsi="Calibri" w:cs="Calibri"/>
          <w:spacing w:val="3"/>
        </w:rPr>
        <w:t xml:space="preserve"> </w:t>
      </w:r>
      <w:r w:rsidRPr="004D3932">
        <w:rPr>
          <w:rFonts w:ascii="Calibri" w:eastAsia="Calibri" w:hAnsi="Calibri" w:cs="Calibri"/>
        </w:rPr>
        <w:t>j</w:t>
      </w:r>
      <w:r w:rsidRPr="004D3932">
        <w:rPr>
          <w:rFonts w:ascii="Calibri" w:eastAsia="Calibri" w:hAnsi="Calibri" w:cs="Calibri"/>
          <w:spacing w:val="-1"/>
        </w:rPr>
        <w:t>u</w:t>
      </w:r>
      <w:r w:rsidRPr="004D3932">
        <w:rPr>
          <w:rFonts w:ascii="Calibri" w:eastAsia="Calibri" w:hAnsi="Calibri" w:cs="Calibri"/>
        </w:rPr>
        <w:t>ic</w:t>
      </w:r>
      <w:r w:rsidRPr="004D3932">
        <w:rPr>
          <w:rFonts w:ascii="Calibri" w:eastAsia="Calibri" w:hAnsi="Calibri" w:cs="Calibri"/>
          <w:spacing w:val="-3"/>
        </w:rPr>
        <w:t>i</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3"/>
        </w:rPr>
        <w:t xml:space="preserve"> </w:t>
      </w:r>
      <w:r w:rsidRPr="004D3932">
        <w:rPr>
          <w:rFonts w:ascii="Calibri" w:eastAsia="Calibri" w:hAnsi="Calibri" w:cs="Calibri"/>
        </w:rPr>
        <w:t>f</w:t>
      </w:r>
      <w:r w:rsidRPr="004D3932">
        <w:rPr>
          <w:rFonts w:ascii="Calibri" w:eastAsia="Calibri" w:hAnsi="Calibri" w:cs="Calibri"/>
          <w:spacing w:val="-3"/>
        </w:rPr>
        <w:t>i</w:t>
      </w:r>
      <w:r w:rsidRPr="004D3932">
        <w:rPr>
          <w:rFonts w:ascii="Calibri" w:eastAsia="Calibri" w:hAnsi="Calibri" w:cs="Calibri"/>
        </w:rPr>
        <w:t>a</w:t>
      </w:r>
      <w:r w:rsidRPr="004D3932">
        <w:rPr>
          <w:rFonts w:ascii="Calibri" w:eastAsia="Calibri" w:hAnsi="Calibri" w:cs="Calibri"/>
          <w:spacing w:val="-1"/>
        </w:rPr>
        <w:t>b</w:t>
      </w:r>
      <w:r w:rsidRPr="004D3932">
        <w:rPr>
          <w:rFonts w:ascii="Calibri" w:eastAsia="Calibri" w:hAnsi="Calibri" w:cs="Calibri"/>
        </w:rPr>
        <w:t>les</w:t>
      </w:r>
      <w:r w:rsidRPr="004D3932">
        <w:rPr>
          <w:rFonts w:ascii="Calibri" w:eastAsia="Calibri" w:hAnsi="Calibri" w:cs="Calibri"/>
          <w:spacing w:val="1"/>
        </w:rPr>
        <w:t xml:space="preserve"> </w:t>
      </w:r>
      <w:r w:rsidRPr="004D3932">
        <w:rPr>
          <w:rFonts w:ascii="Calibri" w:eastAsia="Calibri" w:hAnsi="Calibri" w:cs="Calibri"/>
        </w:rPr>
        <w:t xml:space="preserve">y </w:t>
      </w:r>
      <w:r w:rsidRPr="004D3932">
        <w:rPr>
          <w:rFonts w:ascii="Calibri" w:eastAsia="Calibri" w:hAnsi="Calibri" w:cs="Calibri"/>
          <w:spacing w:val="1"/>
        </w:rPr>
        <w:t>v</w:t>
      </w:r>
      <w:r w:rsidRPr="004D3932">
        <w:rPr>
          <w:rFonts w:ascii="Calibri" w:eastAsia="Calibri" w:hAnsi="Calibri" w:cs="Calibri"/>
        </w:rPr>
        <w:t>ál</w:t>
      </w:r>
      <w:r w:rsidRPr="004D3932">
        <w:rPr>
          <w:rFonts w:ascii="Calibri" w:eastAsia="Calibri" w:hAnsi="Calibri" w:cs="Calibri"/>
          <w:spacing w:val="-1"/>
        </w:rPr>
        <w:t>id</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2"/>
        </w:rPr>
        <w:t xml:space="preserve"> </w:t>
      </w:r>
      <w:r w:rsidRPr="004D3932">
        <w:rPr>
          <w:rFonts w:ascii="Calibri" w:eastAsia="Calibri" w:hAnsi="Calibri" w:cs="Calibri"/>
        </w:rPr>
        <w:t>s</w:t>
      </w:r>
      <w:r w:rsidRPr="004D3932">
        <w:rPr>
          <w:rFonts w:ascii="Calibri" w:eastAsia="Calibri" w:hAnsi="Calibri" w:cs="Calibri"/>
          <w:spacing w:val="1"/>
        </w:rPr>
        <w:t>o</w:t>
      </w:r>
      <w:r w:rsidRPr="004D3932">
        <w:rPr>
          <w:rFonts w:ascii="Calibri" w:eastAsia="Calibri" w:hAnsi="Calibri" w:cs="Calibri"/>
          <w:spacing w:val="-1"/>
        </w:rPr>
        <w:t>b</w:t>
      </w:r>
      <w:r w:rsidRPr="004D3932">
        <w:rPr>
          <w:rFonts w:ascii="Calibri" w:eastAsia="Calibri" w:hAnsi="Calibri" w:cs="Calibri"/>
          <w:spacing w:val="-3"/>
        </w:rPr>
        <w:t>r</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e</w:t>
      </w:r>
      <w:r w:rsidRPr="004D3932">
        <w:rPr>
          <w:rFonts w:ascii="Calibri" w:eastAsia="Calibri" w:hAnsi="Calibri" w:cs="Calibri"/>
          <w:spacing w:val="-2"/>
        </w:rPr>
        <w:t>s</w:t>
      </w:r>
      <w:r w:rsidRPr="004D3932">
        <w:rPr>
          <w:rFonts w:ascii="Calibri" w:eastAsia="Calibri" w:hAnsi="Calibri" w:cs="Calibri"/>
        </w:rPr>
        <w:t>t</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2"/>
        </w:rPr>
        <w:t xml:space="preserve"> </w:t>
      </w:r>
      <w:r w:rsidRPr="004D3932">
        <w:rPr>
          <w:rFonts w:ascii="Calibri" w:eastAsia="Calibri" w:hAnsi="Calibri" w:cs="Calibri"/>
        </w:rPr>
        <w:t>r</w:t>
      </w:r>
      <w:r w:rsidRPr="004D3932">
        <w:rPr>
          <w:rFonts w:ascii="Calibri" w:eastAsia="Calibri" w:hAnsi="Calibri" w:cs="Calibri"/>
          <w:spacing w:val="1"/>
        </w:rPr>
        <w:t>e</w:t>
      </w:r>
      <w:r w:rsidRPr="004D3932">
        <w:rPr>
          <w:rFonts w:ascii="Calibri" w:eastAsia="Calibri" w:hAnsi="Calibri" w:cs="Calibri"/>
        </w:rPr>
        <w:t>su</w:t>
      </w:r>
      <w:r w:rsidRPr="004D3932">
        <w:rPr>
          <w:rFonts w:ascii="Calibri" w:eastAsia="Calibri" w:hAnsi="Calibri" w:cs="Calibri"/>
          <w:spacing w:val="-1"/>
        </w:rPr>
        <w:t>l</w:t>
      </w:r>
      <w:r w:rsidRPr="004D3932">
        <w:rPr>
          <w:rFonts w:ascii="Calibri" w:eastAsia="Calibri" w:hAnsi="Calibri" w:cs="Calibri"/>
          <w:spacing w:val="-2"/>
        </w:rPr>
        <w:t>t</w:t>
      </w:r>
      <w:r w:rsidRPr="004D3932">
        <w:rPr>
          <w:rFonts w:ascii="Calibri" w:eastAsia="Calibri" w:hAnsi="Calibri" w:cs="Calibri"/>
          <w:spacing w:val="-3"/>
        </w:rPr>
        <w:t>a</w:t>
      </w:r>
      <w:r w:rsidRPr="004D3932">
        <w:rPr>
          <w:rFonts w:ascii="Calibri" w:eastAsia="Calibri" w:hAnsi="Calibri" w:cs="Calibri"/>
          <w:spacing w:val="-1"/>
        </w:rPr>
        <w:t>d</w:t>
      </w:r>
      <w:r w:rsidRPr="004D3932">
        <w:rPr>
          <w:rFonts w:ascii="Calibri" w:eastAsia="Calibri" w:hAnsi="Calibri" w:cs="Calibri"/>
          <w:spacing w:val="1"/>
        </w:rPr>
        <w:t>o</w:t>
      </w:r>
      <w:r w:rsidRPr="004D3932">
        <w:rPr>
          <w:rFonts w:ascii="Calibri" w:eastAsia="Calibri" w:hAnsi="Calibri" w:cs="Calibri"/>
        </w:rPr>
        <w:t>s de</w:t>
      </w:r>
      <w:r w:rsidRPr="004D3932">
        <w:rPr>
          <w:rFonts w:ascii="Calibri" w:eastAsia="Calibri" w:hAnsi="Calibri" w:cs="Calibri"/>
          <w:spacing w:val="1"/>
        </w:rPr>
        <w:t xml:space="preserve"> </w:t>
      </w:r>
      <w:r w:rsidRPr="004D3932">
        <w:rPr>
          <w:rFonts w:ascii="Calibri" w:eastAsia="Calibri" w:hAnsi="Calibri" w:cs="Calibri"/>
        </w:rPr>
        <w:t>a</w:t>
      </w:r>
      <w:r w:rsidRPr="004D3932">
        <w:rPr>
          <w:rFonts w:ascii="Calibri" w:eastAsia="Calibri" w:hAnsi="Calibri" w:cs="Calibri"/>
          <w:spacing w:val="-1"/>
        </w:rPr>
        <w:t>p</w:t>
      </w:r>
      <w:r w:rsidRPr="004D3932">
        <w:rPr>
          <w:rFonts w:ascii="Calibri" w:eastAsia="Calibri" w:hAnsi="Calibri" w:cs="Calibri"/>
          <w:spacing w:val="-3"/>
        </w:rPr>
        <w:t>r</w:t>
      </w:r>
      <w:r w:rsidRPr="004D3932">
        <w:rPr>
          <w:rFonts w:ascii="Calibri" w:eastAsia="Calibri" w:hAnsi="Calibri" w:cs="Calibri"/>
        </w:rPr>
        <w:t>en</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z</w:t>
      </w:r>
      <w:r w:rsidRPr="004D3932">
        <w:rPr>
          <w:rFonts w:ascii="Calibri" w:eastAsia="Calibri" w:hAnsi="Calibri" w:cs="Calibri"/>
        </w:rPr>
        <w:t>aj</w:t>
      </w:r>
      <w:r w:rsidRPr="004D3932">
        <w:rPr>
          <w:rFonts w:ascii="Calibri" w:eastAsia="Calibri" w:hAnsi="Calibri" w:cs="Calibri"/>
          <w:spacing w:val="3"/>
        </w:rPr>
        <w:t>e</w:t>
      </w:r>
      <w:r>
        <w:rPr>
          <w:rStyle w:val="Refdenotaalpie"/>
          <w:rFonts w:ascii="Calibri" w:eastAsia="Calibri" w:hAnsi="Calibri" w:cs="Calibri"/>
          <w:spacing w:val="3"/>
        </w:rPr>
        <w:footnoteReference w:id="2"/>
      </w:r>
      <w:r w:rsidRPr="004D3932">
        <w:rPr>
          <w:rFonts w:ascii="Calibri" w:eastAsia="Calibri" w:hAnsi="Calibri" w:cs="Calibri"/>
          <w:spacing w:val="-3"/>
        </w:rPr>
        <w:t>.</w:t>
      </w:r>
      <w:r w:rsidRPr="004D3932">
        <w:rPr>
          <w:rFonts w:ascii="Calibri" w:eastAsia="Calibri" w:hAnsi="Calibri" w:cs="Calibri"/>
        </w:rPr>
        <w:t xml:space="preserve"> </w:t>
      </w:r>
    </w:p>
    <w:p w14:paraId="2E71D8ED" w14:textId="77777777" w:rsidR="009710CE" w:rsidRPr="004D3932" w:rsidRDefault="009710CE" w:rsidP="009710CE">
      <w:pPr>
        <w:spacing w:before="1" w:line="360" w:lineRule="auto"/>
        <w:ind w:right="122"/>
        <w:jc w:val="both"/>
        <w:rPr>
          <w:rFonts w:ascii="Calibri" w:eastAsia="Calibri" w:hAnsi="Calibri" w:cs="Calibri"/>
        </w:rPr>
      </w:pPr>
      <w:r w:rsidRPr="004D3932">
        <w:rPr>
          <w:rFonts w:ascii="Calibri" w:eastAsia="Calibri" w:hAnsi="Calibri" w:cs="Calibri"/>
          <w:position w:val="1"/>
        </w:rPr>
        <w:t>En el N</w:t>
      </w:r>
      <w:r w:rsidRPr="004D3932">
        <w:rPr>
          <w:rFonts w:ascii="Calibri" w:eastAsia="Calibri" w:hAnsi="Calibri" w:cs="Calibri"/>
          <w:spacing w:val="-1"/>
          <w:position w:val="1"/>
        </w:rPr>
        <w:t>u</w:t>
      </w:r>
      <w:r w:rsidRPr="004D3932">
        <w:rPr>
          <w:rFonts w:ascii="Calibri" w:eastAsia="Calibri" w:hAnsi="Calibri" w:cs="Calibri"/>
          <w:position w:val="1"/>
        </w:rPr>
        <w:t>e</w:t>
      </w:r>
      <w:r w:rsidRPr="004D3932">
        <w:rPr>
          <w:rFonts w:ascii="Calibri" w:eastAsia="Calibri" w:hAnsi="Calibri" w:cs="Calibri"/>
          <w:spacing w:val="-1"/>
          <w:position w:val="1"/>
        </w:rPr>
        <w:t>v</w:t>
      </w:r>
      <w:r w:rsidRPr="004D3932">
        <w:rPr>
          <w:rFonts w:ascii="Calibri" w:eastAsia="Calibri" w:hAnsi="Calibri" w:cs="Calibri"/>
          <w:position w:val="1"/>
        </w:rPr>
        <w:t>o</w:t>
      </w:r>
      <w:r w:rsidRPr="004D3932">
        <w:rPr>
          <w:rFonts w:ascii="Calibri" w:eastAsia="Calibri" w:hAnsi="Calibri" w:cs="Calibri"/>
          <w:spacing w:val="1"/>
          <w:position w:val="1"/>
        </w:rPr>
        <w:t xml:space="preserve"> </w:t>
      </w:r>
      <w:r w:rsidRPr="004D3932">
        <w:rPr>
          <w:rFonts w:ascii="Calibri" w:eastAsia="Calibri" w:hAnsi="Calibri" w:cs="Calibri"/>
          <w:position w:val="1"/>
        </w:rPr>
        <w:t>Cur</w:t>
      </w:r>
      <w:r w:rsidRPr="004D3932">
        <w:rPr>
          <w:rFonts w:ascii="Calibri" w:eastAsia="Calibri" w:hAnsi="Calibri" w:cs="Calibri"/>
          <w:spacing w:val="-1"/>
          <w:position w:val="1"/>
        </w:rPr>
        <w:t>r</w:t>
      </w:r>
      <w:r w:rsidRPr="004D3932">
        <w:rPr>
          <w:rFonts w:ascii="Calibri" w:eastAsia="Calibri" w:hAnsi="Calibri" w:cs="Calibri"/>
          <w:position w:val="1"/>
        </w:rPr>
        <w:t>íc</w:t>
      </w:r>
      <w:r w:rsidRPr="004D3932">
        <w:rPr>
          <w:rFonts w:ascii="Calibri" w:eastAsia="Calibri" w:hAnsi="Calibri" w:cs="Calibri"/>
          <w:spacing w:val="-1"/>
          <w:position w:val="1"/>
        </w:rPr>
        <w:t>u</w:t>
      </w:r>
      <w:r w:rsidRPr="004D3932">
        <w:rPr>
          <w:rFonts w:ascii="Calibri" w:eastAsia="Calibri" w:hAnsi="Calibri" w:cs="Calibri"/>
          <w:position w:val="1"/>
        </w:rPr>
        <w:t>lo</w:t>
      </w:r>
      <w:r w:rsidRPr="004D3932">
        <w:rPr>
          <w:rFonts w:ascii="Calibri" w:eastAsia="Calibri" w:hAnsi="Calibri" w:cs="Calibri"/>
          <w:spacing w:val="1"/>
          <w:position w:val="1"/>
        </w:rPr>
        <w:t xml:space="preserve"> </w:t>
      </w:r>
      <w:r w:rsidRPr="004D3932">
        <w:rPr>
          <w:rFonts w:ascii="Calibri" w:eastAsia="Calibri" w:hAnsi="Calibri" w:cs="Calibri"/>
          <w:position w:val="1"/>
        </w:rPr>
        <w:t>de</w:t>
      </w:r>
      <w:r w:rsidRPr="004D3932">
        <w:rPr>
          <w:rFonts w:ascii="Calibri" w:eastAsia="Calibri" w:hAnsi="Calibri" w:cs="Calibri"/>
          <w:spacing w:val="1"/>
          <w:position w:val="1"/>
        </w:rPr>
        <w:t xml:space="preserve"> </w:t>
      </w:r>
      <w:r w:rsidRPr="004D3932">
        <w:rPr>
          <w:rFonts w:ascii="Calibri" w:eastAsia="Calibri" w:hAnsi="Calibri" w:cs="Calibri"/>
          <w:position w:val="1"/>
        </w:rPr>
        <w:t>la</w:t>
      </w:r>
      <w:r w:rsidRPr="004D3932">
        <w:rPr>
          <w:rFonts w:ascii="Calibri" w:eastAsia="Calibri" w:hAnsi="Calibri" w:cs="Calibri"/>
          <w:spacing w:val="-3"/>
          <w:position w:val="1"/>
        </w:rPr>
        <w:t xml:space="preserve"> </w:t>
      </w:r>
      <w:r w:rsidRPr="004D3932">
        <w:rPr>
          <w:rFonts w:ascii="Calibri" w:eastAsia="Calibri" w:hAnsi="Calibri" w:cs="Calibri"/>
          <w:spacing w:val="1"/>
          <w:position w:val="1"/>
        </w:rPr>
        <w:t>E</w:t>
      </w:r>
      <w:r w:rsidRPr="004D3932">
        <w:rPr>
          <w:rFonts w:ascii="Calibri" w:eastAsia="Calibri" w:hAnsi="Calibri" w:cs="Calibri"/>
          <w:spacing w:val="-1"/>
          <w:position w:val="1"/>
        </w:rPr>
        <w:t>du</w:t>
      </w:r>
      <w:r w:rsidRPr="004D3932">
        <w:rPr>
          <w:rFonts w:ascii="Calibri" w:eastAsia="Calibri" w:hAnsi="Calibri" w:cs="Calibri"/>
          <w:position w:val="1"/>
        </w:rPr>
        <w:t>caci</w:t>
      </w:r>
      <w:r w:rsidRPr="004D3932">
        <w:rPr>
          <w:rFonts w:ascii="Calibri" w:eastAsia="Calibri" w:hAnsi="Calibri" w:cs="Calibri"/>
          <w:spacing w:val="1"/>
          <w:position w:val="1"/>
        </w:rPr>
        <w:t>ó</w:t>
      </w:r>
      <w:r w:rsidRPr="004D3932">
        <w:rPr>
          <w:rFonts w:ascii="Calibri" w:eastAsia="Calibri" w:hAnsi="Calibri" w:cs="Calibri"/>
          <w:position w:val="1"/>
        </w:rPr>
        <w:t xml:space="preserve">n </w:t>
      </w:r>
      <w:r w:rsidRPr="004D3932">
        <w:rPr>
          <w:rFonts w:ascii="Calibri" w:eastAsia="Calibri" w:hAnsi="Calibri" w:cs="Calibri"/>
          <w:spacing w:val="-2"/>
          <w:position w:val="1"/>
        </w:rPr>
        <w:t>M</w:t>
      </w:r>
      <w:r w:rsidRPr="004D3932">
        <w:rPr>
          <w:rFonts w:ascii="Calibri" w:eastAsia="Calibri" w:hAnsi="Calibri" w:cs="Calibri"/>
          <w:position w:val="1"/>
        </w:rPr>
        <w:t>ed</w:t>
      </w:r>
      <w:r w:rsidRPr="004D3932">
        <w:rPr>
          <w:rFonts w:ascii="Calibri" w:eastAsia="Calibri" w:hAnsi="Calibri" w:cs="Calibri"/>
          <w:spacing w:val="-1"/>
          <w:position w:val="1"/>
        </w:rPr>
        <w:t>i</w:t>
      </w:r>
      <w:r w:rsidRPr="004D3932">
        <w:rPr>
          <w:rFonts w:ascii="Calibri" w:eastAsia="Calibri" w:hAnsi="Calibri" w:cs="Calibri"/>
          <w:position w:val="1"/>
        </w:rPr>
        <w:t>a</w:t>
      </w:r>
      <w:r w:rsidRPr="004D3932">
        <w:rPr>
          <w:rFonts w:ascii="Calibri" w:eastAsia="Calibri" w:hAnsi="Calibri" w:cs="Calibri"/>
          <w:spacing w:val="1"/>
          <w:position w:val="1"/>
        </w:rPr>
        <w:t xml:space="preserve"> </w:t>
      </w:r>
      <w:r w:rsidRPr="004D3932">
        <w:rPr>
          <w:rFonts w:ascii="Calibri" w:eastAsia="Calibri" w:hAnsi="Calibri" w:cs="Calibri"/>
          <w:spacing w:val="-1"/>
          <w:position w:val="1"/>
        </w:rPr>
        <w:t>Sup</w:t>
      </w:r>
      <w:r w:rsidRPr="004D3932">
        <w:rPr>
          <w:rFonts w:ascii="Calibri" w:eastAsia="Calibri" w:hAnsi="Calibri" w:cs="Calibri"/>
          <w:position w:val="1"/>
        </w:rPr>
        <w:t>eri</w:t>
      </w:r>
      <w:r w:rsidRPr="004D3932">
        <w:rPr>
          <w:rFonts w:ascii="Calibri" w:eastAsia="Calibri" w:hAnsi="Calibri" w:cs="Calibri"/>
          <w:spacing w:val="1"/>
          <w:position w:val="1"/>
        </w:rPr>
        <w:t>o</w:t>
      </w:r>
      <w:r w:rsidRPr="004D3932">
        <w:rPr>
          <w:rFonts w:ascii="Calibri" w:eastAsia="Calibri" w:hAnsi="Calibri" w:cs="Calibri"/>
          <w:position w:val="1"/>
        </w:rPr>
        <w:t>r,</w:t>
      </w:r>
      <w:r w:rsidRPr="004D3932">
        <w:rPr>
          <w:rFonts w:ascii="Calibri" w:eastAsia="Calibri" w:hAnsi="Calibri" w:cs="Calibri"/>
          <w:spacing w:val="-1"/>
          <w:position w:val="1"/>
        </w:rPr>
        <w:t xml:space="preserve"> </w:t>
      </w:r>
      <w:r w:rsidRPr="004D3932">
        <w:rPr>
          <w:rFonts w:ascii="Calibri" w:eastAsia="Calibri" w:hAnsi="Calibri" w:cs="Calibri"/>
          <w:position w:val="1"/>
        </w:rPr>
        <w:t>l</w:t>
      </w:r>
      <w:r w:rsidRPr="004D3932">
        <w:rPr>
          <w:rFonts w:ascii="Calibri" w:eastAsia="Calibri" w:hAnsi="Calibri" w:cs="Calibri"/>
          <w:spacing w:val="1"/>
          <w:position w:val="1"/>
        </w:rPr>
        <w:t>o</w:t>
      </w:r>
      <w:r w:rsidRPr="004D3932">
        <w:rPr>
          <w:rFonts w:ascii="Calibri" w:eastAsia="Calibri" w:hAnsi="Calibri" w:cs="Calibri"/>
          <w:position w:val="1"/>
        </w:rPr>
        <w:t>s apre</w:t>
      </w:r>
      <w:r w:rsidRPr="004D3932">
        <w:rPr>
          <w:rFonts w:ascii="Calibri" w:eastAsia="Calibri" w:hAnsi="Calibri" w:cs="Calibri"/>
          <w:spacing w:val="-1"/>
          <w:position w:val="1"/>
        </w:rPr>
        <w:t>nd</w:t>
      </w:r>
      <w:r w:rsidRPr="004D3932">
        <w:rPr>
          <w:rFonts w:ascii="Calibri" w:eastAsia="Calibri" w:hAnsi="Calibri" w:cs="Calibri"/>
          <w:position w:val="1"/>
        </w:rPr>
        <w:t>i</w:t>
      </w:r>
      <w:r w:rsidRPr="004D3932">
        <w:rPr>
          <w:rFonts w:ascii="Calibri" w:eastAsia="Calibri" w:hAnsi="Calibri" w:cs="Calibri"/>
          <w:spacing w:val="-1"/>
          <w:position w:val="1"/>
        </w:rPr>
        <w:t>z</w:t>
      </w:r>
      <w:r w:rsidRPr="004D3932">
        <w:rPr>
          <w:rFonts w:ascii="Calibri" w:eastAsia="Calibri" w:hAnsi="Calibri" w:cs="Calibri"/>
          <w:position w:val="1"/>
        </w:rPr>
        <w:t>ajes</w:t>
      </w:r>
      <w:r w:rsidRPr="004D3932">
        <w:rPr>
          <w:rFonts w:ascii="Calibri" w:eastAsia="Calibri" w:hAnsi="Calibri" w:cs="Calibri"/>
          <w:spacing w:val="1"/>
          <w:position w:val="1"/>
        </w:rPr>
        <w:t xml:space="preserve"> </w:t>
      </w:r>
      <w:r w:rsidRPr="004D3932">
        <w:rPr>
          <w:rFonts w:ascii="Calibri" w:eastAsia="Calibri" w:hAnsi="Calibri" w:cs="Calibri"/>
          <w:position w:val="1"/>
        </w:rPr>
        <w:t>es</w:t>
      </w:r>
      <w:r w:rsidRPr="004D3932">
        <w:rPr>
          <w:rFonts w:ascii="Calibri" w:eastAsia="Calibri" w:hAnsi="Calibri" w:cs="Calibri"/>
          <w:spacing w:val="-3"/>
          <w:position w:val="1"/>
        </w:rPr>
        <w:t>p</w:t>
      </w:r>
      <w:r w:rsidRPr="004D3932">
        <w:rPr>
          <w:rFonts w:ascii="Calibri" w:eastAsia="Calibri" w:hAnsi="Calibri" w:cs="Calibri"/>
          <w:position w:val="1"/>
        </w:rPr>
        <w:t>era</w:t>
      </w:r>
      <w:r w:rsidRPr="004D3932">
        <w:rPr>
          <w:rFonts w:ascii="Calibri" w:eastAsia="Calibri" w:hAnsi="Calibri" w:cs="Calibri"/>
          <w:spacing w:val="-1"/>
          <w:position w:val="1"/>
        </w:rPr>
        <w:t>d</w:t>
      </w:r>
      <w:r w:rsidRPr="004D3932">
        <w:rPr>
          <w:rFonts w:ascii="Calibri" w:eastAsia="Calibri" w:hAnsi="Calibri" w:cs="Calibri"/>
          <w:spacing w:val="1"/>
          <w:position w:val="1"/>
        </w:rPr>
        <w:t>o</w:t>
      </w:r>
      <w:r w:rsidRPr="004D3932">
        <w:rPr>
          <w:rFonts w:ascii="Calibri" w:eastAsia="Calibri" w:hAnsi="Calibri" w:cs="Calibri"/>
          <w:position w:val="1"/>
        </w:rPr>
        <w:t>s</w:t>
      </w:r>
      <w:r w:rsidRPr="004D3932">
        <w:rPr>
          <w:rFonts w:ascii="Calibri" w:eastAsia="Calibri" w:hAnsi="Calibri" w:cs="Calibri"/>
          <w:spacing w:val="-2"/>
          <w:position w:val="1"/>
        </w:rPr>
        <w:t xml:space="preserve"> </w:t>
      </w:r>
      <w:r w:rsidRPr="004D3932">
        <w:rPr>
          <w:rFonts w:ascii="Calibri" w:eastAsia="Calibri" w:hAnsi="Calibri" w:cs="Calibri"/>
          <w:position w:val="1"/>
        </w:rPr>
        <w:t>fa</w:t>
      </w:r>
      <w:r w:rsidRPr="004D3932">
        <w:rPr>
          <w:rFonts w:ascii="Calibri" w:eastAsia="Calibri" w:hAnsi="Calibri" w:cs="Calibri"/>
          <w:spacing w:val="1"/>
          <w:position w:val="1"/>
        </w:rPr>
        <w:t>vo</w:t>
      </w:r>
      <w:r w:rsidRPr="004D3932">
        <w:rPr>
          <w:rFonts w:ascii="Calibri" w:eastAsia="Calibri" w:hAnsi="Calibri" w:cs="Calibri"/>
          <w:spacing w:val="-3"/>
          <w:position w:val="1"/>
        </w:rPr>
        <w:t>r</w:t>
      </w:r>
      <w:r w:rsidRPr="004D3932">
        <w:rPr>
          <w:rFonts w:ascii="Calibri" w:eastAsia="Calibri" w:hAnsi="Calibri" w:cs="Calibri"/>
          <w:position w:val="1"/>
        </w:rPr>
        <w:t>ec</w:t>
      </w:r>
      <w:r w:rsidRPr="004D3932">
        <w:rPr>
          <w:rFonts w:ascii="Calibri" w:eastAsia="Calibri" w:hAnsi="Calibri" w:cs="Calibri"/>
          <w:spacing w:val="1"/>
          <w:position w:val="1"/>
        </w:rPr>
        <w:t>e</w:t>
      </w:r>
      <w:r w:rsidRPr="004D3932">
        <w:rPr>
          <w:rFonts w:ascii="Calibri" w:eastAsia="Calibri" w:hAnsi="Calibri" w:cs="Calibri"/>
          <w:position w:val="1"/>
        </w:rPr>
        <w:t>rán</w:t>
      </w:r>
      <w:r w:rsidRPr="004D3932">
        <w:rPr>
          <w:rFonts w:ascii="Calibri" w:eastAsia="Calibri" w:hAnsi="Calibri" w:cs="Calibri"/>
          <w:spacing w:val="-3"/>
          <w:position w:val="1"/>
        </w:rPr>
        <w:t xml:space="preserve"> </w:t>
      </w:r>
      <w:r w:rsidRPr="004D3932">
        <w:rPr>
          <w:rFonts w:ascii="Calibri" w:eastAsia="Calibri" w:hAnsi="Calibri" w:cs="Calibri"/>
          <w:spacing w:val="-2"/>
          <w:position w:val="1"/>
        </w:rPr>
        <w:t>e</w:t>
      </w:r>
      <w:r w:rsidRPr="004D3932">
        <w:rPr>
          <w:rFonts w:ascii="Calibri" w:eastAsia="Calibri" w:hAnsi="Calibri" w:cs="Calibri"/>
          <w:position w:val="1"/>
        </w:rPr>
        <w:t>l</w:t>
      </w:r>
      <w:r w:rsidRPr="004D3932">
        <w:rPr>
          <w:rFonts w:ascii="Calibri" w:eastAsia="Calibri" w:hAnsi="Calibri" w:cs="Calibri"/>
        </w:rPr>
        <w:t xml:space="preserve"> </w:t>
      </w:r>
      <w:r w:rsidRPr="004D3932">
        <w:rPr>
          <w:rFonts w:ascii="Calibri" w:eastAsia="Calibri" w:hAnsi="Calibri" w:cs="Calibri"/>
          <w:spacing w:val="-1"/>
        </w:rPr>
        <w:t>d</w:t>
      </w:r>
      <w:r w:rsidRPr="004D3932">
        <w:rPr>
          <w:rFonts w:ascii="Calibri" w:eastAsia="Calibri" w:hAnsi="Calibri" w:cs="Calibri"/>
        </w:rPr>
        <w:t>esarr</w:t>
      </w:r>
      <w:r w:rsidRPr="004D3932">
        <w:rPr>
          <w:rFonts w:ascii="Calibri" w:eastAsia="Calibri" w:hAnsi="Calibri" w:cs="Calibri"/>
          <w:spacing w:val="1"/>
        </w:rPr>
        <w:t>o</w:t>
      </w:r>
      <w:r w:rsidRPr="004D3932">
        <w:rPr>
          <w:rFonts w:ascii="Calibri" w:eastAsia="Calibri" w:hAnsi="Calibri" w:cs="Calibri"/>
        </w:rPr>
        <w:t>l</w:t>
      </w:r>
      <w:r w:rsidRPr="004D3932">
        <w:rPr>
          <w:rFonts w:ascii="Calibri" w:eastAsia="Calibri" w:hAnsi="Calibri" w:cs="Calibri"/>
          <w:spacing w:val="-3"/>
        </w:rPr>
        <w:t>l</w:t>
      </w:r>
      <w:r w:rsidRPr="004D3932">
        <w:rPr>
          <w:rFonts w:ascii="Calibri" w:eastAsia="Calibri" w:hAnsi="Calibri" w:cs="Calibri"/>
        </w:rPr>
        <w:t xml:space="preserve">o </w:t>
      </w:r>
      <w:r w:rsidRPr="004D3932">
        <w:rPr>
          <w:rFonts w:ascii="Calibri" w:eastAsia="Calibri" w:hAnsi="Calibri" w:cs="Calibri"/>
          <w:spacing w:val="4"/>
        </w:rPr>
        <w:t>de</w:t>
      </w:r>
      <w:r w:rsidRPr="004D3932">
        <w:rPr>
          <w:rFonts w:ascii="Calibri" w:eastAsia="Calibri" w:hAnsi="Calibri" w:cs="Calibri"/>
        </w:rPr>
        <w:t xml:space="preserve"> </w:t>
      </w:r>
      <w:r w:rsidRPr="004D3932">
        <w:rPr>
          <w:rFonts w:ascii="Calibri" w:eastAsia="Calibri" w:hAnsi="Calibri" w:cs="Calibri"/>
          <w:spacing w:val="3"/>
        </w:rPr>
        <w:t>las</w:t>
      </w:r>
      <w:r w:rsidRPr="004D3932">
        <w:rPr>
          <w:rFonts w:ascii="Calibri" w:eastAsia="Calibri" w:hAnsi="Calibri" w:cs="Calibri"/>
        </w:rPr>
        <w:t xml:space="preserve"> </w:t>
      </w:r>
      <w:r w:rsidRPr="004D3932">
        <w:rPr>
          <w:rFonts w:ascii="Calibri" w:eastAsia="Calibri" w:hAnsi="Calibri" w:cs="Calibri"/>
          <w:spacing w:val="2"/>
        </w:rPr>
        <w:t>competencias</w:t>
      </w:r>
      <w:r w:rsidRPr="004D3932">
        <w:rPr>
          <w:rFonts w:ascii="Calibri" w:eastAsia="Calibri" w:hAnsi="Calibri" w:cs="Calibri"/>
        </w:rPr>
        <w:t xml:space="preserve">, mismas </w:t>
      </w:r>
      <w:r w:rsidRPr="004D3932">
        <w:rPr>
          <w:rFonts w:ascii="Calibri" w:eastAsia="Calibri" w:hAnsi="Calibri" w:cs="Calibri"/>
          <w:spacing w:val="3"/>
        </w:rPr>
        <w:t>que</w:t>
      </w:r>
      <w:r w:rsidRPr="004D3932">
        <w:rPr>
          <w:rFonts w:ascii="Calibri" w:eastAsia="Calibri" w:hAnsi="Calibri" w:cs="Calibri"/>
        </w:rPr>
        <w:t xml:space="preserve"> </w:t>
      </w:r>
      <w:r w:rsidRPr="004D3932">
        <w:rPr>
          <w:rFonts w:ascii="Calibri" w:eastAsia="Calibri" w:hAnsi="Calibri" w:cs="Calibri"/>
          <w:spacing w:val="3"/>
        </w:rPr>
        <w:t>se</w:t>
      </w:r>
      <w:r w:rsidRPr="004D3932">
        <w:rPr>
          <w:rFonts w:ascii="Calibri" w:eastAsia="Calibri" w:hAnsi="Calibri" w:cs="Calibri"/>
        </w:rPr>
        <w:t xml:space="preserve"> </w:t>
      </w:r>
      <w:r w:rsidRPr="004D3932">
        <w:rPr>
          <w:rFonts w:ascii="Calibri" w:eastAsia="Calibri" w:hAnsi="Calibri" w:cs="Calibri"/>
          <w:spacing w:val="1"/>
        </w:rPr>
        <w:t>desarrollan</w:t>
      </w:r>
      <w:r w:rsidRPr="004D3932">
        <w:rPr>
          <w:rFonts w:ascii="Calibri" w:eastAsia="Calibri" w:hAnsi="Calibri" w:cs="Calibri"/>
        </w:rPr>
        <w:t xml:space="preserve"> </w:t>
      </w:r>
      <w:r w:rsidRPr="004D3932">
        <w:rPr>
          <w:rFonts w:ascii="Calibri" w:eastAsia="Calibri" w:hAnsi="Calibri" w:cs="Calibri"/>
          <w:spacing w:val="2"/>
        </w:rPr>
        <w:t>gradualmente</w:t>
      </w:r>
      <w:r w:rsidRPr="004D3932">
        <w:rPr>
          <w:rFonts w:ascii="Calibri" w:eastAsia="Calibri" w:hAnsi="Calibri" w:cs="Calibri"/>
        </w:rPr>
        <w:t xml:space="preserve">, en </w:t>
      </w:r>
      <w:r w:rsidRPr="004D3932">
        <w:rPr>
          <w:rFonts w:ascii="Calibri" w:eastAsia="Calibri" w:hAnsi="Calibri" w:cs="Calibri"/>
          <w:spacing w:val="2"/>
        </w:rPr>
        <w:t>cada</w:t>
      </w:r>
      <w:r w:rsidRPr="004D3932">
        <w:rPr>
          <w:rFonts w:ascii="Calibri" w:eastAsia="Calibri" w:hAnsi="Calibri" w:cs="Calibri"/>
        </w:rPr>
        <w:t xml:space="preserve"> </w:t>
      </w:r>
      <w:r w:rsidRPr="004D3932">
        <w:rPr>
          <w:rFonts w:ascii="Calibri" w:eastAsia="Calibri" w:hAnsi="Calibri" w:cs="Calibri"/>
          <w:spacing w:val="2"/>
        </w:rPr>
        <w:t>semestre</w:t>
      </w:r>
      <w:r w:rsidRPr="004D3932">
        <w:rPr>
          <w:rFonts w:ascii="Calibri" w:eastAsia="Calibri" w:hAnsi="Calibri" w:cs="Calibri"/>
        </w:rPr>
        <w:t xml:space="preserve"> </w:t>
      </w:r>
      <w:r w:rsidRPr="004D3932">
        <w:rPr>
          <w:rFonts w:ascii="Calibri" w:eastAsia="Calibri" w:hAnsi="Calibri" w:cs="Calibri"/>
          <w:spacing w:val="1"/>
        </w:rPr>
        <w:t>y</w:t>
      </w:r>
      <w:r w:rsidRPr="004D3932">
        <w:rPr>
          <w:rFonts w:ascii="Calibri" w:eastAsia="Calibri" w:hAnsi="Calibri" w:cs="Calibri"/>
        </w:rPr>
        <w:t xml:space="preserve"> asi</w:t>
      </w:r>
      <w:r w:rsidRPr="004D3932">
        <w:rPr>
          <w:rFonts w:ascii="Calibri" w:eastAsia="Calibri" w:hAnsi="Calibri" w:cs="Calibri"/>
          <w:spacing w:val="-1"/>
        </w:rPr>
        <w:t>gn</w:t>
      </w:r>
      <w:r w:rsidRPr="004D3932">
        <w:rPr>
          <w:rFonts w:ascii="Calibri" w:eastAsia="Calibri" w:hAnsi="Calibri" w:cs="Calibri"/>
        </w:rPr>
        <w:t>atu</w:t>
      </w:r>
      <w:r w:rsidRPr="004D3932">
        <w:rPr>
          <w:rFonts w:ascii="Calibri" w:eastAsia="Calibri" w:hAnsi="Calibri" w:cs="Calibri"/>
          <w:spacing w:val="-1"/>
        </w:rPr>
        <w:t>r</w:t>
      </w:r>
      <w:r w:rsidRPr="004D3932">
        <w:rPr>
          <w:rFonts w:ascii="Calibri" w:eastAsia="Calibri" w:hAnsi="Calibri" w:cs="Calibri"/>
        </w:rPr>
        <w:t>a, sien</w:t>
      </w:r>
      <w:r w:rsidRPr="004D3932">
        <w:rPr>
          <w:rFonts w:ascii="Calibri" w:eastAsia="Calibri" w:hAnsi="Calibri" w:cs="Calibri"/>
          <w:spacing w:val="-1"/>
        </w:rPr>
        <w:t>d</w:t>
      </w:r>
      <w:r w:rsidRPr="004D3932">
        <w:rPr>
          <w:rFonts w:ascii="Calibri" w:eastAsia="Calibri" w:hAnsi="Calibri" w:cs="Calibri"/>
        </w:rPr>
        <w:t>o</w:t>
      </w:r>
      <w:r w:rsidRPr="004D3932">
        <w:rPr>
          <w:rFonts w:ascii="Calibri" w:eastAsia="Calibri" w:hAnsi="Calibri" w:cs="Calibri"/>
          <w:spacing w:val="-1"/>
        </w:rPr>
        <w:t xml:space="preserve"> </w:t>
      </w:r>
      <w:r w:rsidRPr="004D3932">
        <w:rPr>
          <w:rFonts w:ascii="Calibri" w:eastAsia="Calibri" w:hAnsi="Calibri" w:cs="Calibri"/>
        </w:rPr>
        <w:t>cr</w:t>
      </w:r>
      <w:r w:rsidRPr="004D3932">
        <w:rPr>
          <w:rFonts w:ascii="Calibri" w:eastAsia="Calibri" w:hAnsi="Calibri" w:cs="Calibri"/>
          <w:spacing w:val="-1"/>
        </w:rPr>
        <w:t>u</w:t>
      </w:r>
      <w:r w:rsidRPr="004D3932">
        <w:rPr>
          <w:rFonts w:ascii="Calibri" w:eastAsia="Calibri" w:hAnsi="Calibri" w:cs="Calibri"/>
        </w:rPr>
        <w:t>cial</w:t>
      </w:r>
      <w:r w:rsidRPr="004D3932">
        <w:rPr>
          <w:rFonts w:ascii="Calibri" w:eastAsia="Calibri" w:hAnsi="Calibri" w:cs="Calibri"/>
          <w:spacing w:val="-2"/>
        </w:rPr>
        <w:t xml:space="preserve"> e</w:t>
      </w:r>
      <w:r w:rsidRPr="004D3932">
        <w:rPr>
          <w:rFonts w:ascii="Calibri" w:eastAsia="Calibri" w:hAnsi="Calibri" w:cs="Calibri"/>
        </w:rPr>
        <w:t>l aseg</w:t>
      </w:r>
      <w:r w:rsidRPr="004D3932">
        <w:rPr>
          <w:rFonts w:ascii="Calibri" w:eastAsia="Calibri" w:hAnsi="Calibri" w:cs="Calibri"/>
          <w:spacing w:val="-1"/>
        </w:rPr>
        <w:t>u</w:t>
      </w:r>
      <w:r w:rsidRPr="004D3932">
        <w:rPr>
          <w:rFonts w:ascii="Calibri" w:eastAsia="Calibri" w:hAnsi="Calibri" w:cs="Calibri"/>
        </w:rPr>
        <w:t>ra</w:t>
      </w:r>
      <w:r w:rsidRPr="004D3932">
        <w:rPr>
          <w:rFonts w:ascii="Calibri" w:eastAsia="Calibri" w:hAnsi="Calibri" w:cs="Calibri"/>
          <w:spacing w:val="1"/>
        </w:rPr>
        <w:t>m</w:t>
      </w:r>
      <w:r w:rsidRPr="004D3932">
        <w:rPr>
          <w:rFonts w:ascii="Calibri" w:eastAsia="Calibri" w:hAnsi="Calibri" w:cs="Calibri"/>
          <w:spacing w:val="-3"/>
        </w:rPr>
        <w:t>i</w:t>
      </w:r>
      <w:r w:rsidRPr="004D3932">
        <w:rPr>
          <w:rFonts w:ascii="Calibri" w:eastAsia="Calibri" w:hAnsi="Calibri" w:cs="Calibri"/>
        </w:rPr>
        <w:t>en</w:t>
      </w:r>
      <w:r w:rsidRPr="004D3932">
        <w:rPr>
          <w:rFonts w:ascii="Calibri" w:eastAsia="Calibri" w:hAnsi="Calibri" w:cs="Calibri"/>
          <w:spacing w:val="-2"/>
        </w:rPr>
        <w:t>t</w:t>
      </w:r>
      <w:r w:rsidRPr="004D3932">
        <w:rPr>
          <w:rFonts w:ascii="Calibri" w:eastAsia="Calibri" w:hAnsi="Calibri" w:cs="Calibri"/>
        </w:rPr>
        <w:t>o</w:t>
      </w:r>
      <w:r w:rsidRPr="004D3932">
        <w:rPr>
          <w:rFonts w:ascii="Calibri" w:eastAsia="Calibri" w:hAnsi="Calibri" w:cs="Calibri"/>
          <w:spacing w:val="1"/>
        </w:rPr>
        <w:t xml:space="preserve"> </w:t>
      </w:r>
      <w:r w:rsidRPr="004D3932">
        <w:rPr>
          <w:rFonts w:ascii="Calibri" w:eastAsia="Calibri" w:hAnsi="Calibri" w:cs="Calibri"/>
        </w:rPr>
        <w:t xml:space="preserve">del </w:t>
      </w:r>
      <w:r w:rsidRPr="004D3932">
        <w:rPr>
          <w:rFonts w:ascii="Calibri" w:eastAsia="Calibri" w:hAnsi="Calibri" w:cs="Calibri"/>
          <w:spacing w:val="-2"/>
        </w:rPr>
        <w:t>l</w:t>
      </w:r>
      <w:r w:rsidRPr="004D3932">
        <w:rPr>
          <w:rFonts w:ascii="Calibri" w:eastAsia="Calibri" w:hAnsi="Calibri" w:cs="Calibri"/>
          <w:spacing w:val="1"/>
        </w:rPr>
        <w:t>o</w:t>
      </w:r>
      <w:r w:rsidRPr="004D3932">
        <w:rPr>
          <w:rFonts w:ascii="Calibri" w:eastAsia="Calibri" w:hAnsi="Calibri" w:cs="Calibri"/>
          <w:spacing w:val="-1"/>
        </w:rPr>
        <w:t>g</w:t>
      </w:r>
      <w:r w:rsidRPr="004D3932">
        <w:rPr>
          <w:rFonts w:ascii="Calibri" w:eastAsia="Calibri" w:hAnsi="Calibri" w:cs="Calibri"/>
        </w:rPr>
        <w:t>ro</w:t>
      </w:r>
      <w:r w:rsidRPr="004D3932">
        <w:rPr>
          <w:rFonts w:ascii="Calibri" w:eastAsia="Calibri" w:hAnsi="Calibri" w:cs="Calibri"/>
          <w:spacing w:val="-1"/>
        </w:rPr>
        <w:t xml:space="preserve"> </w:t>
      </w:r>
      <w:r w:rsidRPr="004D3932">
        <w:rPr>
          <w:rFonts w:ascii="Calibri" w:eastAsia="Calibri" w:hAnsi="Calibri" w:cs="Calibri"/>
          <w:spacing w:val="-3"/>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 xml:space="preserve">las </w:t>
      </w:r>
      <w:r w:rsidRPr="004D3932">
        <w:rPr>
          <w:rFonts w:ascii="Calibri" w:eastAsia="Calibri" w:hAnsi="Calibri" w:cs="Calibri"/>
          <w:spacing w:val="-2"/>
        </w:rPr>
        <w:t>c</w:t>
      </w:r>
      <w:r w:rsidRPr="004D3932">
        <w:rPr>
          <w:rFonts w:ascii="Calibri" w:eastAsia="Calibri" w:hAnsi="Calibri" w:cs="Calibri"/>
          <w:spacing w:val="-1"/>
        </w:rPr>
        <w:t>o</w:t>
      </w:r>
      <w:r w:rsidRPr="004D3932">
        <w:rPr>
          <w:rFonts w:ascii="Calibri" w:eastAsia="Calibri" w:hAnsi="Calibri" w:cs="Calibri"/>
          <w:spacing w:val="1"/>
        </w:rPr>
        <w:t>m</w:t>
      </w:r>
      <w:r w:rsidRPr="004D3932">
        <w:rPr>
          <w:rFonts w:ascii="Calibri" w:eastAsia="Calibri" w:hAnsi="Calibri" w:cs="Calibri"/>
          <w:spacing w:val="-1"/>
        </w:rPr>
        <w:t>p</w:t>
      </w:r>
      <w:r w:rsidRPr="004D3932">
        <w:rPr>
          <w:rFonts w:ascii="Calibri" w:eastAsia="Calibri" w:hAnsi="Calibri" w:cs="Calibri"/>
        </w:rPr>
        <w:t>e</w:t>
      </w:r>
      <w:r w:rsidRPr="004D3932">
        <w:rPr>
          <w:rFonts w:ascii="Calibri" w:eastAsia="Calibri" w:hAnsi="Calibri" w:cs="Calibri"/>
          <w:spacing w:val="-1"/>
        </w:rPr>
        <w:t>t</w:t>
      </w:r>
      <w:r w:rsidRPr="004D3932">
        <w:rPr>
          <w:rFonts w:ascii="Calibri" w:eastAsia="Calibri" w:hAnsi="Calibri" w:cs="Calibri"/>
        </w:rPr>
        <w:t>encia</w:t>
      </w:r>
      <w:r w:rsidRPr="004D3932">
        <w:rPr>
          <w:rFonts w:ascii="Calibri" w:eastAsia="Calibri" w:hAnsi="Calibri" w:cs="Calibri"/>
          <w:spacing w:val="2"/>
        </w:rPr>
        <w:t>s</w:t>
      </w:r>
      <w:r w:rsidRPr="004D3932">
        <w:rPr>
          <w:rFonts w:ascii="Calibri" w:eastAsia="Calibri" w:hAnsi="Calibri" w:cs="Calibri"/>
        </w:rPr>
        <w:t>,</w:t>
      </w:r>
      <w:r w:rsidRPr="004D3932">
        <w:rPr>
          <w:rFonts w:ascii="Calibri" w:eastAsia="Calibri" w:hAnsi="Calibri" w:cs="Calibri"/>
          <w:spacing w:val="1"/>
        </w:rPr>
        <w:t xml:space="preserve"> </w:t>
      </w:r>
      <w:r w:rsidRPr="004D3932">
        <w:rPr>
          <w:rFonts w:ascii="Calibri" w:eastAsia="Calibri" w:hAnsi="Calibri" w:cs="Calibri"/>
          <w:spacing w:val="-1"/>
        </w:rPr>
        <w:t>un</w:t>
      </w:r>
      <w:r w:rsidRPr="004D3932">
        <w:rPr>
          <w:rFonts w:ascii="Calibri" w:eastAsia="Calibri" w:hAnsi="Calibri" w:cs="Calibri"/>
        </w:rPr>
        <w:t>a</w:t>
      </w:r>
      <w:r w:rsidRPr="004D3932">
        <w:rPr>
          <w:rFonts w:ascii="Calibri" w:eastAsia="Calibri" w:hAnsi="Calibri" w:cs="Calibri"/>
          <w:spacing w:val="-2"/>
        </w:rPr>
        <w:t xml:space="preserve"> </w:t>
      </w:r>
      <w:r w:rsidRPr="004D3932">
        <w:rPr>
          <w:rFonts w:ascii="Calibri" w:eastAsia="Calibri" w:hAnsi="Calibri" w:cs="Calibri"/>
        </w:rPr>
        <w:t>c</w:t>
      </w:r>
      <w:r w:rsidRPr="004D3932">
        <w:rPr>
          <w:rFonts w:ascii="Calibri" w:eastAsia="Calibri" w:hAnsi="Calibri" w:cs="Calibri"/>
          <w:spacing w:val="-1"/>
        </w:rPr>
        <w:t>o</w:t>
      </w:r>
      <w:r w:rsidRPr="004D3932">
        <w:rPr>
          <w:rFonts w:ascii="Calibri" w:eastAsia="Calibri" w:hAnsi="Calibri" w:cs="Calibri"/>
        </w:rPr>
        <w:t>rrecta</w:t>
      </w:r>
      <w:r w:rsidRPr="004D3932">
        <w:rPr>
          <w:rFonts w:ascii="Calibri" w:eastAsia="Calibri" w:hAnsi="Calibri" w:cs="Calibri"/>
          <w:spacing w:val="-1"/>
        </w:rPr>
        <w:t xml:space="preserve"> </w:t>
      </w:r>
      <w:r w:rsidRPr="004D3932">
        <w:rPr>
          <w:rFonts w:ascii="Calibri" w:eastAsia="Calibri" w:hAnsi="Calibri" w:cs="Calibri"/>
          <w:spacing w:val="1"/>
        </w:rPr>
        <w:t>ev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spacing w:val="-3"/>
        </w:rPr>
        <w:t>a</w:t>
      </w:r>
      <w:r w:rsidRPr="004D3932">
        <w:rPr>
          <w:rFonts w:ascii="Calibri" w:eastAsia="Calibri" w:hAnsi="Calibri" w:cs="Calibri"/>
        </w:rPr>
        <w:t>ci</w:t>
      </w:r>
      <w:r w:rsidRPr="004D3932">
        <w:rPr>
          <w:rFonts w:ascii="Calibri" w:eastAsia="Calibri" w:hAnsi="Calibri" w:cs="Calibri"/>
          <w:spacing w:val="1"/>
        </w:rPr>
        <w:t>ó</w:t>
      </w:r>
      <w:r w:rsidRPr="004D3932">
        <w:rPr>
          <w:rFonts w:ascii="Calibri" w:eastAsia="Calibri" w:hAnsi="Calibri" w:cs="Calibri"/>
          <w:spacing w:val="-1"/>
        </w:rPr>
        <w:t>n</w:t>
      </w:r>
      <w:r w:rsidRPr="004D3932">
        <w:rPr>
          <w:rFonts w:ascii="Calibri" w:eastAsia="Calibri" w:hAnsi="Calibri" w:cs="Calibri"/>
        </w:rPr>
        <w:t>.</w:t>
      </w:r>
    </w:p>
    <w:p w14:paraId="609BC6A6" w14:textId="77777777" w:rsidR="009710CE" w:rsidRPr="004D3932" w:rsidRDefault="009710CE" w:rsidP="009710CE">
      <w:pPr>
        <w:spacing w:before="16" w:line="360" w:lineRule="auto"/>
        <w:ind w:right="64"/>
        <w:jc w:val="both"/>
        <w:rPr>
          <w:rFonts w:ascii="Calibri" w:eastAsia="Calibri" w:hAnsi="Calibri" w:cs="Calibri"/>
        </w:rPr>
      </w:pPr>
      <w:r w:rsidRPr="004D3932">
        <w:rPr>
          <w:rFonts w:ascii="Calibri" w:eastAsia="Calibri" w:hAnsi="Calibri" w:cs="Calibri"/>
        </w:rPr>
        <w:lastRenderedPageBreak/>
        <w:t>El</w:t>
      </w:r>
      <w:r w:rsidRPr="004D3932">
        <w:rPr>
          <w:rFonts w:ascii="Calibri" w:eastAsia="Calibri" w:hAnsi="Calibri" w:cs="Calibri"/>
          <w:spacing w:val="4"/>
        </w:rPr>
        <w:t xml:space="preserve"> </w:t>
      </w:r>
      <w:r w:rsidRPr="004D3932">
        <w:rPr>
          <w:rFonts w:ascii="Calibri" w:eastAsia="Calibri" w:hAnsi="Calibri" w:cs="Calibri"/>
        </w:rPr>
        <w:t>en</w:t>
      </w:r>
      <w:r w:rsidRPr="004D3932">
        <w:rPr>
          <w:rFonts w:ascii="Calibri" w:eastAsia="Calibri" w:hAnsi="Calibri" w:cs="Calibri"/>
          <w:spacing w:val="-3"/>
        </w:rPr>
        <w:t>f</w:t>
      </w:r>
      <w:r w:rsidRPr="004D3932">
        <w:rPr>
          <w:rFonts w:ascii="Calibri" w:eastAsia="Calibri" w:hAnsi="Calibri" w:cs="Calibri"/>
          <w:spacing w:val="1"/>
        </w:rPr>
        <w:t>o</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5"/>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3"/>
        </w:rPr>
        <w:t xml:space="preserve"> </w:t>
      </w:r>
      <w:r w:rsidRPr="004D3932">
        <w:rPr>
          <w:rFonts w:ascii="Calibri" w:eastAsia="Calibri" w:hAnsi="Calibri" w:cs="Calibri"/>
        </w:rPr>
        <w:t>la</w:t>
      </w:r>
      <w:r w:rsidRPr="004D3932">
        <w:rPr>
          <w:rFonts w:ascii="Calibri" w:eastAsia="Calibri" w:hAnsi="Calibri" w:cs="Calibri"/>
          <w:spacing w:val="2"/>
        </w:rPr>
        <w:t xml:space="preserve"> </w:t>
      </w:r>
      <w:r w:rsidRPr="004D3932">
        <w:rPr>
          <w:rFonts w:ascii="Calibri" w:eastAsia="Calibri" w:hAnsi="Calibri" w:cs="Calibri"/>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spacing w:val="-3"/>
        </w:rPr>
        <w:t>a</w:t>
      </w:r>
      <w:r w:rsidRPr="004D3932">
        <w:rPr>
          <w:rFonts w:ascii="Calibri" w:eastAsia="Calibri" w:hAnsi="Calibri" w:cs="Calibri"/>
        </w:rPr>
        <w:t>ci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4"/>
        </w:rPr>
        <w:t xml:space="preserve"> </w:t>
      </w:r>
      <w:r w:rsidRPr="004D3932">
        <w:rPr>
          <w:rFonts w:ascii="Calibri" w:eastAsia="Calibri" w:hAnsi="Calibri" w:cs="Calibri"/>
          <w:spacing w:val="-1"/>
        </w:rPr>
        <w:t>d</w:t>
      </w:r>
      <w:r w:rsidRPr="004D3932">
        <w:rPr>
          <w:rFonts w:ascii="Calibri" w:eastAsia="Calibri" w:hAnsi="Calibri" w:cs="Calibri"/>
        </w:rPr>
        <w:t>ebe</w:t>
      </w:r>
      <w:r w:rsidRPr="004D3932">
        <w:rPr>
          <w:rFonts w:ascii="Calibri" w:eastAsia="Calibri" w:hAnsi="Calibri" w:cs="Calibri"/>
          <w:spacing w:val="2"/>
        </w:rPr>
        <w:t xml:space="preserve"> </w:t>
      </w:r>
      <w:r w:rsidRPr="004D3932">
        <w:rPr>
          <w:rFonts w:ascii="Calibri" w:eastAsia="Calibri" w:hAnsi="Calibri" w:cs="Calibri"/>
        </w:rPr>
        <w:t>a</w:t>
      </w:r>
      <w:r w:rsidRPr="004D3932">
        <w:rPr>
          <w:rFonts w:ascii="Calibri" w:eastAsia="Calibri" w:hAnsi="Calibri" w:cs="Calibri"/>
          <w:spacing w:val="-1"/>
        </w:rPr>
        <w:t>b</w:t>
      </w:r>
      <w:r w:rsidRPr="004D3932">
        <w:rPr>
          <w:rFonts w:ascii="Calibri" w:eastAsia="Calibri" w:hAnsi="Calibri" w:cs="Calibri"/>
        </w:rPr>
        <w:t>a</w:t>
      </w:r>
      <w:r w:rsidRPr="004D3932">
        <w:rPr>
          <w:rFonts w:ascii="Calibri" w:eastAsia="Calibri" w:hAnsi="Calibri" w:cs="Calibri"/>
          <w:spacing w:val="-1"/>
        </w:rPr>
        <w:t>nd</w:t>
      </w:r>
      <w:r w:rsidRPr="004D3932">
        <w:rPr>
          <w:rFonts w:ascii="Calibri" w:eastAsia="Calibri" w:hAnsi="Calibri" w:cs="Calibri"/>
          <w:spacing w:val="1"/>
        </w:rPr>
        <w:t>o</w:t>
      </w:r>
      <w:r w:rsidRPr="004D3932">
        <w:rPr>
          <w:rFonts w:ascii="Calibri" w:eastAsia="Calibri" w:hAnsi="Calibri" w:cs="Calibri"/>
          <w:spacing w:val="-1"/>
        </w:rPr>
        <w:t>n</w:t>
      </w:r>
      <w:r w:rsidRPr="004D3932">
        <w:rPr>
          <w:rFonts w:ascii="Calibri" w:eastAsia="Calibri" w:hAnsi="Calibri" w:cs="Calibri"/>
        </w:rPr>
        <w:t>ar</w:t>
      </w:r>
      <w:r w:rsidRPr="004D3932">
        <w:rPr>
          <w:rFonts w:ascii="Calibri" w:eastAsia="Calibri" w:hAnsi="Calibri" w:cs="Calibri"/>
          <w:spacing w:val="2"/>
        </w:rPr>
        <w:t xml:space="preserve"> </w:t>
      </w:r>
      <w:r w:rsidRPr="004D3932">
        <w:rPr>
          <w:rFonts w:ascii="Calibri" w:eastAsia="Calibri" w:hAnsi="Calibri" w:cs="Calibri"/>
        </w:rPr>
        <w:t>la</w:t>
      </w:r>
      <w:r w:rsidRPr="004D3932">
        <w:rPr>
          <w:rFonts w:ascii="Calibri" w:eastAsia="Calibri" w:hAnsi="Calibri" w:cs="Calibri"/>
          <w:spacing w:val="2"/>
        </w:rPr>
        <w:t xml:space="preserve"> </w:t>
      </w:r>
      <w:r w:rsidRPr="004D3932">
        <w:rPr>
          <w:rFonts w:ascii="Calibri" w:eastAsia="Calibri" w:hAnsi="Calibri" w:cs="Calibri"/>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aci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4"/>
        </w:rPr>
        <w:t xml:space="preserve"> </w:t>
      </w:r>
      <w:r w:rsidRPr="004D3932">
        <w:rPr>
          <w:rFonts w:ascii="Calibri" w:eastAsia="Calibri" w:hAnsi="Calibri" w:cs="Calibri"/>
          <w:spacing w:val="-2"/>
        </w:rPr>
        <w:t>c</w:t>
      </w:r>
      <w:r w:rsidRPr="004D3932">
        <w:rPr>
          <w:rFonts w:ascii="Calibri" w:eastAsia="Calibri" w:hAnsi="Calibri" w:cs="Calibri"/>
        </w:rPr>
        <w:t>entra</w:t>
      </w:r>
      <w:r w:rsidRPr="004D3932">
        <w:rPr>
          <w:rFonts w:ascii="Calibri" w:eastAsia="Calibri" w:hAnsi="Calibri" w:cs="Calibri"/>
          <w:spacing w:val="-1"/>
        </w:rPr>
        <w:t>d</w:t>
      </w:r>
      <w:r w:rsidRPr="004D3932">
        <w:rPr>
          <w:rFonts w:ascii="Calibri" w:eastAsia="Calibri" w:hAnsi="Calibri" w:cs="Calibri"/>
        </w:rPr>
        <w:t>a</w:t>
      </w:r>
      <w:r w:rsidRPr="004D3932">
        <w:rPr>
          <w:rFonts w:ascii="Calibri" w:eastAsia="Calibri" w:hAnsi="Calibri" w:cs="Calibri"/>
          <w:spacing w:val="2"/>
        </w:rPr>
        <w:t xml:space="preserve"> </w:t>
      </w:r>
      <w:r w:rsidRPr="004D3932">
        <w:rPr>
          <w:rFonts w:ascii="Calibri" w:eastAsia="Calibri" w:hAnsi="Calibri" w:cs="Calibri"/>
        </w:rPr>
        <w:t>en</w:t>
      </w:r>
      <w:r w:rsidRPr="004D3932">
        <w:rPr>
          <w:rFonts w:ascii="Calibri" w:eastAsia="Calibri" w:hAnsi="Calibri" w:cs="Calibri"/>
          <w:spacing w:val="4"/>
        </w:rPr>
        <w:t xml:space="preserve"> </w:t>
      </w:r>
      <w:r w:rsidRPr="004D3932">
        <w:rPr>
          <w:rFonts w:ascii="Calibri" w:eastAsia="Calibri" w:hAnsi="Calibri" w:cs="Calibri"/>
          <w:spacing w:val="-3"/>
        </w:rPr>
        <w:t>l</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2"/>
        </w:rPr>
        <w:t xml:space="preserve"> </w:t>
      </w:r>
      <w:r w:rsidRPr="004D3932">
        <w:rPr>
          <w:rFonts w:ascii="Calibri" w:eastAsia="Calibri" w:hAnsi="Calibri" w:cs="Calibri"/>
        </w:rPr>
        <w:t>c</w:t>
      </w:r>
      <w:r w:rsidRPr="004D3932">
        <w:rPr>
          <w:rFonts w:ascii="Calibri" w:eastAsia="Calibri" w:hAnsi="Calibri" w:cs="Calibri"/>
          <w:spacing w:val="1"/>
        </w:rPr>
        <w:t>o</w:t>
      </w:r>
      <w:r w:rsidRPr="004D3932">
        <w:rPr>
          <w:rFonts w:ascii="Calibri" w:eastAsia="Calibri" w:hAnsi="Calibri" w:cs="Calibri"/>
          <w:spacing w:val="-1"/>
        </w:rPr>
        <w:t>no</w:t>
      </w:r>
      <w:r w:rsidRPr="004D3932">
        <w:rPr>
          <w:rFonts w:ascii="Calibri" w:eastAsia="Calibri" w:hAnsi="Calibri" w:cs="Calibri"/>
        </w:rPr>
        <w:t>ci</w:t>
      </w:r>
      <w:r w:rsidRPr="004D3932">
        <w:rPr>
          <w:rFonts w:ascii="Calibri" w:eastAsia="Calibri" w:hAnsi="Calibri" w:cs="Calibri"/>
          <w:spacing w:val="1"/>
        </w:rPr>
        <w:t>m</w:t>
      </w:r>
      <w:r w:rsidRPr="004D3932">
        <w:rPr>
          <w:rFonts w:ascii="Calibri" w:eastAsia="Calibri" w:hAnsi="Calibri" w:cs="Calibri"/>
          <w:spacing w:val="-3"/>
        </w:rPr>
        <w:t>i</w:t>
      </w:r>
      <w:r w:rsidRPr="004D3932">
        <w:rPr>
          <w:rFonts w:ascii="Calibri" w:eastAsia="Calibri" w:hAnsi="Calibri" w:cs="Calibri"/>
        </w:rPr>
        <w:t>ent</w:t>
      </w:r>
      <w:r w:rsidRPr="004D3932">
        <w:rPr>
          <w:rFonts w:ascii="Calibri" w:eastAsia="Calibri" w:hAnsi="Calibri" w:cs="Calibri"/>
          <w:spacing w:val="-1"/>
        </w:rPr>
        <w:t>o</w:t>
      </w:r>
      <w:r w:rsidRPr="004D3932">
        <w:rPr>
          <w:rFonts w:ascii="Calibri" w:eastAsia="Calibri" w:hAnsi="Calibri" w:cs="Calibri"/>
        </w:rPr>
        <w:t>s e i</w:t>
      </w:r>
      <w:r w:rsidRPr="004D3932">
        <w:rPr>
          <w:rFonts w:ascii="Calibri" w:eastAsia="Calibri" w:hAnsi="Calibri" w:cs="Calibri"/>
          <w:spacing w:val="1"/>
        </w:rPr>
        <w:t>m</w:t>
      </w:r>
      <w:r w:rsidRPr="004D3932">
        <w:rPr>
          <w:rFonts w:ascii="Calibri" w:eastAsia="Calibri" w:hAnsi="Calibri" w:cs="Calibri"/>
          <w:spacing w:val="-1"/>
        </w:rPr>
        <w:t>pu</w:t>
      </w:r>
      <w:r w:rsidRPr="004D3932">
        <w:rPr>
          <w:rFonts w:ascii="Calibri" w:eastAsia="Calibri" w:hAnsi="Calibri" w:cs="Calibri"/>
        </w:rPr>
        <w:t>lsar</w:t>
      </w:r>
      <w:r w:rsidRPr="004D3932">
        <w:rPr>
          <w:rFonts w:ascii="Calibri" w:eastAsia="Calibri" w:hAnsi="Calibri" w:cs="Calibri"/>
          <w:spacing w:val="2"/>
        </w:rPr>
        <w:t xml:space="preserve"> </w:t>
      </w:r>
      <w:r w:rsidRPr="004D3932">
        <w:rPr>
          <w:rFonts w:ascii="Calibri" w:eastAsia="Calibri" w:hAnsi="Calibri" w:cs="Calibri"/>
        </w:rPr>
        <w:t>la</w:t>
      </w:r>
      <w:r w:rsidRPr="004D3932">
        <w:rPr>
          <w:rFonts w:ascii="Calibri" w:eastAsia="Calibri" w:hAnsi="Calibri" w:cs="Calibri"/>
          <w:spacing w:val="2"/>
        </w:rPr>
        <w:t xml:space="preserve"> </w:t>
      </w:r>
      <w:r w:rsidRPr="004D3932">
        <w:rPr>
          <w:rFonts w:ascii="Calibri" w:eastAsia="Calibri" w:hAnsi="Calibri" w:cs="Calibri"/>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ac</w:t>
      </w:r>
      <w:r w:rsidRPr="004D3932">
        <w:rPr>
          <w:rFonts w:ascii="Calibri" w:eastAsia="Calibri" w:hAnsi="Calibri" w:cs="Calibri"/>
          <w:spacing w:val="-3"/>
        </w:rPr>
        <w:t>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2"/>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l</w:t>
      </w:r>
      <w:r w:rsidRPr="004D3932">
        <w:rPr>
          <w:rFonts w:ascii="Calibri" w:eastAsia="Calibri" w:hAnsi="Calibri" w:cs="Calibri"/>
          <w:spacing w:val="1"/>
        </w:rPr>
        <w:t>o</w:t>
      </w:r>
      <w:r w:rsidRPr="004D3932">
        <w:rPr>
          <w:rFonts w:ascii="Calibri" w:eastAsia="Calibri" w:hAnsi="Calibri" w:cs="Calibri"/>
        </w:rPr>
        <w:t>s</w:t>
      </w:r>
      <w:r w:rsidRPr="004D3932">
        <w:rPr>
          <w:rFonts w:ascii="Calibri" w:eastAsia="Calibri" w:hAnsi="Calibri" w:cs="Calibri"/>
          <w:spacing w:val="3"/>
        </w:rPr>
        <w:t xml:space="preserve"> </w:t>
      </w:r>
      <w:r w:rsidRPr="004D3932">
        <w:rPr>
          <w:rFonts w:ascii="Calibri" w:eastAsia="Calibri" w:hAnsi="Calibri" w:cs="Calibri"/>
        </w:rPr>
        <w:t>a</w:t>
      </w:r>
      <w:r w:rsidRPr="004D3932">
        <w:rPr>
          <w:rFonts w:ascii="Calibri" w:eastAsia="Calibri" w:hAnsi="Calibri" w:cs="Calibri"/>
          <w:spacing w:val="-1"/>
        </w:rPr>
        <w:t>p</w:t>
      </w:r>
      <w:r w:rsidRPr="004D3932">
        <w:rPr>
          <w:rFonts w:ascii="Calibri" w:eastAsia="Calibri" w:hAnsi="Calibri" w:cs="Calibri"/>
        </w:rPr>
        <w:t>ren</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z</w:t>
      </w:r>
      <w:r w:rsidRPr="004D3932">
        <w:rPr>
          <w:rFonts w:ascii="Calibri" w:eastAsia="Calibri" w:hAnsi="Calibri" w:cs="Calibri"/>
        </w:rPr>
        <w:t>ajes</w:t>
      </w:r>
      <w:r w:rsidRPr="004D3932">
        <w:rPr>
          <w:rFonts w:ascii="Calibri" w:eastAsia="Calibri" w:hAnsi="Calibri" w:cs="Calibri"/>
          <w:spacing w:val="3"/>
        </w:rPr>
        <w:t xml:space="preserve"> </w:t>
      </w:r>
      <w:r w:rsidRPr="004D3932">
        <w:rPr>
          <w:rFonts w:ascii="Calibri" w:eastAsia="Calibri" w:hAnsi="Calibri" w:cs="Calibri"/>
        </w:rPr>
        <w:t>l</w:t>
      </w:r>
      <w:r w:rsidRPr="004D3932">
        <w:rPr>
          <w:rFonts w:ascii="Calibri" w:eastAsia="Calibri" w:hAnsi="Calibri" w:cs="Calibri"/>
          <w:spacing w:val="1"/>
        </w:rPr>
        <w:t>o</w:t>
      </w:r>
      <w:r w:rsidRPr="004D3932">
        <w:rPr>
          <w:rFonts w:ascii="Calibri" w:eastAsia="Calibri" w:hAnsi="Calibri" w:cs="Calibri"/>
          <w:spacing w:val="-1"/>
        </w:rPr>
        <w:t>g</w:t>
      </w:r>
      <w:r w:rsidRPr="004D3932">
        <w:rPr>
          <w:rFonts w:ascii="Calibri" w:eastAsia="Calibri" w:hAnsi="Calibri" w:cs="Calibri"/>
        </w:rPr>
        <w:t>ra</w:t>
      </w:r>
      <w:r w:rsidRPr="004D3932">
        <w:rPr>
          <w:rFonts w:ascii="Calibri" w:eastAsia="Calibri" w:hAnsi="Calibri" w:cs="Calibri"/>
          <w:spacing w:val="-4"/>
        </w:rPr>
        <w:t>d</w:t>
      </w:r>
      <w:r w:rsidRPr="004D3932">
        <w:rPr>
          <w:rFonts w:ascii="Calibri" w:eastAsia="Calibri" w:hAnsi="Calibri" w:cs="Calibri"/>
          <w:spacing w:val="1"/>
        </w:rPr>
        <w:t>o</w:t>
      </w:r>
      <w:r w:rsidRPr="004D3932">
        <w:rPr>
          <w:rFonts w:ascii="Calibri" w:eastAsia="Calibri" w:hAnsi="Calibri" w:cs="Calibri"/>
        </w:rPr>
        <w:t xml:space="preserve">s de manera integral, </w:t>
      </w:r>
      <w:r w:rsidRPr="004D3932">
        <w:rPr>
          <w:rFonts w:ascii="Calibri" w:eastAsia="Calibri" w:hAnsi="Calibri" w:cs="Calibri"/>
          <w:spacing w:val="1"/>
        </w:rPr>
        <w:t>“</w:t>
      </w:r>
      <w:r w:rsidRPr="004D3932">
        <w:rPr>
          <w:rFonts w:ascii="Calibri" w:eastAsia="Calibri" w:hAnsi="Calibri" w:cs="Calibri"/>
        </w:rPr>
        <w:t>se</w:t>
      </w:r>
      <w:r w:rsidRPr="004D3932">
        <w:rPr>
          <w:rFonts w:ascii="Calibri" w:eastAsia="Calibri" w:hAnsi="Calibri" w:cs="Calibri"/>
          <w:spacing w:val="3"/>
        </w:rPr>
        <w:t xml:space="preserve"> </w:t>
      </w:r>
      <w:r w:rsidRPr="004D3932">
        <w:rPr>
          <w:rFonts w:ascii="Calibri" w:eastAsia="Calibri" w:hAnsi="Calibri" w:cs="Calibri"/>
        </w:rPr>
        <w:t>tr</w:t>
      </w:r>
      <w:r w:rsidRPr="004D3932">
        <w:rPr>
          <w:rFonts w:ascii="Calibri" w:eastAsia="Calibri" w:hAnsi="Calibri" w:cs="Calibri"/>
          <w:spacing w:val="-2"/>
        </w:rPr>
        <w:t>a</w:t>
      </w:r>
      <w:r w:rsidRPr="004D3932">
        <w:rPr>
          <w:rFonts w:ascii="Calibri" w:eastAsia="Calibri" w:hAnsi="Calibri" w:cs="Calibri"/>
        </w:rPr>
        <w:t>ta</w:t>
      </w:r>
      <w:r w:rsidRPr="004D3932">
        <w:rPr>
          <w:rFonts w:ascii="Calibri" w:eastAsia="Calibri" w:hAnsi="Calibri" w:cs="Calibri"/>
          <w:spacing w:val="3"/>
        </w:rPr>
        <w:t xml:space="preserve"> </w:t>
      </w:r>
      <w:r w:rsidRPr="004D3932">
        <w:rPr>
          <w:rFonts w:ascii="Calibri" w:eastAsia="Calibri" w:hAnsi="Calibri" w:cs="Calibri"/>
        </w:rPr>
        <w:t>en</w:t>
      </w:r>
      <w:r w:rsidRPr="004D3932">
        <w:rPr>
          <w:rFonts w:ascii="Calibri" w:eastAsia="Calibri" w:hAnsi="Calibri" w:cs="Calibri"/>
          <w:spacing w:val="-2"/>
        </w:rPr>
        <w:t>t</w:t>
      </w:r>
      <w:r w:rsidRPr="004D3932">
        <w:rPr>
          <w:rFonts w:ascii="Calibri" w:eastAsia="Calibri" w:hAnsi="Calibri" w:cs="Calibri"/>
          <w:spacing w:val="1"/>
        </w:rPr>
        <w:t>o</w:t>
      </w:r>
      <w:r w:rsidRPr="004D3932">
        <w:rPr>
          <w:rFonts w:ascii="Calibri" w:eastAsia="Calibri" w:hAnsi="Calibri" w:cs="Calibri"/>
          <w:spacing w:val="-1"/>
        </w:rPr>
        <w:t>n</w:t>
      </w:r>
      <w:r w:rsidRPr="004D3932">
        <w:rPr>
          <w:rFonts w:ascii="Calibri" w:eastAsia="Calibri" w:hAnsi="Calibri" w:cs="Calibri"/>
        </w:rPr>
        <w:t>ces</w:t>
      </w:r>
      <w:r w:rsidRPr="004D3932">
        <w:rPr>
          <w:rFonts w:ascii="Calibri" w:eastAsia="Calibri" w:hAnsi="Calibri" w:cs="Calibri"/>
          <w:spacing w:val="3"/>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3"/>
        </w:rPr>
        <w:t xml:space="preserve"> </w:t>
      </w:r>
      <w:r w:rsidRPr="004D3932">
        <w:rPr>
          <w:rFonts w:ascii="Calibri" w:eastAsia="Calibri" w:hAnsi="Calibri" w:cs="Calibri"/>
          <w:spacing w:val="-2"/>
        </w:rPr>
        <w:t>e</w:t>
      </w:r>
      <w:r w:rsidRPr="004D3932">
        <w:rPr>
          <w:rFonts w:ascii="Calibri" w:eastAsia="Calibri" w:hAnsi="Calibri" w:cs="Calibri"/>
          <w:spacing w:val="1"/>
        </w:rPr>
        <w:t>v</w:t>
      </w:r>
      <w:r w:rsidRPr="004D3932">
        <w:rPr>
          <w:rFonts w:ascii="Calibri" w:eastAsia="Calibri" w:hAnsi="Calibri" w:cs="Calibri"/>
        </w:rPr>
        <w:t>a</w:t>
      </w:r>
      <w:r w:rsidRPr="004D3932">
        <w:rPr>
          <w:rFonts w:ascii="Calibri" w:eastAsia="Calibri" w:hAnsi="Calibri" w:cs="Calibri"/>
          <w:spacing w:val="-3"/>
        </w:rPr>
        <w:t>l</w:t>
      </w:r>
      <w:r w:rsidRPr="004D3932">
        <w:rPr>
          <w:rFonts w:ascii="Calibri" w:eastAsia="Calibri" w:hAnsi="Calibri" w:cs="Calibri"/>
          <w:spacing w:val="-1"/>
        </w:rPr>
        <w:t>u</w:t>
      </w:r>
      <w:r w:rsidRPr="004D3932">
        <w:rPr>
          <w:rFonts w:ascii="Calibri" w:eastAsia="Calibri" w:hAnsi="Calibri" w:cs="Calibri"/>
        </w:rPr>
        <w:t>ar</w:t>
      </w:r>
      <w:r w:rsidRPr="004D3932">
        <w:rPr>
          <w:rFonts w:ascii="Calibri" w:eastAsia="Calibri" w:hAnsi="Calibri" w:cs="Calibri"/>
          <w:spacing w:val="2"/>
        </w:rPr>
        <w:t xml:space="preserve"> </w:t>
      </w:r>
      <w:r w:rsidRPr="004D3932">
        <w:rPr>
          <w:rFonts w:ascii="Calibri" w:eastAsia="Calibri" w:hAnsi="Calibri" w:cs="Calibri"/>
        </w:rPr>
        <w:t>el</w:t>
      </w:r>
      <w:r w:rsidRPr="004D3932">
        <w:rPr>
          <w:rFonts w:ascii="Calibri" w:eastAsia="Calibri" w:hAnsi="Calibri" w:cs="Calibri"/>
          <w:spacing w:val="3"/>
        </w:rPr>
        <w:t xml:space="preserve"> </w:t>
      </w:r>
      <w:r w:rsidRPr="004D3932">
        <w:rPr>
          <w:rFonts w:ascii="Calibri" w:eastAsia="Calibri" w:hAnsi="Calibri" w:cs="Calibri"/>
          <w:spacing w:val="-1"/>
        </w:rPr>
        <w:t>d</w:t>
      </w:r>
      <w:r w:rsidRPr="004D3932">
        <w:rPr>
          <w:rFonts w:ascii="Calibri" w:eastAsia="Calibri" w:hAnsi="Calibri" w:cs="Calibri"/>
        </w:rPr>
        <w:t>es</w:t>
      </w:r>
      <w:r w:rsidRPr="004D3932">
        <w:rPr>
          <w:rFonts w:ascii="Calibri" w:eastAsia="Calibri" w:hAnsi="Calibri" w:cs="Calibri"/>
          <w:spacing w:val="1"/>
        </w:rPr>
        <w:t>em</w:t>
      </w:r>
      <w:r w:rsidRPr="004D3932">
        <w:rPr>
          <w:rFonts w:ascii="Calibri" w:eastAsia="Calibri" w:hAnsi="Calibri" w:cs="Calibri"/>
          <w:spacing w:val="-3"/>
        </w:rPr>
        <w:t>p</w:t>
      </w:r>
      <w:r w:rsidRPr="004D3932">
        <w:rPr>
          <w:rFonts w:ascii="Calibri" w:eastAsia="Calibri" w:hAnsi="Calibri" w:cs="Calibri"/>
        </w:rPr>
        <w:t>eño</w:t>
      </w:r>
      <w:r w:rsidRPr="004D3932">
        <w:rPr>
          <w:rFonts w:ascii="Calibri" w:eastAsia="Calibri" w:hAnsi="Calibri" w:cs="Calibri"/>
          <w:spacing w:val="3"/>
        </w:rPr>
        <w:t xml:space="preserve"> </w:t>
      </w:r>
      <w:r w:rsidRPr="004D3932">
        <w:rPr>
          <w:rFonts w:ascii="Calibri" w:eastAsia="Calibri" w:hAnsi="Calibri" w:cs="Calibri"/>
          <w:spacing w:val="-1"/>
        </w:rPr>
        <w:t>d</w:t>
      </w:r>
      <w:r w:rsidRPr="004D3932">
        <w:rPr>
          <w:rFonts w:ascii="Calibri" w:eastAsia="Calibri" w:hAnsi="Calibri" w:cs="Calibri"/>
        </w:rPr>
        <w:t>el es</w:t>
      </w:r>
      <w:r w:rsidRPr="004D3932">
        <w:rPr>
          <w:rFonts w:ascii="Calibri" w:eastAsia="Calibri" w:hAnsi="Calibri" w:cs="Calibri"/>
          <w:spacing w:val="1"/>
        </w:rPr>
        <w:t>t</w:t>
      </w:r>
      <w:r w:rsidRPr="004D3932">
        <w:rPr>
          <w:rFonts w:ascii="Calibri" w:eastAsia="Calibri" w:hAnsi="Calibri" w:cs="Calibri"/>
          <w:spacing w:val="-1"/>
        </w:rPr>
        <w:t>ud</w:t>
      </w:r>
      <w:r w:rsidRPr="004D3932">
        <w:rPr>
          <w:rFonts w:ascii="Calibri" w:eastAsia="Calibri" w:hAnsi="Calibri" w:cs="Calibri"/>
        </w:rPr>
        <w:t>ia</w:t>
      </w:r>
      <w:r w:rsidRPr="004D3932">
        <w:rPr>
          <w:rFonts w:ascii="Calibri" w:eastAsia="Calibri" w:hAnsi="Calibri" w:cs="Calibri"/>
          <w:spacing w:val="-1"/>
        </w:rPr>
        <w:t>n</w:t>
      </w:r>
      <w:r w:rsidRPr="004D3932">
        <w:rPr>
          <w:rFonts w:ascii="Calibri" w:eastAsia="Calibri" w:hAnsi="Calibri" w:cs="Calibri"/>
        </w:rPr>
        <w:t>t</w:t>
      </w:r>
      <w:r w:rsidRPr="004D3932">
        <w:rPr>
          <w:rFonts w:ascii="Calibri" w:eastAsia="Calibri" w:hAnsi="Calibri" w:cs="Calibri"/>
          <w:spacing w:val="1"/>
        </w:rPr>
        <w:t>e</w:t>
      </w:r>
      <w:r w:rsidRPr="004D3932">
        <w:rPr>
          <w:rFonts w:ascii="Calibri" w:eastAsia="Calibri" w:hAnsi="Calibri" w:cs="Calibri"/>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cara</w:t>
      </w:r>
      <w:r w:rsidRPr="004D3932">
        <w:rPr>
          <w:rFonts w:ascii="Calibri" w:eastAsia="Calibri" w:hAnsi="Calibri" w:cs="Calibri"/>
          <w:spacing w:val="2"/>
        </w:rPr>
        <w:t xml:space="preserve"> </w:t>
      </w:r>
      <w:r w:rsidRPr="004D3932">
        <w:rPr>
          <w:rFonts w:ascii="Calibri" w:eastAsia="Calibri" w:hAnsi="Calibri" w:cs="Calibri"/>
        </w:rPr>
        <w:t>a l</w:t>
      </w:r>
      <w:r w:rsidRPr="004D3932">
        <w:rPr>
          <w:rFonts w:ascii="Calibri" w:eastAsia="Calibri" w:hAnsi="Calibri" w:cs="Calibri"/>
          <w:spacing w:val="-2"/>
        </w:rPr>
        <w:t>o</w:t>
      </w:r>
      <w:r w:rsidRPr="004D3932">
        <w:rPr>
          <w:rFonts w:ascii="Calibri" w:eastAsia="Calibri" w:hAnsi="Calibri" w:cs="Calibri"/>
        </w:rPr>
        <w:t>s</w:t>
      </w:r>
      <w:r w:rsidRPr="004D3932">
        <w:rPr>
          <w:rFonts w:ascii="Calibri" w:eastAsia="Calibri" w:hAnsi="Calibri" w:cs="Calibri"/>
          <w:spacing w:val="3"/>
        </w:rPr>
        <w:t xml:space="preserve"> </w:t>
      </w:r>
      <w:r w:rsidRPr="004D3932">
        <w:rPr>
          <w:rFonts w:ascii="Calibri" w:eastAsia="Calibri" w:hAnsi="Calibri" w:cs="Calibri"/>
          <w:spacing w:val="-3"/>
        </w:rPr>
        <w:t>p</w:t>
      </w:r>
      <w:r w:rsidRPr="004D3932">
        <w:rPr>
          <w:rFonts w:ascii="Calibri" w:eastAsia="Calibri" w:hAnsi="Calibri" w:cs="Calibri"/>
        </w:rPr>
        <w:t>r</w:t>
      </w:r>
      <w:r w:rsidRPr="004D3932">
        <w:rPr>
          <w:rFonts w:ascii="Calibri" w:eastAsia="Calibri" w:hAnsi="Calibri" w:cs="Calibri"/>
          <w:spacing w:val="1"/>
        </w:rPr>
        <w:t>o</w:t>
      </w:r>
      <w:r w:rsidRPr="004D3932">
        <w:rPr>
          <w:rFonts w:ascii="Calibri" w:eastAsia="Calibri" w:hAnsi="Calibri" w:cs="Calibri"/>
          <w:spacing w:val="-1"/>
        </w:rPr>
        <w:t>b</w:t>
      </w:r>
      <w:r w:rsidRPr="004D3932">
        <w:rPr>
          <w:rFonts w:ascii="Calibri" w:eastAsia="Calibri" w:hAnsi="Calibri" w:cs="Calibri"/>
        </w:rPr>
        <w:t>l</w:t>
      </w:r>
      <w:r w:rsidRPr="004D3932">
        <w:rPr>
          <w:rFonts w:ascii="Calibri" w:eastAsia="Calibri" w:hAnsi="Calibri" w:cs="Calibri"/>
          <w:spacing w:val="-2"/>
        </w:rPr>
        <w:t>e</w:t>
      </w:r>
      <w:r w:rsidRPr="004D3932">
        <w:rPr>
          <w:rFonts w:ascii="Calibri" w:eastAsia="Calibri" w:hAnsi="Calibri" w:cs="Calibri"/>
          <w:spacing w:val="1"/>
        </w:rPr>
        <w:t>m</w:t>
      </w:r>
      <w:r w:rsidRPr="004D3932">
        <w:rPr>
          <w:rFonts w:ascii="Calibri" w:eastAsia="Calibri" w:hAnsi="Calibri" w:cs="Calibri"/>
        </w:rPr>
        <w:t>as</w:t>
      </w:r>
      <w:r w:rsidRPr="004D3932">
        <w:rPr>
          <w:rFonts w:ascii="Calibri" w:eastAsia="Calibri" w:hAnsi="Calibri" w:cs="Calibri"/>
          <w:spacing w:val="2"/>
        </w:rPr>
        <w:t xml:space="preserve"> </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enf</w:t>
      </w:r>
      <w:r w:rsidRPr="004D3932">
        <w:rPr>
          <w:rFonts w:ascii="Calibri" w:eastAsia="Calibri" w:hAnsi="Calibri" w:cs="Calibri"/>
          <w:spacing w:val="-3"/>
        </w:rPr>
        <w:t>r</w:t>
      </w:r>
      <w:r w:rsidRPr="004D3932">
        <w:rPr>
          <w:rFonts w:ascii="Calibri" w:eastAsia="Calibri" w:hAnsi="Calibri" w:cs="Calibri"/>
        </w:rPr>
        <w:t>entará</w:t>
      </w:r>
      <w:r>
        <w:rPr>
          <w:rFonts w:ascii="Calibri" w:eastAsia="Calibri" w:hAnsi="Calibri" w:cs="Calibri"/>
        </w:rPr>
        <w:t xml:space="preserve"> en</w:t>
      </w:r>
      <w:r w:rsidRPr="004D3932">
        <w:rPr>
          <w:rFonts w:ascii="Calibri" w:eastAsia="Calibri" w:hAnsi="Calibri" w:cs="Calibri"/>
          <w:spacing w:val="2"/>
        </w:rPr>
        <w:t xml:space="preserve"> </w:t>
      </w:r>
      <w:r w:rsidRPr="004D3932">
        <w:rPr>
          <w:rFonts w:ascii="Calibri" w:eastAsia="Calibri" w:hAnsi="Calibri" w:cs="Calibri"/>
          <w:spacing w:val="-3"/>
        </w:rPr>
        <w:t>l</w:t>
      </w:r>
      <w:r w:rsidRPr="004D3932">
        <w:rPr>
          <w:rFonts w:ascii="Calibri" w:eastAsia="Calibri" w:hAnsi="Calibri" w:cs="Calibri"/>
        </w:rPr>
        <w:t>a</w:t>
      </w:r>
      <w:r w:rsidRPr="004D3932">
        <w:rPr>
          <w:rFonts w:ascii="Calibri" w:eastAsia="Calibri" w:hAnsi="Calibri" w:cs="Calibri"/>
          <w:spacing w:val="2"/>
        </w:rPr>
        <w:t xml:space="preserve"> </w:t>
      </w:r>
      <w:r w:rsidRPr="004D3932">
        <w:rPr>
          <w:rFonts w:ascii="Calibri" w:eastAsia="Calibri" w:hAnsi="Calibri" w:cs="Calibri"/>
          <w:spacing w:val="1"/>
        </w:rPr>
        <w:t>v</w:t>
      </w:r>
      <w:r w:rsidRPr="004D3932">
        <w:rPr>
          <w:rFonts w:ascii="Calibri" w:eastAsia="Calibri" w:hAnsi="Calibri" w:cs="Calibri"/>
          <w:spacing w:val="3"/>
        </w:rPr>
        <w:t>i</w:t>
      </w:r>
      <w:r w:rsidRPr="004D3932">
        <w:rPr>
          <w:rFonts w:ascii="Calibri" w:eastAsia="Calibri" w:hAnsi="Calibri" w:cs="Calibri"/>
          <w:spacing w:val="-1"/>
        </w:rPr>
        <w:t>d</w:t>
      </w:r>
      <w:r w:rsidRPr="004D3932">
        <w:rPr>
          <w:rFonts w:ascii="Calibri" w:eastAsia="Calibri" w:hAnsi="Calibri" w:cs="Calibri"/>
          <w:spacing w:val="-2"/>
        </w:rPr>
        <w:t>a</w:t>
      </w:r>
      <w:r w:rsidRPr="004D3932">
        <w:rPr>
          <w:rFonts w:ascii="Calibri" w:eastAsia="Calibri" w:hAnsi="Calibri" w:cs="Calibri"/>
        </w:rPr>
        <w:t>”</w:t>
      </w:r>
      <w:r w:rsidRPr="004D3932">
        <w:rPr>
          <w:rFonts w:ascii="Calibri" w:eastAsia="Calibri" w:hAnsi="Calibri" w:cs="Calibri"/>
          <w:spacing w:val="4"/>
        </w:rPr>
        <w:t xml:space="preserve"> </w:t>
      </w:r>
      <w:r w:rsidRPr="004D3932">
        <w:rPr>
          <w:rFonts w:ascii="Calibri" w:eastAsia="Calibri" w:hAnsi="Calibri" w:cs="Calibri"/>
        </w:rPr>
        <w:t>(Fr</w:t>
      </w:r>
      <w:r w:rsidRPr="004D3932">
        <w:rPr>
          <w:rFonts w:ascii="Calibri" w:eastAsia="Calibri" w:hAnsi="Calibri" w:cs="Calibri"/>
          <w:spacing w:val="-1"/>
        </w:rPr>
        <w:t>a</w:t>
      </w:r>
      <w:r w:rsidRPr="004D3932">
        <w:rPr>
          <w:rFonts w:ascii="Calibri" w:eastAsia="Calibri" w:hAnsi="Calibri" w:cs="Calibri"/>
          <w:spacing w:val="-3"/>
        </w:rPr>
        <w:t>d</w:t>
      </w:r>
      <w:r w:rsidRPr="004D3932">
        <w:rPr>
          <w:rFonts w:ascii="Calibri" w:eastAsia="Calibri" w:hAnsi="Calibri" w:cs="Calibri"/>
        </w:rPr>
        <w:t>e,</w:t>
      </w:r>
      <w:r w:rsidRPr="004D3932">
        <w:rPr>
          <w:rFonts w:ascii="Calibri" w:eastAsia="Calibri" w:hAnsi="Calibri" w:cs="Calibri"/>
          <w:spacing w:val="1"/>
        </w:rPr>
        <w:t xml:space="preserve"> 2</w:t>
      </w:r>
      <w:r w:rsidRPr="004D3932">
        <w:rPr>
          <w:rFonts w:ascii="Calibri" w:eastAsia="Calibri" w:hAnsi="Calibri" w:cs="Calibri"/>
          <w:spacing w:val="-2"/>
        </w:rPr>
        <w:t>0</w:t>
      </w:r>
      <w:r w:rsidRPr="004D3932">
        <w:rPr>
          <w:rFonts w:ascii="Calibri" w:eastAsia="Calibri" w:hAnsi="Calibri" w:cs="Calibri"/>
          <w:spacing w:val="1"/>
        </w:rPr>
        <w:t>13</w:t>
      </w:r>
      <w:r w:rsidRPr="004D3932">
        <w:rPr>
          <w:rFonts w:ascii="Calibri" w:eastAsia="Calibri" w:hAnsi="Calibri" w:cs="Calibri"/>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2"/>
        </w:rPr>
        <w:t>s</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3"/>
        </w:rPr>
        <w:t xml:space="preserve"> </w:t>
      </w:r>
      <w:r w:rsidRPr="004D3932">
        <w:rPr>
          <w:rFonts w:ascii="Calibri" w:eastAsia="Calibri" w:hAnsi="Calibri" w:cs="Calibri"/>
        </w:rPr>
        <w:t>e</w:t>
      </w:r>
      <w:r w:rsidRPr="004D3932">
        <w:rPr>
          <w:rFonts w:ascii="Calibri" w:eastAsia="Calibri" w:hAnsi="Calibri" w:cs="Calibri"/>
          <w:spacing w:val="-2"/>
        </w:rPr>
        <w:t>s</w:t>
      </w:r>
      <w:r w:rsidRPr="004D3932">
        <w:rPr>
          <w:rFonts w:ascii="Calibri" w:eastAsia="Calibri" w:hAnsi="Calibri" w:cs="Calibri"/>
        </w:rPr>
        <w:t xml:space="preserve">ta </w:t>
      </w:r>
      <w:r w:rsidRPr="004D3932">
        <w:rPr>
          <w:rFonts w:ascii="Calibri" w:eastAsia="Calibri" w:hAnsi="Calibri" w:cs="Calibri"/>
          <w:spacing w:val="1"/>
        </w:rPr>
        <w:t>v</w:t>
      </w:r>
      <w:r w:rsidRPr="004D3932">
        <w:rPr>
          <w:rFonts w:ascii="Calibri" w:eastAsia="Calibri" w:hAnsi="Calibri" w:cs="Calibri"/>
        </w:rPr>
        <w:t>isi</w:t>
      </w:r>
      <w:r w:rsidRPr="004D3932">
        <w:rPr>
          <w:rFonts w:ascii="Calibri" w:eastAsia="Calibri" w:hAnsi="Calibri" w:cs="Calibri"/>
          <w:spacing w:val="1"/>
        </w:rPr>
        <w:t>ó</w:t>
      </w:r>
      <w:r w:rsidRPr="004D3932">
        <w:rPr>
          <w:rFonts w:ascii="Calibri" w:eastAsia="Calibri" w:hAnsi="Calibri" w:cs="Calibri"/>
          <w:spacing w:val="-1"/>
        </w:rPr>
        <w:t>n</w:t>
      </w:r>
      <w:r w:rsidRPr="004D3932">
        <w:rPr>
          <w:rFonts w:ascii="Calibri" w:eastAsia="Calibri" w:hAnsi="Calibri" w:cs="Calibri"/>
        </w:rPr>
        <w:t>, a</w:t>
      </w:r>
      <w:r w:rsidRPr="004D3932">
        <w:rPr>
          <w:rFonts w:ascii="Calibri" w:eastAsia="Calibri" w:hAnsi="Calibri" w:cs="Calibri"/>
          <w:spacing w:val="-1"/>
        </w:rPr>
        <w:t>unqu</w:t>
      </w:r>
      <w:r w:rsidRPr="004D3932">
        <w:rPr>
          <w:rFonts w:ascii="Calibri" w:eastAsia="Calibri" w:hAnsi="Calibri" w:cs="Calibri"/>
        </w:rPr>
        <w:t>e</w:t>
      </w:r>
      <w:r w:rsidRPr="004D3932">
        <w:rPr>
          <w:rFonts w:ascii="Calibri" w:eastAsia="Calibri" w:hAnsi="Calibri" w:cs="Calibri"/>
          <w:spacing w:val="3"/>
        </w:rPr>
        <w:t xml:space="preserve"> </w:t>
      </w:r>
      <w:r w:rsidRPr="004D3932">
        <w:rPr>
          <w:rFonts w:ascii="Calibri" w:eastAsia="Calibri" w:hAnsi="Calibri" w:cs="Calibri"/>
          <w:spacing w:val="-2"/>
        </w:rPr>
        <w:t>e</w:t>
      </w:r>
      <w:r w:rsidRPr="004D3932">
        <w:rPr>
          <w:rFonts w:ascii="Calibri" w:eastAsia="Calibri" w:hAnsi="Calibri" w:cs="Calibri"/>
        </w:rPr>
        <w:t>l e</w:t>
      </w:r>
      <w:r w:rsidRPr="004D3932">
        <w:rPr>
          <w:rFonts w:ascii="Calibri" w:eastAsia="Calibri" w:hAnsi="Calibri" w:cs="Calibri"/>
          <w:spacing w:val="1"/>
        </w:rPr>
        <w:t>x</w:t>
      </w:r>
      <w:r w:rsidRPr="004D3932">
        <w:rPr>
          <w:rFonts w:ascii="Calibri" w:eastAsia="Calibri" w:hAnsi="Calibri" w:cs="Calibri"/>
          <w:spacing w:val="-3"/>
        </w:rPr>
        <w:t>a</w:t>
      </w:r>
      <w:r w:rsidRPr="004D3932">
        <w:rPr>
          <w:rFonts w:ascii="Calibri" w:eastAsia="Calibri" w:hAnsi="Calibri" w:cs="Calibri"/>
          <w:spacing w:val="1"/>
        </w:rPr>
        <w:t>m</w:t>
      </w:r>
      <w:r w:rsidRPr="004D3932">
        <w:rPr>
          <w:rFonts w:ascii="Calibri" w:eastAsia="Calibri" w:hAnsi="Calibri" w:cs="Calibri"/>
        </w:rPr>
        <w:t>en</w:t>
      </w:r>
      <w:r w:rsidRPr="004D3932">
        <w:rPr>
          <w:rFonts w:ascii="Calibri" w:eastAsia="Calibri" w:hAnsi="Calibri" w:cs="Calibri"/>
          <w:spacing w:val="1"/>
        </w:rPr>
        <w:t xml:space="preserve"> </w:t>
      </w:r>
      <w:r w:rsidRPr="004D3932">
        <w:rPr>
          <w:rFonts w:ascii="Calibri" w:eastAsia="Calibri" w:hAnsi="Calibri" w:cs="Calibri"/>
        </w:rPr>
        <w:t>es</w:t>
      </w:r>
      <w:r w:rsidRPr="004D3932">
        <w:rPr>
          <w:rFonts w:ascii="Calibri" w:eastAsia="Calibri" w:hAnsi="Calibri" w:cs="Calibri"/>
          <w:spacing w:val="1"/>
        </w:rPr>
        <w:t xml:space="preserve"> </w:t>
      </w:r>
      <w:r w:rsidRPr="004D3932">
        <w:rPr>
          <w:rFonts w:ascii="Calibri" w:eastAsia="Calibri" w:hAnsi="Calibri" w:cs="Calibri"/>
          <w:spacing w:val="-1"/>
        </w:rPr>
        <w:t>u</w:t>
      </w:r>
      <w:r w:rsidRPr="004D3932">
        <w:rPr>
          <w:rFonts w:ascii="Calibri" w:eastAsia="Calibri" w:hAnsi="Calibri" w:cs="Calibri"/>
        </w:rPr>
        <w:t>n i</w:t>
      </w:r>
      <w:r w:rsidRPr="004D3932">
        <w:rPr>
          <w:rFonts w:ascii="Calibri" w:eastAsia="Calibri" w:hAnsi="Calibri" w:cs="Calibri"/>
          <w:spacing w:val="-1"/>
        </w:rPr>
        <w:t>n</w:t>
      </w:r>
      <w:r w:rsidRPr="004D3932">
        <w:rPr>
          <w:rFonts w:ascii="Calibri" w:eastAsia="Calibri" w:hAnsi="Calibri" w:cs="Calibri"/>
        </w:rPr>
        <w:t>strumen</w:t>
      </w:r>
      <w:r w:rsidRPr="004D3932">
        <w:rPr>
          <w:rFonts w:ascii="Calibri" w:eastAsia="Calibri" w:hAnsi="Calibri" w:cs="Calibri"/>
          <w:spacing w:val="-2"/>
        </w:rPr>
        <w:t>t</w:t>
      </w:r>
      <w:r w:rsidRPr="004D3932">
        <w:rPr>
          <w:rFonts w:ascii="Calibri" w:eastAsia="Calibri" w:hAnsi="Calibri" w:cs="Calibri"/>
        </w:rPr>
        <w:t xml:space="preserve">o </w:t>
      </w:r>
      <w:r w:rsidRPr="004D3932">
        <w:rPr>
          <w:rFonts w:ascii="Calibri" w:eastAsia="Calibri" w:hAnsi="Calibri" w:cs="Calibri"/>
          <w:spacing w:val="1"/>
        </w:rPr>
        <w:t>m</w:t>
      </w:r>
      <w:r w:rsidRPr="004D3932">
        <w:rPr>
          <w:rFonts w:ascii="Calibri" w:eastAsia="Calibri" w:hAnsi="Calibri" w:cs="Calibri"/>
          <w:spacing w:val="-1"/>
        </w:rPr>
        <w:t>u</w:t>
      </w:r>
      <w:r w:rsidRPr="004D3932">
        <w:rPr>
          <w:rFonts w:ascii="Calibri" w:eastAsia="Calibri" w:hAnsi="Calibri" w:cs="Calibri"/>
        </w:rPr>
        <w:t>y</w:t>
      </w:r>
      <w:r w:rsidRPr="004D3932">
        <w:rPr>
          <w:rFonts w:ascii="Calibri" w:eastAsia="Calibri" w:hAnsi="Calibri" w:cs="Calibri"/>
          <w:spacing w:val="2"/>
        </w:rPr>
        <w:t xml:space="preserve"> </w:t>
      </w:r>
      <w:r w:rsidRPr="004D3932">
        <w:rPr>
          <w:rFonts w:ascii="Calibri" w:eastAsia="Calibri" w:hAnsi="Calibri" w:cs="Calibri"/>
          <w:spacing w:val="-1"/>
        </w:rPr>
        <w:t>ú</w:t>
      </w:r>
      <w:r w:rsidRPr="004D3932">
        <w:rPr>
          <w:rFonts w:ascii="Calibri" w:eastAsia="Calibri" w:hAnsi="Calibri" w:cs="Calibri"/>
        </w:rPr>
        <w:t>til</w:t>
      </w:r>
      <w:r w:rsidRPr="004D3932">
        <w:rPr>
          <w:rFonts w:ascii="Calibri" w:eastAsia="Calibri" w:hAnsi="Calibri" w:cs="Calibri"/>
          <w:spacing w:val="1"/>
        </w:rPr>
        <w:t xml:space="preserve"> </w:t>
      </w:r>
      <w:r w:rsidRPr="004D3932">
        <w:rPr>
          <w:rFonts w:ascii="Calibri" w:eastAsia="Calibri" w:hAnsi="Calibri" w:cs="Calibri"/>
          <w:spacing w:val="-1"/>
        </w:rPr>
        <w:t>d</w:t>
      </w:r>
      <w:r w:rsidRPr="004D3932">
        <w:rPr>
          <w:rFonts w:ascii="Calibri" w:eastAsia="Calibri" w:hAnsi="Calibri" w:cs="Calibri"/>
        </w:rPr>
        <w:t>ebe</w:t>
      </w:r>
      <w:r w:rsidRPr="004D3932">
        <w:rPr>
          <w:rFonts w:ascii="Calibri" w:eastAsia="Calibri" w:hAnsi="Calibri" w:cs="Calibri"/>
          <w:spacing w:val="1"/>
        </w:rPr>
        <w:t xml:space="preserve"> </w:t>
      </w:r>
      <w:r w:rsidRPr="004D3932">
        <w:rPr>
          <w:rFonts w:ascii="Calibri" w:eastAsia="Calibri" w:hAnsi="Calibri" w:cs="Calibri"/>
          <w:spacing w:val="-1"/>
        </w:rPr>
        <w:t>d</w:t>
      </w:r>
      <w:r w:rsidRPr="004D3932">
        <w:rPr>
          <w:rFonts w:ascii="Calibri" w:eastAsia="Calibri" w:hAnsi="Calibri" w:cs="Calibri"/>
        </w:rPr>
        <w:t>ejar</w:t>
      </w:r>
      <w:r w:rsidRPr="004D3932">
        <w:rPr>
          <w:rFonts w:ascii="Calibri" w:eastAsia="Calibri" w:hAnsi="Calibri" w:cs="Calibri"/>
          <w:spacing w:val="1"/>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v</w:t>
      </w:r>
      <w:r w:rsidRPr="004D3932">
        <w:rPr>
          <w:rFonts w:ascii="Calibri" w:eastAsia="Calibri" w:hAnsi="Calibri" w:cs="Calibri"/>
        </w:rPr>
        <w:t>e</w:t>
      </w:r>
      <w:r w:rsidRPr="004D3932">
        <w:rPr>
          <w:rFonts w:ascii="Calibri" w:eastAsia="Calibri" w:hAnsi="Calibri" w:cs="Calibri"/>
          <w:spacing w:val="-2"/>
        </w:rPr>
        <w:t>r</w:t>
      </w:r>
      <w:r w:rsidRPr="004D3932">
        <w:rPr>
          <w:rFonts w:ascii="Calibri" w:eastAsia="Calibri" w:hAnsi="Calibri" w:cs="Calibri"/>
        </w:rPr>
        <w:t>se</w:t>
      </w:r>
      <w:r w:rsidRPr="004D3932">
        <w:rPr>
          <w:rFonts w:ascii="Calibri" w:eastAsia="Calibri" w:hAnsi="Calibri" w:cs="Calibri"/>
          <w:spacing w:val="1"/>
        </w:rPr>
        <w:t xml:space="preserve"> </w:t>
      </w:r>
      <w:r w:rsidRPr="004D3932">
        <w:rPr>
          <w:rFonts w:ascii="Calibri" w:eastAsia="Calibri" w:hAnsi="Calibri" w:cs="Calibri"/>
        </w:rPr>
        <w:t>c</w:t>
      </w:r>
      <w:r w:rsidRPr="004D3932">
        <w:rPr>
          <w:rFonts w:ascii="Calibri" w:eastAsia="Calibri" w:hAnsi="Calibri" w:cs="Calibri"/>
          <w:spacing w:val="-1"/>
        </w:rPr>
        <w:t>o</w:t>
      </w:r>
      <w:r w:rsidRPr="004D3932">
        <w:rPr>
          <w:rFonts w:ascii="Calibri" w:eastAsia="Calibri" w:hAnsi="Calibri" w:cs="Calibri"/>
          <w:spacing w:val="1"/>
        </w:rPr>
        <w:t>m</w:t>
      </w:r>
      <w:r w:rsidRPr="004D3932">
        <w:rPr>
          <w:rFonts w:ascii="Calibri" w:eastAsia="Calibri" w:hAnsi="Calibri" w:cs="Calibri"/>
        </w:rPr>
        <w:t>o</w:t>
      </w:r>
      <w:r w:rsidRPr="004D3932">
        <w:rPr>
          <w:rFonts w:ascii="Calibri" w:eastAsia="Calibri" w:hAnsi="Calibri" w:cs="Calibri"/>
          <w:spacing w:val="2"/>
        </w:rPr>
        <w:t xml:space="preserve"> </w:t>
      </w:r>
      <w:r w:rsidRPr="004D3932">
        <w:rPr>
          <w:rFonts w:ascii="Calibri" w:eastAsia="Calibri" w:hAnsi="Calibri" w:cs="Calibri"/>
        </w:rPr>
        <w:t>el</w:t>
      </w:r>
      <w:r w:rsidRPr="004D3932">
        <w:rPr>
          <w:rFonts w:ascii="Calibri" w:eastAsia="Calibri" w:hAnsi="Calibri" w:cs="Calibri"/>
          <w:spacing w:val="1"/>
        </w:rPr>
        <w:t xml:space="preserve"> </w:t>
      </w:r>
      <w:r w:rsidRPr="004D3932">
        <w:rPr>
          <w:rFonts w:ascii="Calibri" w:eastAsia="Calibri" w:hAnsi="Calibri" w:cs="Calibri"/>
          <w:spacing w:val="-1"/>
        </w:rPr>
        <w:t>ún</w:t>
      </w:r>
      <w:r w:rsidRPr="004D3932">
        <w:rPr>
          <w:rFonts w:ascii="Calibri" w:eastAsia="Calibri" w:hAnsi="Calibri" w:cs="Calibri"/>
        </w:rPr>
        <w:t>i</w:t>
      </w:r>
      <w:r w:rsidRPr="004D3932">
        <w:rPr>
          <w:rFonts w:ascii="Calibri" w:eastAsia="Calibri" w:hAnsi="Calibri" w:cs="Calibri"/>
          <w:spacing w:val="-3"/>
        </w:rPr>
        <w:t>c</w:t>
      </w:r>
      <w:r w:rsidRPr="004D3932">
        <w:rPr>
          <w:rFonts w:ascii="Calibri" w:eastAsia="Calibri" w:hAnsi="Calibri" w:cs="Calibri"/>
        </w:rPr>
        <w:t>o</w:t>
      </w:r>
      <w:r w:rsidRPr="004D3932">
        <w:rPr>
          <w:rFonts w:ascii="Calibri" w:eastAsia="Calibri" w:hAnsi="Calibri" w:cs="Calibri"/>
          <w:spacing w:val="2"/>
        </w:rPr>
        <w:t xml:space="preserve"> </w:t>
      </w:r>
      <w:r w:rsidRPr="004D3932">
        <w:rPr>
          <w:rFonts w:ascii="Calibri" w:eastAsia="Calibri" w:hAnsi="Calibri" w:cs="Calibri"/>
        </w:rPr>
        <w:t>i</w:t>
      </w:r>
      <w:r w:rsidRPr="004D3932">
        <w:rPr>
          <w:rFonts w:ascii="Calibri" w:eastAsia="Calibri" w:hAnsi="Calibri" w:cs="Calibri"/>
          <w:spacing w:val="-1"/>
        </w:rPr>
        <w:t>n</w:t>
      </w:r>
      <w:r w:rsidRPr="004D3932">
        <w:rPr>
          <w:rFonts w:ascii="Calibri" w:eastAsia="Calibri" w:hAnsi="Calibri" w:cs="Calibri"/>
        </w:rPr>
        <w:t>stru</w:t>
      </w:r>
      <w:r w:rsidRPr="004D3932">
        <w:rPr>
          <w:rFonts w:ascii="Calibri" w:eastAsia="Calibri" w:hAnsi="Calibri" w:cs="Calibri"/>
          <w:spacing w:val="-2"/>
        </w:rPr>
        <w:t>me</w:t>
      </w:r>
      <w:r w:rsidRPr="004D3932">
        <w:rPr>
          <w:rFonts w:ascii="Calibri" w:eastAsia="Calibri" w:hAnsi="Calibri" w:cs="Calibri"/>
          <w:spacing w:val="-1"/>
        </w:rPr>
        <w:t>n</w:t>
      </w:r>
      <w:r w:rsidRPr="004D3932">
        <w:rPr>
          <w:rFonts w:ascii="Calibri" w:eastAsia="Calibri" w:hAnsi="Calibri" w:cs="Calibri"/>
        </w:rPr>
        <w:t>to</w:t>
      </w:r>
      <w:r w:rsidRPr="004D3932">
        <w:rPr>
          <w:rFonts w:ascii="Calibri" w:eastAsia="Calibri" w:hAnsi="Calibri" w:cs="Calibri"/>
          <w:spacing w:val="2"/>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ac</w:t>
      </w:r>
      <w:r w:rsidRPr="004D3932">
        <w:rPr>
          <w:rFonts w:ascii="Calibri" w:eastAsia="Calibri" w:hAnsi="Calibri" w:cs="Calibri"/>
          <w:spacing w:val="-3"/>
        </w:rPr>
        <w:t>i</w:t>
      </w:r>
      <w:r w:rsidRPr="004D3932">
        <w:rPr>
          <w:rFonts w:ascii="Calibri" w:eastAsia="Calibri" w:hAnsi="Calibri" w:cs="Calibri"/>
          <w:spacing w:val="1"/>
        </w:rPr>
        <w:t>ó</w:t>
      </w:r>
      <w:r w:rsidRPr="004D3932">
        <w:rPr>
          <w:rFonts w:ascii="Calibri" w:eastAsia="Calibri" w:hAnsi="Calibri" w:cs="Calibri"/>
        </w:rPr>
        <w:t xml:space="preserve">n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spacing w:val="-1"/>
        </w:rPr>
        <w:t>u</w:t>
      </w:r>
      <w:r w:rsidRPr="004D3932">
        <w:rPr>
          <w:rFonts w:ascii="Calibri" w:eastAsia="Calibri" w:hAnsi="Calibri" w:cs="Calibri"/>
        </w:rPr>
        <w:t>n sist</w:t>
      </w:r>
      <w:r w:rsidRPr="004D3932">
        <w:rPr>
          <w:rFonts w:ascii="Calibri" w:eastAsia="Calibri" w:hAnsi="Calibri" w:cs="Calibri"/>
          <w:spacing w:val="-2"/>
        </w:rPr>
        <w:t>e</w:t>
      </w:r>
      <w:r w:rsidRPr="004D3932">
        <w:rPr>
          <w:rFonts w:ascii="Calibri" w:eastAsia="Calibri" w:hAnsi="Calibri" w:cs="Calibri"/>
          <w:spacing w:val="1"/>
        </w:rPr>
        <w:t>m</w:t>
      </w:r>
      <w:r w:rsidRPr="004D3932">
        <w:rPr>
          <w:rFonts w:ascii="Calibri" w:eastAsia="Calibri" w:hAnsi="Calibri" w:cs="Calibri"/>
        </w:rPr>
        <w:t>a</w:t>
      </w:r>
      <w:r w:rsidRPr="004D3932">
        <w:rPr>
          <w:rFonts w:ascii="Calibri" w:eastAsia="Calibri" w:hAnsi="Calibri" w:cs="Calibri"/>
          <w:spacing w:val="1"/>
        </w:rPr>
        <w:t xml:space="preserve"> </w:t>
      </w:r>
      <w:r w:rsidRPr="004D3932">
        <w:rPr>
          <w:rFonts w:ascii="Calibri" w:eastAsia="Calibri" w:hAnsi="Calibri" w:cs="Calibri"/>
        </w:rPr>
        <w:t>c</w:t>
      </w:r>
      <w:r w:rsidRPr="004D3932">
        <w:rPr>
          <w:rFonts w:ascii="Calibri" w:eastAsia="Calibri" w:hAnsi="Calibri" w:cs="Calibri"/>
          <w:spacing w:val="-1"/>
        </w:rPr>
        <w:t>o</w:t>
      </w:r>
      <w:r w:rsidRPr="004D3932">
        <w:rPr>
          <w:rFonts w:ascii="Calibri" w:eastAsia="Calibri" w:hAnsi="Calibri" w:cs="Calibri"/>
          <w:spacing w:val="1"/>
        </w:rPr>
        <w:t>m</w:t>
      </w:r>
      <w:r w:rsidRPr="004D3932">
        <w:rPr>
          <w:rFonts w:ascii="Calibri" w:eastAsia="Calibri" w:hAnsi="Calibri" w:cs="Calibri"/>
          <w:spacing w:val="-1"/>
        </w:rPr>
        <w:t>p</w:t>
      </w:r>
      <w:r w:rsidRPr="004D3932">
        <w:rPr>
          <w:rFonts w:ascii="Calibri" w:eastAsia="Calibri" w:hAnsi="Calibri" w:cs="Calibri"/>
        </w:rPr>
        <w:t>le</w:t>
      </w:r>
      <w:r w:rsidRPr="004D3932">
        <w:rPr>
          <w:rFonts w:ascii="Calibri" w:eastAsia="Calibri" w:hAnsi="Calibri" w:cs="Calibri"/>
          <w:spacing w:val="-2"/>
        </w:rPr>
        <w:t>j</w:t>
      </w:r>
      <w:r w:rsidRPr="004D3932">
        <w:rPr>
          <w:rFonts w:ascii="Calibri" w:eastAsia="Calibri" w:hAnsi="Calibri" w:cs="Calibri"/>
        </w:rPr>
        <w:t>o</w:t>
      </w:r>
      <w:r w:rsidRPr="004D3932">
        <w:rPr>
          <w:rFonts w:ascii="Calibri" w:eastAsia="Calibri" w:hAnsi="Calibri" w:cs="Calibri"/>
          <w:spacing w:val="2"/>
        </w:rPr>
        <w:t xml:space="preserve"> </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spacing w:val="-1"/>
        </w:rPr>
        <w:t>p</w:t>
      </w:r>
      <w:r w:rsidRPr="004D3932">
        <w:rPr>
          <w:rFonts w:ascii="Calibri" w:eastAsia="Calibri" w:hAnsi="Calibri" w:cs="Calibri"/>
        </w:rPr>
        <w:t>e</w:t>
      </w:r>
      <w:r w:rsidRPr="004D3932">
        <w:rPr>
          <w:rFonts w:ascii="Calibri" w:eastAsia="Calibri" w:hAnsi="Calibri" w:cs="Calibri"/>
          <w:spacing w:val="-2"/>
        </w:rPr>
        <w:t>r</w:t>
      </w:r>
      <w:r w:rsidRPr="004D3932">
        <w:rPr>
          <w:rFonts w:ascii="Calibri" w:eastAsia="Calibri" w:hAnsi="Calibri" w:cs="Calibri"/>
          <w:spacing w:val="1"/>
        </w:rPr>
        <w:t>m</w:t>
      </w:r>
      <w:r w:rsidRPr="004D3932">
        <w:rPr>
          <w:rFonts w:ascii="Calibri" w:eastAsia="Calibri" w:hAnsi="Calibri" w:cs="Calibri"/>
        </w:rPr>
        <w:t>ite</w:t>
      </w:r>
      <w:r w:rsidRPr="004D3932">
        <w:rPr>
          <w:rFonts w:ascii="Calibri" w:eastAsia="Calibri" w:hAnsi="Calibri" w:cs="Calibri"/>
          <w:spacing w:val="1"/>
        </w:rPr>
        <w:t xml:space="preserve"> </w:t>
      </w:r>
      <w:r w:rsidRPr="004D3932">
        <w:rPr>
          <w:rFonts w:ascii="Calibri" w:eastAsia="Calibri" w:hAnsi="Calibri" w:cs="Calibri"/>
        </w:rPr>
        <w:t>i</w:t>
      </w:r>
      <w:r w:rsidRPr="004D3932">
        <w:rPr>
          <w:rFonts w:ascii="Calibri" w:eastAsia="Calibri" w:hAnsi="Calibri" w:cs="Calibri"/>
          <w:spacing w:val="-1"/>
        </w:rPr>
        <w:t>d</w:t>
      </w:r>
      <w:r w:rsidRPr="004D3932">
        <w:rPr>
          <w:rFonts w:ascii="Calibri" w:eastAsia="Calibri" w:hAnsi="Calibri" w:cs="Calibri"/>
        </w:rPr>
        <w:t>entif</w:t>
      </w:r>
      <w:r w:rsidRPr="004D3932">
        <w:rPr>
          <w:rFonts w:ascii="Calibri" w:eastAsia="Calibri" w:hAnsi="Calibri" w:cs="Calibri"/>
          <w:spacing w:val="-3"/>
        </w:rPr>
        <w:t>i</w:t>
      </w:r>
      <w:r w:rsidRPr="004D3932">
        <w:rPr>
          <w:rFonts w:ascii="Calibri" w:eastAsia="Calibri" w:hAnsi="Calibri" w:cs="Calibri"/>
        </w:rPr>
        <w:t>car</w:t>
      </w:r>
      <w:r w:rsidRPr="004D3932">
        <w:rPr>
          <w:rFonts w:ascii="Calibri" w:eastAsia="Calibri" w:hAnsi="Calibri" w:cs="Calibri"/>
          <w:spacing w:val="1"/>
        </w:rPr>
        <w:t xml:space="preserve"> </w:t>
      </w:r>
      <w:r w:rsidRPr="004D3932">
        <w:rPr>
          <w:rFonts w:ascii="Calibri" w:eastAsia="Calibri" w:hAnsi="Calibri" w:cs="Calibri"/>
        </w:rPr>
        <w:t>en</w:t>
      </w:r>
      <w:r w:rsidRPr="004D3932">
        <w:rPr>
          <w:rFonts w:ascii="Calibri" w:eastAsia="Calibri" w:hAnsi="Calibri" w:cs="Calibri"/>
          <w:spacing w:val="1"/>
        </w:rPr>
        <w:t xml:space="preserve"> </w:t>
      </w:r>
      <w:r w:rsidRPr="004D3932">
        <w:rPr>
          <w:rFonts w:ascii="Calibri" w:eastAsia="Calibri" w:hAnsi="Calibri" w:cs="Calibri"/>
          <w:spacing w:val="-1"/>
        </w:rPr>
        <w:t>qu</w:t>
      </w:r>
      <w:r w:rsidRPr="004D3932">
        <w:rPr>
          <w:rFonts w:ascii="Calibri" w:eastAsia="Calibri" w:hAnsi="Calibri" w:cs="Calibri"/>
        </w:rPr>
        <w:t>é</w:t>
      </w:r>
      <w:r w:rsidRPr="004D3932">
        <w:rPr>
          <w:rFonts w:ascii="Calibri" w:eastAsia="Calibri" w:hAnsi="Calibri" w:cs="Calibri"/>
          <w:spacing w:val="1"/>
        </w:rPr>
        <w:t xml:space="preserve"> </w:t>
      </w:r>
      <w:r w:rsidRPr="004D3932">
        <w:rPr>
          <w:rFonts w:ascii="Calibri" w:eastAsia="Calibri" w:hAnsi="Calibri" w:cs="Calibri"/>
          <w:spacing w:val="-1"/>
        </w:rPr>
        <w:t>m</w:t>
      </w:r>
      <w:r w:rsidRPr="004D3932">
        <w:rPr>
          <w:rFonts w:ascii="Calibri" w:eastAsia="Calibri" w:hAnsi="Calibri" w:cs="Calibri"/>
          <w:spacing w:val="-2"/>
        </w:rPr>
        <w:t>e</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d</w:t>
      </w:r>
      <w:r w:rsidRPr="004D3932">
        <w:rPr>
          <w:rFonts w:ascii="Calibri" w:eastAsia="Calibri" w:hAnsi="Calibri" w:cs="Calibri"/>
        </w:rPr>
        <w:t>a</w:t>
      </w:r>
      <w:r w:rsidRPr="004D3932">
        <w:rPr>
          <w:rFonts w:ascii="Calibri" w:eastAsia="Calibri" w:hAnsi="Calibri" w:cs="Calibri"/>
          <w:spacing w:val="1"/>
        </w:rPr>
        <w:t xml:space="preserve"> </w:t>
      </w:r>
      <w:r w:rsidRPr="004D3932">
        <w:rPr>
          <w:rFonts w:ascii="Calibri" w:eastAsia="Calibri" w:hAnsi="Calibri" w:cs="Calibri"/>
        </w:rPr>
        <w:t>se</w:t>
      </w:r>
      <w:r w:rsidRPr="004D3932">
        <w:rPr>
          <w:rFonts w:ascii="Calibri" w:eastAsia="Calibri" w:hAnsi="Calibri" w:cs="Calibri"/>
          <w:spacing w:val="1"/>
        </w:rPr>
        <w:t xml:space="preserve"> </w:t>
      </w:r>
      <w:r w:rsidRPr="004D3932">
        <w:rPr>
          <w:rFonts w:ascii="Calibri" w:eastAsia="Calibri" w:hAnsi="Calibri" w:cs="Calibri"/>
        </w:rPr>
        <w:t>l</w:t>
      </w:r>
      <w:r w:rsidRPr="004D3932">
        <w:rPr>
          <w:rFonts w:ascii="Calibri" w:eastAsia="Calibri" w:hAnsi="Calibri" w:cs="Calibri"/>
          <w:spacing w:val="1"/>
        </w:rPr>
        <w:t>o</w:t>
      </w:r>
      <w:r w:rsidRPr="004D3932">
        <w:rPr>
          <w:rFonts w:ascii="Calibri" w:eastAsia="Calibri" w:hAnsi="Calibri" w:cs="Calibri"/>
          <w:spacing w:val="-1"/>
        </w:rPr>
        <w:t>g</w:t>
      </w:r>
      <w:r w:rsidRPr="004D3932">
        <w:rPr>
          <w:rFonts w:ascii="Calibri" w:eastAsia="Calibri" w:hAnsi="Calibri" w:cs="Calibri"/>
        </w:rPr>
        <w:t xml:space="preserve">ran las </w:t>
      </w:r>
      <w:r w:rsidRPr="004D3932">
        <w:rPr>
          <w:rFonts w:ascii="Calibri" w:eastAsia="Calibri" w:hAnsi="Calibri" w:cs="Calibri"/>
          <w:spacing w:val="1"/>
        </w:rPr>
        <w:t>m</w:t>
      </w:r>
      <w:r w:rsidRPr="004D3932">
        <w:rPr>
          <w:rFonts w:ascii="Calibri" w:eastAsia="Calibri" w:hAnsi="Calibri" w:cs="Calibri"/>
        </w:rPr>
        <w:t>e</w:t>
      </w:r>
      <w:r w:rsidRPr="004D3932">
        <w:rPr>
          <w:rFonts w:ascii="Calibri" w:eastAsia="Calibri" w:hAnsi="Calibri" w:cs="Calibri"/>
          <w:spacing w:val="-1"/>
        </w:rPr>
        <w:t>t</w:t>
      </w:r>
      <w:r w:rsidRPr="004D3932">
        <w:rPr>
          <w:rFonts w:ascii="Calibri" w:eastAsia="Calibri" w:hAnsi="Calibri" w:cs="Calibri"/>
        </w:rPr>
        <w:t>as</w:t>
      </w:r>
      <w:r w:rsidRPr="004D3932">
        <w:rPr>
          <w:rFonts w:ascii="Calibri" w:eastAsia="Calibri" w:hAnsi="Calibri" w:cs="Calibri"/>
          <w:spacing w:val="1"/>
        </w:rPr>
        <w:t xml:space="preserve"> </w:t>
      </w:r>
      <w:r w:rsidRPr="004D3932">
        <w:rPr>
          <w:rFonts w:ascii="Calibri" w:eastAsia="Calibri" w:hAnsi="Calibri" w:cs="Calibri"/>
          <w:spacing w:val="-1"/>
        </w:rPr>
        <w:t>qu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se</w:t>
      </w:r>
      <w:r w:rsidRPr="004D3932">
        <w:rPr>
          <w:rFonts w:ascii="Calibri" w:eastAsia="Calibri" w:hAnsi="Calibri" w:cs="Calibri"/>
          <w:spacing w:val="1"/>
        </w:rPr>
        <w:t xml:space="preserve"> </w:t>
      </w:r>
      <w:r w:rsidRPr="004D3932">
        <w:rPr>
          <w:rFonts w:ascii="Calibri" w:eastAsia="Calibri" w:hAnsi="Calibri" w:cs="Calibri"/>
          <w:spacing w:val="-1"/>
        </w:rPr>
        <w:t>h</w:t>
      </w:r>
      <w:r w:rsidRPr="004D3932">
        <w:rPr>
          <w:rFonts w:ascii="Calibri" w:eastAsia="Calibri" w:hAnsi="Calibri" w:cs="Calibri"/>
        </w:rPr>
        <w:t xml:space="preserve">an </w:t>
      </w:r>
      <w:r w:rsidRPr="004D3932">
        <w:rPr>
          <w:rFonts w:ascii="Calibri" w:eastAsia="Calibri" w:hAnsi="Calibri" w:cs="Calibri"/>
          <w:spacing w:val="-1"/>
        </w:rPr>
        <w:t>p</w:t>
      </w:r>
      <w:r w:rsidRPr="004D3932">
        <w:rPr>
          <w:rFonts w:ascii="Calibri" w:eastAsia="Calibri" w:hAnsi="Calibri" w:cs="Calibri"/>
        </w:rPr>
        <w:t>r</w:t>
      </w:r>
      <w:r w:rsidRPr="004D3932">
        <w:rPr>
          <w:rFonts w:ascii="Calibri" w:eastAsia="Calibri" w:hAnsi="Calibri" w:cs="Calibri"/>
          <w:spacing w:val="1"/>
        </w:rPr>
        <w:t>o</w:t>
      </w:r>
      <w:r w:rsidRPr="004D3932">
        <w:rPr>
          <w:rFonts w:ascii="Calibri" w:eastAsia="Calibri" w:hAnsi="Calibri" w:cs="Calibri"/>
          <w:spacing w:val="-1"/>
        </w:rPr>
        <w:t>pu</w:t>
      </w:r>
      <w:r w:rsidRPr="004D3932">
        <w:rPr>
          <w:rFonts w:ascii="Calibri" w:eastAsia="Calibri" w:hAnsi="Calibri" w:cs="Calibri"/>
        </w:rPr>
        <w:t>es</w:t>
      </w:r>
      <w:r w:rsidRPr="004D3932">
        <w:rPr>
          <w:rFonts w:ascii="Calibri" w:eastAsia="Calibri" w:hAnsi="Calibri" w:cs="Calibri"/>
          <w:spacing w:val="-1"/>
        </w:rPr>
        <w:t>t</w:t>
      </w:r>
      <w:r w:rsidRPr="004D3932">
        <w:rPr>
          <w:rFonts w:ascii="Calibri" w:eastAsia="Calibri" w:hAnsi="Calibri" w:cs="Calibri"/>
        </w:rPr>
        <w:t>o</w:t>
      </w:r>
      <w:r w:rsidRPr="004D3932">
        <w:rPr>
          <w:rFonts w:ascii="Calibri" w:eastAsia="Calibri" w:hAnsi="Calibri" w:cs="Calibri"/>
          <w:spacing w:val="2"/>
        </w:rPr>
        <w:t xml:space="preserve"> </w:t>
      </w:r>
      <w:r w:rsidRPr="004D3932">
        <w:rPr>
          <w:rFonts w:ascii="Calibri" w:eastAsia="Calibri" w:hAnsi="Calibri" w:cs="Calibri"/>
        </w:rPr>
        <w:t>en</w:t>
      </w:r>
      <w:r w:rsidRPr="004D3932">
        <w:rPr>
          <w:rFonts w:ascii="Calibri" w:eastAsia="Calibri" w:hAnsi="Calibri" w:cs="Calibri"/>
          <w:spacing w:val="1"/>
        </w:rPr>
        <w:t xml:space="preserve"> </w:t>
      </w:r>
      <w:r w:rsidRPr="004D3932">
        <w:rPr>
          <w:rFonts w:ascii="Calibri" w:eastAsia="Calibri" w:hAnsi="Calibri" w:cs="Calibri"/>
        </w:rPr>
        <w:t>el a</w:t>
      </w:r>
      <w:r w:rsidRPr="004D3932">
        <w:rPr>
          <w:rFonts w:ascii="Calibri" w:eastAsia="Calibri" w:hAnsi="Calibri" w:cs="Calibri"/>
          <w:spacing w:val="-1"/>
        </w:rPr>
        <w:t>p</w:t>
      </w:r>
      <w:r w:rsidRPr="004D3932">
        <w:rPr>
          <w:rFonts w:ascii="Calibri" w:eastAsia="Calibri" w:hAnsi="Calibri" w:cs="Calibri"/>
        </w:rPr>
        <w:t>ren</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z</w:t>
      </w:r>
      <w:r w:rsidRPr="004D3932">
        <w:rPr>
          <w:rFonts w:ascii="Calibri" w:eastAsia="Calibri" w:hAnsi="Calibri" w:cs="Calibri"/>
        </w:rPr>
        <w:t>aje,</w:t>
      </w:r>
      <w:r w:rsidRPr="004D3932">
        <w:rPr>
          <w:rFonts w:ascii="Calibri" w:eastAsia="Calibri" w:hAnsi="Calibri" w:cs="Calibri"/>
          <w:spacing w:val="1"/>
        </w:rPr>
        <w:t xml:space="preserve"> </w:t>
      </w:r>
      <w:r w:rsidRPr="004D3932">
        <w:rPr>
          <w:rFonts w:ascii="Calibri" w:eastAsia="Calibri" w:hAnsi="Calibri" w:cs="Calibri"/>
          <w:spacing w:val="-1"/>
        </w:rPr>
        <w:t>p</w:t>
      </w:r>
      <w:r w:rsidRPr="004D3932">
        <w:rPr>
          <w:rFonts w:ascii="Calibri" w:eastAsia="Calibri" w:hAnsi="Calibri" w:cs="Calibri"/>
          <w:spacing w:val="1"/>
        </w:rPr>
        <w:t>o</w:t>
      </w:r>
      <w:r w:rsidRPr="004D3932">
        <w:rPr>
          <w:rFonts w:ascii="Calibri" w:eastAsia="Calibri" w:hAnsi="Calibri" w:cs="Calibri"/>
        </w:rPr>
        <w:t>r lo</w:t>
      </w:r>
      <w:r w:rsidRPr="004D3932">
        <w:rPr>
          <w:rFonts w:ascii="Calibri" w:eastAsia="Calibri" w:hAnsi="Calibri" w:cs="Calibri"/>
          <w:spacing w:val="1"/>
        </w:rPr>
        <w:t xml:space="preserve"> </w:t>
      </w:r>
      <w:r w:rsidRPr="004D3932">
        <w:rPr>
          <w:rFonts w:ascii="Calibri" w:eastAsia="Calibri" w:hAnsi="Calibri" w:cs="Calibri"/>
        </w:rPr>
        <w:t>q</w:t>
      </w:r>
      <w:r w:rsidRPr="004D3932">
        <w:rPr>
          <w:rFonts w:ascii="Calibri" w:eastAsia="Calibri" w:hAnsi="Calibri" w:cs="Calibri"/>
          <w:spacing w:val="-1"/>
        </w:rPr>
        <w:t>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se</w:t>
      </w:r>
      <w:r w:rsidRPr="004D3932">
        <w:rPr>
          <w:rFonts w:ascii="Calibri" w:eastAsia="Calibri" w:hAnsi="Calibri" w:cs="Calibri"/>
          <w:spacing w:val="-2"/>
        </w:rPr>
        <w:t>r</w:t>
      </w:r>
      <w:r w:rsidRPr="004D3932">
        <w:rPr>
          <w:rFonts w:ascii="Calibri" w:eastAsia="Calibri" w:hAnsi="Calibri" w:cs="Calibri"/>
        </w:rPr>
        <w:t>á nec</w:t>
      </w:r>
      <w:r w:rsidRPr="004D3932">
        <w:rPr>
          <w:rFonts w:ascii="Calibri" w:eastAsia="Calibri" w:hAnsi="Calibri" w:cs="Calibri"/>
          <w:spacing w:val="1"/>
        </w:rPr>
        <w:t>e</w:t>
      </w:r>
      <w:r w:rsidRPr="004D3932">
        <w:rPr>
          <w:rFonts w:ascii="Calibri" w:eastAsia="Calibri" w:hAnsi="Calibri" w:cs="Calibri"/>
        </w:rPr>
        <w:t>sar</w:t>
      </w:r>
      <w:r w:rsidRPr="004D3932">
        <w:rPr>
          <w:rFonts w:ascii="Calibri" w:eastAsia="Calibri" w:hAnsi="Calibri" w:cs="Calibri"/>
          <w:spacing w:val="-3"/>
        </w:rPr>
        <w:t>i</w:t>
      </w:r>
      <w:r w:rsidRPr="004D3932">
        <w:rPr>
          <w:rFonts w:ascii="Calibri" w:eastAsia="Calibri" w:hAnsi="Calibri" w:cs="Calibri"/>
        </w:rPr>
        <w:t>o</w:t>
      </w:r>
      <w:r w:rsidRPr="004D3932">
        <w:rPr>
          <w:rFonts w:ascii="Calibri" w:eastAsia="Calibri" w:hAnsi="Calibri" w:cs="Calibri"/>
          <w:spacing w:val="1"/>
        </w:rPr>
        <w:t xml:space="preserve"> </w:t>
      </w:r>
      <w:r w:rsidRPr="004D3932">
        <w:rPr>
          <w:rFonts w:ascii="Calibri" w:eastAsia="Calibri" w:hAnsi="Calibri" w:cs="Calibri"/>
        </w:rPr>
        <w:t>q</w:t>
      </w:r>
      <w:r w:rsidRPr="004D3932">
        <w:rPr>
          <w:rFonts w:ascii="Calibri" w:eastAsia="Calibri" w:hAnsi="Calibri" w:cs="Calibri"/>
          <w:spacing w:val="-1"/>
        </w:rPr>
        <w:t>u</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el d</w:t>
      </w:r>
      <w:r w:rsidRPr="004D3932">
        <w:rPr>
          <w:rFonts w:ascii="Calibri" w:eastAsia="Calibri" w:hAnsi="Calibri" w:cs="Calibri"/>
          <w:spacing w:val="1"/>
        </w:rPr>
        <w:t>o</w:t>
      </w:r>
      <w:r w:rsidRPr="004D3932">
        <w:rPr>
          <w:rFonts w:ascii="Calibri" w:eastAsia="Calibri" w:hAnsi="Calibri" w:cs="Calibri"/>
        </w:rPr>
        <w:t>ce</w:t>
      </w:r>
      <w:r w:rsidRPr="004D3932">
        <w:rPr>
          <w:rFonts w:ascii="Calibri" w:eastAsia="Calibri" w:hAnsi="Calibri" w:cs="Calibri"/>
          <w:spacing w:val="-2"/>
        </w:rPr>
        <w:t>n</w:t>
      </w:r>
      <w:r w:rsidRPr="004D3932">
        <w:rPr>
          <w:rFonts w:ascii="Calibri" w:eastAsia="Calibri" w:hAnsi="Calibri" w:cs="Calibri"/>
        </w:rPr>
        <w:t>te</w:t>
      </w:r>
      <w:r w:rsidRPr="004D3932">
        <w:rPr>
          <w:rFonts w:ascii="Calibri" w:eastAsia="Calibri" w:hAnsi="Calibri" w:cs="Calibri"/>
          <w:spacing w:val="-1"/>
        </w:rPr>
        <w:t xml:space="preserve"> </w:t>
      </w:r>
      <w:r w:rsidRPr="004D3932">
        <w:rPr>
          <w:rFonts w:ascii="Calibri" w:eastAsia="Calibri" w:hAnsi="Calibri" w:cs="Calibri"/>
        </w:rPr>
        <w:t>se</w:t>
      </w:r>
      <w:r w:rsidRPr="004D3932">
        <w:rPr>
          <w:rFonts w:ascii="Calibri" w:eastAsia="Calibri" w:hAnsi="Calibri" w:cs="Calibri"/>
          <w:spacing w:val="1"/>
        </w:rPr>
        <w:t xml:space="preserve"> </w:t>
      </w:r>
      <w:r w:rsidRPr="004D3932">
        <w:rPr>
          <w:rFonts w:ascii="Calibri" w:eastAsia="Calibri" w:hAnsi="Calibri" w:cs="Calibri"/>
        </w:rPr>
        <w:t>a</w:t>
      </w:r>
      <w:r w:rsidRPr="004D3932">
        <w:rPr>
          <w:rFonts w:ascii="Calibri" w:eastAsia="Calibri" w:hAnsi="Calibri" w:cs="Calibri"/>
          <w:spacing w:val="-1"/>
        </w:rPr>
        <w:t>p</w:t>
      </w:r>
      <w:r w:rsidRPr="004D3932">
        <w:rPr>
          <w:rFonts w:ascii="Calibri" w:eastAsia="Calibri" w:hAnsi="Calibri" w:cs="Calibri"/>
          <w:spacing w:val="1"/>
        </w:rPr>
        <w:t>o</w:t>
      </w:r>
      <w:r w:rsidRPr="004D3932">
        <w:rPr>
          <w:rFonts w:ascii="Calibri" w:eastAsia="Calibri" w:hAnsi="Calibri" w:cs="Calibri"/>
          <w:spacing w:val="-1"/>
        </w:rPr>
        <w:t>y</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 xml:space="preserve">en </w:t>
      </w:r>
      <w:r w:rsidRPr="004D3932">
        <w:rPr>
          <w:rFonts w:ascii="Calibri" w:eastAsia="Calibri" w:hAnsi="Calibri" w:cs="Calibri"/>
          <w:spacing w:val="1"/>
        </w:rPr>
        <w:t>o</w:t>
      </w:r>
      <w:r w:rsidRPr="004D3932">
        <w:rPr>
          <w:rFonts w:ascii="Calibri" w:eastAsia="Calibri" w:hAnsi="Calibri" w:cs="Calibri"/>
          <w:spacing w:val="-2"/>
        </w:rPr>
        <w:t>t</w:t>
      </w:r>
      <w:r w:rsidRPr="004D3932">
        <w:rPr>
          <w:rFonts w:ascii="Calibri" w:eastAsia="Calibri" w:hAnsi="Calibri" w:cs="Calibri"/>
        </w:rPr>
        <w:t>r</w:t>
      </w:r>
      <w:r w:rsidRPr="004D3932">
        <w:rPr>
          <w:rFonts w:ascii="Calibri" w:eastAsia="Calibri" w:hAnsi="Calibri" w:cs="Calibri"/>
          <w:spacing w:val="1"/>
        </w:rPr>
        <w:t>o</w:t>
      </w:r>
      <w:r w:rsidRPr="004D3932">
        <w:rPr>
          <w:rFonts w:ascii="Calibri" w:eastAsia="Calibri" w:hAnsi="Calibri" w:cs="Calibri"/>
        </w:rPr>
        <w:t>s instr</w:t>
      </w:r>
      <w:r w:rsidRPr="004D3932">
        <w:rPr>
          <w:rFonts w:ascii="Calibri" w:eastAsia="Calibri" w:hAnsi="Calibri" w:cs="Calibri"/>
          <w:spacing w:val="-3"/>
        </w:rPr>
        <w:t>u</w:t>
      </w:r>
      <w:r w:rsidRPr="004D3932">
        <w:rPr>
          <w:rFonts w:ascii="Calibri" w:eastAsia="Calibri" w:hAnsi="Calibri" w:cs="Calibri"/>
          <w:spacing w:val="1"/>
        </w:rPr>
        <w:t>m</w:t>
      </w:r>
      <w:r w:rsidRPr="004D3932">
        <w:rPr>
          <w:rFonts w:ascii="Calibri" w:eastAsia="Calibri" w:hAnsi="Calibri" w:cs="Calibri"/>
          <w:spacing w:val="-2"/>
        </w:rPr>
        <w:t>e</w:t>
      </w:r>
      <w:r w:rsidRPr="004D3932">
        <w:rPr>
          <w:rFonts w:ascii="Calibri" w:eastAsia="Calibri" w:hAnsi="Calibri" w:cs="Calibri"/>
          <w:spacing w:val="-1"/>
        </w:rPr>
        <w:t>n</w:t>
      </w:r>
      <w:r w:rsidRPr="004D3932">
        <w:rPr>
          <w:rFonts w:ascii="Calibri" w:eastAsia="Calibri" w:hAnsi="Calibri" w:cs="Calibri"/>
        </w:rPr>
        <w:t>t</w:t>
      </w:r>
      <w:r w:rsidRPr="004D3932">
        <w:rPr>
          <w:rFonts w:ascii="Calibri" w:eastAsia="Calibri" w:hAnsi="Calibri" w:cs="Calibri"/>
          <w:spacing w:val="1"/>
        </w:rPr>
        <w:t>o</w:t>
      </w:r>
      <w:r w:rsidRPr="004D3932">
        <w:rPr>
          <w:rFonts w:ascii="Calibri" w:eastAsia="Calibri" w:hAnsi="Calibri" w:cs="Calibri"/>
        </w:rPr>
        <w:t>s de</w:t>
      </w:r>
      <w:r w:rsidRPr="004D3932">
        <w:rPr>
          <w:rFonts w:ascii="Calibri" w:eastAsia="Calibri" w:hAnsi="Calibri" w:cs="Calibri"/>
          <w:spacing w:val="1"/>
        </w:rPr>
        <w:t xml:space="preserve"> </w:t>
      </w:r>
      <w:r w:rsidRPr="004D3932">
        <w:rPr>
          <w:rFonts w:ascii="Calibri" w:eastAsia="Calibri" w:hAnsi="Calibri" w:cs="Calibri"/>
          <w:spacing w:val="-2"/>
        </w:rPr>
        <w:t>e</w:t>
      </w:r>
      <w:r w:rsidRPr="004D3932">
        <w:rPr>
          <w:rFonts w:ascii="Calibri" w:eastAsia="Calibri" w:hAnsi="Calibri" w:cs="Calibri"/>
          <w:spacing w:val="1"/>
        </w:rPr>
        <w:t>v</w:t>
      </w:r>
      <w:r w:rsidRPr="004D3932">
        <w:rPr>
          <w:rFonts w:ascii="Calibri" w:eastAsia="Calibri" w:hAnsi="Calibri" w:cs="Calibri"/>
        </w:rPr>
        <w:t>al</w:t>
      </w:r>
      <w:r w:rsidRPr="004D3932">
        <w:rPr>
          <w:rFonts w:ascii="Calibri" w:eastAsia="Calibri" w:hAnsi="Calibri" w:cs="Calibri"/>
          <w:spacing w:val="-1"/>
        </w:rPr>
        <w:t>u</w:t>
      </w:r>
      <w:r w:rsidRPr="004D3932">
        <w:rPr>
          <w:rFonts w:ascii="Calibri" w:eastAsia="Calibri" w:hAnsi="Calibri" w:cs="Calibri"/>
        </w:rPr>
        <w:t>ac</w:t>
      </w:r>
      <w:r w:rsidRPr="004D3932">
        <w:rPr>
          <w:rFonts w:ascii="Calibri" w:eastAsia="Calibri" w:hAnsi="Calibri" w:cs="Calibri"/>
          <w:spacing w:val="-3"/>
        </w:rPr>
        <w:t>i</w:t>
      </w:r>
      <w:r w:rsidRPr="004D3932">
        <w:rPr>
          <w:rFonts w:ascii="Calibri" w:eastAsia="Calibri" w:hAnsi="Calibri" w:cs="Calibri"/>
          <w:spacing w:val="1"/>
        </w:rPr>
        <w:t>ó</w:t>
      </w:r>
      <w:r w:rsidRPr="004D3932">
        <w:rPr>
          <w:rFonts w:ascii="Calibri" w:eastAsia="Calibri" w:hAnsi="Calibri" w:cs="Calibri"/>
        </w:rPr>
        <w:t>n</w:t>
      </w:r>
      <w:r w:rsidRPr="004D3932">
        <w:rPr>
          <w:rFonts w:ascii="Calibri" w:eastAsia="Calibri" w:hAnsi="Calibri" w:cs="Calibri"/>
          <w:spacing w:val="-1"/>
        </w:rPr>
        <w:t xml:space="preserve"> </w:t>
      </w:r>
      <w:r w:rsidRPr="004D3932">
        <w:rPr>
          <w:rFonts w:ascii="Calibri" w:eastAsia="Calibri" w:hAnsi="Calibri" w:cs="Calibri"/>
        </w:rPr>
        <w:t>q</w:t>
      </w:r>
      <w:r w:rsidRPr="004D3932">
        <w:rPr>
          <w:rFonts w:ascii="Calibri" w:eastAsia="Calibri" w:hAnsi="Calibri" w:cs="Calibri"/>
          <w:spacing w:val="-1"/>
        </w:rPr>
        <w:t>u</w:t>
      </w:r>
      <w:r w:rsidRPr="004D3932">
        <w:rPr>
          <w:rFonts w:ascii="Calibri" w:eastAsia="Calibri" w:hAnsi="Calibri" w:cs="Calibri"/>
        </w:rPr>
        <w:t>e le</w:t>
      </w:r>
      <w:r w:rsidRPr="004D3932">
        <w:rPr>
          <w:rFonts w:ascii="Calibri" w:eastAsia="Calibri" w:hAnsi="Calibri" w:cs="Calibri"/>
          <w:spacing w:val="10"/>
        </w:rPr>
        <w:t xml:space="preserve"> </w:t>
      </w:r>
      <w:r w:rsidRPr="004D3932">
        <w:rPr>
          <w:rFonts w:ascii="Calibri" w:eastAsia="Calibri" w:hAnsi="Calibri" w:cs="Calibri"/>
          <w:spacing w:val="-1"/>
        </w:rPr>
        <w:t>p</w:t>
      </w:r>
      <w:r w:rsidRPr="004D3932">
        <w:rPr>
          <w:rFonts w:ascii="Calibri" w:eastAsia="Calibri" w:hAnsi="Calibri" w:cs="Calibri"/>
        </w:rPr>
        <w:t>er</w:t>
      </w:r>
      <w:r w:rsidRPr="004D3932">
        <w:rPr>
          <w:rFonts w:ascii="Calibri" w:eastAsia="Calibri" w:hAnsi="Calibri" w:cs="Calibri"/>
          <w:spacing w:val="1"/>
        </w:rPr>
        <w:t>m</w:t>
      </w:r>
      <w:r w:rsidRPr="004D3932">
        <w:rPr>
          <w:rFonts w:ascii="Calibri" w:eastAsia="Calibri" w:hAnsi="Calibri" w:cs="Calibri"/>
          <w:spacing w:val="-3"/>
        </w:rPr>
        <w:t>i</w:t>
      </w:r>
      <w:r w:rsidRPr="004D3932">
        <w:rPr>
          <w:rFonts w:ascii="Calibri" w:eastAsia="Calibri" w:hAnsi="Calibri" w:cs="Calibri"/>
        </w:rPr>
        <w:t>tan</w:t>
      </w:r>
      <w:r w:rsidRPr="004D3932">
        <w:rPr>
          <w:rFonts w:ascii="Calibri" w:eastAsia="Calibri" w:hAnsi="Calibri" w:cs="Calibri"/>
          <w:spacing w:val="10"/>
        </w:rPr>
        <w:t xml:space="preserve"> </w:t>
      </w:r>
      <w:r w:rsidRPr="004D3932">
        <w:rPr>
          <w:rFonts w:ascii="Calibri" w:eastAsia="Calibri" w:hAnsi="Calibri" w:cs="Calibri"/>
          <w:spacing w:val="1"/>
        </w:rPr>
        <w:t>o</w:t>
      </w:r>
      <w:r w:rsidRPr="004D3932">
        <w:rPr>
          <w:rFonts w:ascii="Calibri" w:eastAsia="Calibri" w:hAnsi="Calibri" w:cs="Calibri"/>
          <w:spacing w:val="-1"/>
        </w:rPr>
        <w:t>b</w:t>
      </w:r>
      <w:r w:rsidRPr="004D3932">
        <w:rPr>
          <w:rFonts w:ascii="Calibri" w:eastAsia="Calibri" w:hAnsi="Calibri" w:cs="Calibri"/>
          <w:spacing w:val="-2"/>
        </w:rPr>
        <w:t>t</w:t>
      </w:r>
      <w:r w:rsidRPr="004D3932">
        <w:rPr>
          <w:rFonts w:ascii="Calibri" w:eastAsia="Calibri" w:hAnsi="Calibri" w:cs="Calibri"/>
        </w:rPr>
        <w:t>ene</w:t>
      </w:r>
      <w:r w:rsidRPr="004D3932">
        <w:rPr>
          <w:rFonts w:ascii="Calibri" w:eastAsia="Calibri" w:hAnsi="Calibri" w:cs="Calibri"/>
          <w:spacing w:val="1"/>
        </w:rPr>
        <w:t>r</w:t>
      </w:r>
      <w:r w:rsidRPr="004D3932">
        <w:rPr>
          <w:rFonts w:ascii="Calibri" w:eastAsia="Calibri" w:hAnsi="Calibri" w:cs="Calibri"/>
        </w:rPr>
        <w:t>,</w:t>
      </w:r>
      <w:r w:rsidRPr="004D3932">
        <w:rPr>
          <w:rFonts w:ascii="Calibri" w:eastAsia="Calibri" w:hAnsi="Calibri" w:cs="Calibri"/>
          <w:spacing w:val="10"/>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8"/>
        </w:rPr>
        <w:t xml:space="preserve"> </w:t>
      </w:r>
      <w:r w:rsidRPr="004D3932">
        <w:rPr>
          <w:rFonts w:ascii="Calibri" w:eastAsia="Calibri" w:hAnsi="Calibri" w:cs="Calibri"/>
          <w:spacing w:val="-1"/>
        </w:rPr>
        <w:t>m</w:t>
      </w:r>
      <w:r w:rsidRPr="004D3932">
        <w:rPr>
          <w:rFonts w:ascii="Calibri" w:eastAsia="Calibri" w:hAnsi="Calibri" w:cs="Calibri"/>
        </w:rPr>
        <w:t>a</w:t>
      </w:r>
      <w:r w:rsidRPr="004D3932">
        <w:rPr>
          <w:rFonts w:ascii="Calibri" w:eastAsia="Calibri" w:hAnsi="Calibri" w:cs="Calibri"/>
          <w:spacing w:val="-1"/>
        </w:rPr>
        <w:t>n</w:t>
      </w:r>
      <w:r w:rsidRPr="004D3932">
        <w:rPr>
          <w:rFonts w:ascii="Calibri" w:eastAsia="Calibri" w:hAnsi="Calibri" w:cs="Calibri"/>
        </w:rPr>
        <w:t>era</w:t>
      </w:r>
      <w:r w:rsidRPr="004D3932">
        <w:rPr>
          <w:rFonts w:ascii="Calibri" w:eastAsia="Calibri" w:hAnsi="Calibri" w:cs="Calibri"/>
          <w:spacing w:val="10"/>
        </w:rPr>
        <w:t xml:space="preserve"> </w:t>
      </w:r>
      <w:r w:rsidRPr="004D3932">
        <w:rPr>
          <w:rFonts w:ascii="Calibri" w:eastAsia="Calibri" w:hAnsi="Calibri" w:cs="Calibri"/>
        </w:rPr>
        <w:t>sist</w:t>
      </w:r>
      <w:r w:rsidRPr="004D3932">
        <w:rPr>
          <w:rFonts w:ascii="Calibri" w:eastAsia="Calibri" w:hAnsi="Calibri" w:cs="Calibri"/>
          <w:spacing w:val="-2"/>
        </w:rPr>
        <w:t>e</w:t>
      </w:r>
      <w:r w:rsidRPr="004D3932">
        <w:rPr>
          <w:rFonts w:ascii="Calibri" w:eastAsia="Calibri" w:hAnsi="Calibri" w:cs="Calibri"/>
          <w:spacing w:val="1"/>
        </w:rPr>
        <w:t>m</w:t>
      </w:r>
      <w:r w:rsidRPr="004D3932">
        <w:rPr>
          <w:rFonts w:ascii="Calibri" w:eastAsia="Calibri" w:hAnsi="Calibri" w:cs="Calibri"/>
        </w:rPr>
        <w:t>át</w:t>
      </w:r>
      <w:r w:rsidRPr="004D3932">
        <w:rPr>
          <w:rFonts w:ascii="Calibri" w:eastAsia="Calibri" w:hAnsi="Calibri" w:cs="Calibri"/>
          <w:spacing w:val="-2"/>
        </w:rPr>
        <w:t>i</w:t>
      </w:r>
      <w:r w:rsidRPr="004D3932">
        <w:rPr>
          <w:rFonts w:ascii="Calibri" w:eastAsia="Calibri" w:hAnsi="Calibri" w:cs="Calibri"/>
        </w:rPr>
        <w:t>ca</w:t>
      </w:r>
      <w:r w:rsidRPr="004D3932">
        <w:rPr>
          <w:rFonts w:ascii="Calibri" w:eastAsia="Calibri" w:hAnsi="Calibri" w:cs="Calibri"/>
          <w:spacing w:val="10"/>
        </w:rPr>
        <w:t xml:space="preserve"> </w:t>
      </w:r>
      <w:r w:rsidRPr="004D3932">
        <w:rPr>
          <w:rFonts w:ascii="Calibri" w:eastAsia="Calibri" w:hAnsi="Calibri" w:cs="Calibri"/>
        </w:rPr>
        <w:t>y</w:t>
      </w:r>
      <w:r w:rsidRPr="004D3932">
        <w:rPr>
          <w:rFonts w:ascii="Calibri" w:eastAsia="Calibri" w:hAnsi="Calibri" w:cs="Calibri"/>
          <w:spacing w:val="8"/>
        </w:rPr>
        <w:t xml:space="preserve"> </w:t>
      </w:r>
      <w:r w:rsidRPr="004D3932">
        <w:rPr>
          <w:rFonts w:ascii="Calibri" w:eastAsia="Calibri" w:hAnsi="Calibri" w:cs="Calibri"/>
          <w:spacing w:val="1"/>
        </w:rPr>
        <w:t>o</w:t>
      </w:r>
      <w:r w:rsidRPr="004D3932">
        <w:rPr>
          <w:rFonts w:ascii="Calibri" w:eastAsia="Calibri" w:hAnsi="Calibri" w:cs="Calibri"/>
          <w:spacing w:val="-1"/>
        </w:rPr>
        <w:t>b</w:t>
      </w:r>
      <w:r w:rsidRPr="004D3932">
        <w:rPr>
          <w:rFonts w:ascii="Calibri" w:eastAsia="Calibri" w:hAnsi="Calibri" w:cs="Calibri"/>
        </w:rPr>
        <w:t>je</w:t>
      </w:r>
      <w:r w:rsidRPr="004D3932">
        <w:rPr>
          <w:rFonts w:ascii="Calibri" w:eastAsia="Calibri" w:hAnsi="Calibri" w:cs="Calibri"/>
          <w:spacing w:val="1"/>
        </w:rPr>
        <w:t>t</w:t>
      </w:r>
      <w:r w:rsidRPr="004D3932">
        <w:rPr>
          <w:rFonts w:ascii="Calibri" w:eastAsia="Calibri" w:hAnsi="Calibri" w:cs="Calibri"/>
          <w:spacing w:val="-3"/>
        </w:rPr>
        <w:t>i</w:t>
      </w:r>
      <w:r w:rsidRPr="004D3932">
        <w:rPr>
          <w:rFonts w:ascii="Calibri" w:eastAsia="Calibri" w:hAnsi="Calibri" w:cs="Calibri"/>
          <w:spacing w:val="-1"/>
        </w:rPr>
        <w:t>v</w:t>
      </w:r>
      <w:r w:rsidRPr="004D3932">
        <w:rPr>
          <w:rFonts w:ascii="Calibri" w:eastAsia="Calibri" w:hAnsi="Calibri" w:cs="Calibri"/>
          <w:spacing w:val="2"/>
        </w:rPr>
        <w:t>a</w:t>
      </w:r>
      <w:r w:rsidRPr="004D3932">
        <w:rPr>
          <w:rFonts w:ascii="Calibri" w:eastAsia="Calibri" w:hAnsi="Calibri" w:cs="Calibri"/>
        </w:rPr>
        <w:t>,</w:t>
      </w:r>
      <w:r w:rsidRPr="004D3932">
        <w:rPr>
          <w:rFonts w:ascii="Calibri" w:eastAsia="Calibri" w:hAnsi="Calibri" w:cs="Calibri"/>
          <w:spacing w:val="10"/>
        </w:rPr>
        <w:t xml:space="preserve"> </w:t>
      </w:r>
      <w:r w:rsidRPr="004D3932">
        <w:rPr>
          <w:rFonts w:ascii="Calibri" w:eastAsia="Calibri" w:hAnsi="Calibri" w:cs="Calibri"/>
        </w:rPr>
        <w:t>e</w:t>
      </w:r>
      <w:r w:rsidRPr="004D3932">
        <w:rPr>
          <w:rFonts w:ascii="Calibri" w:eastAsia="Calibri" w:hAnsi="Calibri" w:cs="Calibri"/>
          <w:spacing w:val="1"/>
        </w:rPr>
        <w:t>v</w:t>
      </w:r>
      <w:r w:rsidRPr="004D3932">
        <w:rPr>
          <w:rFonts w:ascii="Calibri" w:eastAsia="Calibri" w:hAnsi="Calibri" w:cs="Calibri"/>
        </w:rPr>
        <w:t>i</w:t>
      </w:r>
      <w:r w:rsidRPr="004D3932">
        <w:rPr>
          <w:rFonts w:ascii="Calibri" w:eastAsia="Calibri" w:hAnsi="Calibri" w:cs="Calibri"/>
          <w:spacing w:val="-1"/>
        </w:rPr>
        <w:t>d</w:t>
      </w:r>
      <w:r w:rsidRPr="004D3932">
        <w:rPr>
          <w:rFonts w:ascii="Calibri" w:eastAsia="Calibri" w:hAnsi="Calibri" w:cs="Calibri"/>
        </w:rPr>
        <w:t>enci</w:t>
      </w:r>
      <w:r w:rsidRPr="004D3932">
        <w:rPr>
          <w:rFonts w:ascii="Calibri" w:eastAsia="Calibri" w:hAnsi="Calibri" w:cs="Calibri"/>
          <w:spacing w:val="-3"/>
        </w:rPr>
        <w:t>a</w:t>
      </w:r>
      <w:r w:rsidRPr="004D3932">
        <w:rPr>
          <w:rFonts w:ascii="Calibri" w:eastAsia="Calibri" w:hAnsi="Calibri" w:cs="Calibri"/>
        </w:rPr>
        <w:t>s</w:t>
      </w:r>
      <w:r w:rsidRPr="004D3932">
        <w:rPr>
          <w:rFonts w:ascii="Calibri" w:eastAsia="Calibri" w:hAnsi="Calibri" w:cs="Calibri"/>
          <w:spacing w:val="10"/>
        </w:rPr>
        <w:t xml:space="preserve">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1"/>
        </w:rPr>
        <w:t xml:space="preserve"> </w:t>
      </w:r>
      <w:r w:rsidRPr="004D3932">
        <w:rPr>
          <w:rFonts w:ascii="Calibri" w:eastAsia="Calibri" w:hAnsi="Calibri" w:cs="Calibri"/>
        </w:rPr>
        <w:t>a</w:t>
      </w:r>
      <w:r w:rsidRPr="004D3932">
        <w:rPr>
          <w:rFonts w:ascii="Calibri" w:eastAsia="Calibri" w:hAnsi="Calibri" w:cs="Calibri"/>
          <w:spacing w:val="-1"/>
        </w:rPr>
        <w:t>p</w:t>
      </w:r>
      <w:r w:rsidRPr="004D3932">
        <w:rPr>
          <w:rFonts w:ascii="Calibri" w:eastAsia="Calibri" w:hAnsi="Calibri" w:cs="Calibri"/>
        </w:rPr>
        <w:t>ren</w:t>
      </w:r>
      <w:r w:rsidRPr="004D3932">
        <w:rPr>
          <w:rFonts w:ascii="Calibri" w:eastAsia="Calibri" w:hAnsi="Calibri" w:cs="Calibri"/>
          <w:spacing w:val="-1"/>
        </w:rPr>
        <w:t>d</w:t>
      </w:r>
      <w:r w:rsidRPr="004D3932">
        <w:rPr>
          <w:rFonts w:ascii="Calibri" w:eastAsia="Calibri" w:hAnsi="Calibri" w:cs="Calibri"/>
        </w:rPr>
        <w:t>i</w:t>
      </w:r>
      <w:r w:rsidRPr="004D3932">
        <w:rPr>
          <w:rFonts w:ascii="Calibri" w:eastAsia="Calibri" w:hAnsi="Calibri" w:cs="Calibri"/>
          <w:spacing w:val="-1"/>
        </w:rPr>
        <w:t>z</w:t>
      </w:r>
      <w:r w:rsidRPr="004D3932">
        <w:rPr>
          <w:rFonts w:ascii="Calibri" w:eastAsia="Calibri" w:hAnsi="Calibri" w:cs="Calibri"/>
        </w:rPr>
        <w:t>a</w:t>
      </w:r>
      <w:r w:rsidRPr="004D3932">
        <w:rPr>
          <w:rFonts w:ascii="Calibri" w:eastAsia="Calibri" w:hAnsi="Calibri" w:cs="Calibri"/>
          <w:spacing w:val="-2"/>
        </w:rPr>
        <w:t>j</w:t>
      </w:r>
      <w:r w:rsidRPr="004D3932">
        <w:rPr>
          <w:rFonts w:ascii="Calibri" w:eastAsia="Calibri" w:hAnsi="Calibri" w:cs="Calibri"/>
        </w:rPr>
        <w:t xml:space="preserve">e individual y en equipo durante la clase, resúmenes, esquemas, mapas conceptuales, ejercicios y ensayos,  </w:t>
      </w:r>
      <w:r w:rsidRPr="004D3932">
        <w:rPr>
          <w:rFonts w:ascii="Calibri" w:eastAsia="Calibri" w:hAnsi="Calibri" w:cs="Calibri"/>
          <w:spacing w:val="-3"/>
        </w:rPr>
        <w:t>r</w:t>
      </w:r>
      <w:r w:rsidRPr="004D3932">
        <w:rPr>
          <w:rFonts w:ascii="Calibri" w:eastAsia="Calibri" w:hAnsi="Calibri" w:cs="Calibri"/>
        </w:rPr>
        <w:t>ep</w:t>
      </w:r>
      <w:r w:rsidRPr="004D3932">
        <w:rPr>
          <w:rFonts w:ascii="Calibri" w:eastAsia="Calibri" w:hAnsi="Calibri" w:cs="Calibri"/>
          <w:spacing w:val="1"/>
        </w:rPr>
        <w:t>o</w:t>
      </w:r>
      <w:r w:rsidRPr="004D3932">
        <w:rPr>
          <w:rFonts w:ascii="Calibri" w:eastAsia="Calibri" w:hAnsi="Calibri" w:cs="Calibri"/>
          <w:spacing w:val="-3"/>
        </w:rPr>
        <w:t>r</w:t>
      </w:r>
      <w:r w:rsidRPr="004D3932">
        <w:rPr>
          <w:rFonts w:ascii="Calibri" w:eastAsia="Calibri" w:hAnsi="Calibri" w:cs="Calibri"/>
        </w:rPr>
        <w:t>t</w:t>
      </w:r>
      <w:r w:rsidRPr="004D3932">
        <w:rPr>
          <w:rFonts w:ascii="Calibri" w:eastAsia="Calibri" w:hAnsi="Calibri" w:cs="Calibri"/>
          <w:spacing w:val="1"/>
        </w:rPr>
        <w:t>e</w:t>
      </w:r>
      <w:r w:rsidRPr="004D3932">
        <w:rPr>
          <w:rFonts w:ascii="Calibri" w:eastAsia="Calibri" w:hAnsi="Calibri" w:cs="Calibri"/>
        </w:rPr>
        <w:t xml:space="preserve">s de </w:t>
      </w:r>
      <w:r w:rsidRPr="004D3932">
        <w:rPr>
          <w:rFonts w:ascii="Calibri" w:eastAsia="Calibri" w:hAnsi="Calibri" w:cs="Calibri"/>
          <w:spacing w:val="1"/>
        </w:rPr>
        <w:t>proyectos</w:t>
      </w:r>
      <w:r w:rsidRPr="004D3932">
        <w:rPr>
          <w:rFonts w:ascii="Calibri" w:eastAsia="Calibri" w:hAnsi="Calibri" w:cs="Calibri"/>
        </w:rPr>
        <w:t>,</w:t>
      </w:r>
      <w:r w:rsidRPr="004D3932">
        <w:rPr>
          <w:rFonts w:ascii="Calibri" w:eastAsia="Calibri" w:hAnsi="Calibri" w:cs="Calibri"/>
          <w:spacing w:val="48"/>
        </w:rPr>
        <w:t xml:space="preserve"> </w:t>
      </w:r>
      <w:r w:rsidRPr="004D3932">
        <w:rPr>
          <w:rFonts w:ascii="Calibri" w:eastAsia="Calibri" w:hAnsi="Calibri" w:cs="Calibri"/>
        </w:rPr>
        <w:t>ta</w:t>
      </w:r>
      <w:r w:rsidRPr="004D3932">
        <w:rPr>
          <w:rFonts w:ascii="Calibri" w:eastAsia="Calibri" w:hAnsi="Calibri" w:cs="Calibri"/>
          <w:spacing w:val="-2"/>
        </w:rPr>
        <w:t>r</w:t>
      </w:r>
      <w:r w:rsidRPr="004D3932">
        <w:rPr>
          <w:rFonts w:ascii="Calibri" w:eastAsia="Calibri" w:hAnsi="Calibri" w:cs="Calibri"/>
        </w:rPr>
        <w:t>eas,</w:t>
      </w:r>
      <w:r w:rsidRPr="004D3932">
        <w:rPr>
          <w:rFonts w:ascii="Calibri" w:eastAsia="Calibri" w:hAnsi="Calibri" w:cs="Calibri"/>
          <w:spacing w:val="48"/>
        </w:rPr>
        <w:t xml:space="preserve"> </w:t>
      </w:r>
      <w:r w:rsidRPr="004D3932">
        <w:rPr>
          <w:rFonts w:ascii="Calibri" w:eastAsia="Calibri" w:hAnsi="Calibri" w:cs="Calibri"/>
        </w:rPr>
        <w:t>e</w:t>
      </w:r>
      <w:r w:rsidRPr="004D3932">
        <w:rPr>
          <w:rFonts w:ascii="Calibri" w:eastAsia="Calibri" w:hAnsi="Calibri" w:cs="Calibri"/>
          <w:spacing w:val="1"/>
        </w:rPr>
        <w:t>x</w:t>
      </w:r>
      <w:r w:rsidRPr="004D3932">
        <w:rPr>
          <w:rFonts w:ascii="Calibri" w:eastAsia="Calibri" w:hAnsi="Calibri" w:cs="Calibri"/>
          <w:spacing w:val="-1"/>
        </w:rPr>
        <w:t>po</w:t>
      </w:r>
      <w:r w:rsidRPr="004D3932">
        <w:rPr>
          <w:rFonts w:ascii="Calibri" w:eastAsia="Calibri" w:hAnsi="Calibri" w:cs="Calibri"/>
        </w:rPr>
        <w:t>sici</w:t>
      </w:r>
      <w:r w:rsidRPr="004D3932">
        <w:rPr>
          <w:rFonts w:ascii="Calibri" w:eastAsia="Calibri" w:hAnsi="Calibri" w:cs="Calibri"/>
          <w:spacing w:val="1"/>
        </w:rPr>
        <w:t>o</w:t>
      </w:r>
      <w:r w:rsidRPr="004D3932">
        <w:rPr>
          <w:rFonts w:ascii="Calibri" w:eastAsia="Calibri" w:hAnsi="Calibri" w:cs="Calibri"/>
          <w:spacing w:val="-3"/>
        </w:rPr>
        <w:t>n</w:t>
      </w:r>
      <w:r w:rsidRPr="004D3932">
        <w:rPr>
          <w:rFonts w:ascii="Calibri" w:eastAsia="Calibri" w:hAnsi="Calibri" w:cs="Calibri"/>
        </w:rPr>
        <w:t>e</w:t>
      </w:r>
      <w:r w:rsidRPr="004D3932">
        <w:rPr>
          <w:rFonts w:ascii="Calibri" w:eastAsia="Calibri" w:hAnsi="Calibri" w:cs="Calibri"/>
          <w:spacing w:val="3"/>
        </w:rPr>
        <w:t>s</w:t>
      </w:r>
      <w:r w:rsidRPr="004D3932">
        <w:rPr>
          <w:rFonts w:ascii="Calibri" w:eastAsia="Calibri" w:hAnsi="Calibri" w:cs="Calibri"/>
        </w:rPr>
        <w:t>,  e</w:t>
      </w:r>
      <w:r w:rsidRPr="004D3932">
        <w:rPr>
          <w:rFonts w:ascii="Calibri" w:eastAsia="Calibri" w:hAnsi="Calibri" w:cs="Calibri"/>
          <w:spacing w:val="-3"/>
        </w:rPr>
        <w:t>n</w:t>
      </w:r>
      <w:r w:rsidRPr="004D3932">
        <w:rPr>
          <w:rFonts w:ascii="Calibri" w:eastAsia="Calibri" w:hAnsi="Calibri" w:cs="Calibri"/>
        </w:rPr>
        <w:t>tre</w:t>
      </w:r>
      <w:r w:rsidRPr="004D3932">
        <w:rPr>
          <w:rFonts w:ascii="Calibri" w:eastAsia="Calibri" w:hAnsi="Calibri" w:cs="Calibri"/>
          <w:spacing w:val="49"/>
        </w:rPr>
        <w:t xml:space="preserve"> </w:t>
      </w:r>
      <w:r w:rsidRPr="004D3932">
        <w:rPr>
          <w:rFonts w:ascii="Calibri" w:eastAsia="Calibri" w:hAnsi="Calibri" w:cs="Calibri"/>
          <w:spacing w:val="1"/>
        </w:rPr>
        <w:t>o</w:t>
      </w:r>
      <w:r w:rsidRPr="004D3932">
        <w:rPr>
          <w:rFonts w:ascii="Calibri" w:eastAsia="Calibri" w:hAnsi="Calibri" w:cs="Calibri"/>
        </w:rPr>
        <w:t>t</w:t>
      </w:r>
      <w:r w:rsidRPr="004D3932">
        <w:rPr>
          <w:rFonts w:ascii="Calibri" w:eastAsia="Calibri" w:hAnsi="Calibri" w:cs="Calibri"/>
          <w:spacing w:val="-2"/>
        </w:rPr>
        <w:t>r</w:t>
      </w:r>
      <w:r w:rsidRPr="004D3932">
        <w:rPr>
          <w:rFonts w:ascii="Calibri" w:eastAsia="Calibri" w:hAnsi="Calibri" w:cs="Calibri"/>
          <w:spacing w:val="1"/>
        </w:rPr>
        <w:t>os</w:t>
      </w:r>
      <w:r w:rsidRPr="004D3932">
        <w:rPr>
          <w:rFonts w:ascii="Calibri" w:eastAsia="Calibri" w:hAnsi="Calibri" w:cs="Calibri"/>
        </w:rPr>
        <w:t>.</w:t>
      </w:r>
      <w:r w:rsidRPr="004D3932">
        <w:rPr>
          <w:rFonts w:ascii="Calibri" w:eastAsia="Calibri" w:hAnsi="Calibri" w:cs="Calibri"/>
          <w:spacing w:val="47"/>
        </w:rPr>
        <w:t xml:space="preserve"> </w:t>
      </w:r>
      <w:r w:rsidRPr="004D3932">
        <w:rPr>
          <w:rFonts w:ascii="Calibri" w:eastAsia="Calibri" w:hAnsi="Calibri" w:cs="Calibri"/>
        </w:rPr>
        <w:t>En</w:t>
      </w:r>
      <w:r w:rsidRPr="004D3932">
        <w:rPr>
          <w:rFonts w:ascii="Calibri" w:eastAsia="Calibri" w:hAnsi="Calibri" w:cs="Calibri"/>
          <w:spacing w:val="49"/>
        </w:rPr>
        <w:t xml:space="preserve"> </w:t>
      </w:r>
      <w:r w:rsidRPr="004D3932">
        <w:rPr>
          <w:rFonts w:ascii="Calibri" w:eastAsia="Calibri" w:hAnsi="Calibri" w:cs="Calibri"/>
        </w:rPr>
        <w:t>s</w:t>
      </w:r>
      <w:r w:rsidRPr="004D3932">
        <w:rPr>
          <w:rFonts w:ascii="Calibri" w:eastAsia="Calibri" w:hAnsi="Calibri" w:cs="Calibri"/>
          <w:spacing w:val="-3"/>
        </w:rPr>
        <w:t>u</w:t>
      </w:r>
      <w:r w:rsidRPr="004D3932">
        <w:rPr>
          <w:rFonts w:ascii="Calibri" w:eastAsia="Calibri" w:hAnsi="Calibri" w:cs="Calibri"/>
          <w:spacing w:val="1"/>
        </w:rPr>
        <w:t>m</w:t>
      </w:r>
      <w:r w:rsidRPr="004D3932">
        <w:rPr>
          <w:rFonts w:ascii="Calibri" w:eastAsia="Calibri" w:hAnsi="Calibri" w:cs="Calibri"/>
        </w:rPr>
        <w:t>a, t</w:t>
      </w:r>
      <w:r w:rsidRPr="004D3932">
        <w:rPr>
          <w:rFonts w:ascii="Calibri" w:eastAsia="Calibri" w:hAnsi="Calibri" w:cs="Calibri"/>
          <w:spacing w:val="1"/>
        </w:rPr>
        <w:t>o</w:t>
      </w:r>
      <w:r w:rsidRPr="004D3932">
        <w:rPr>
          <w:rFonts w:ascii="Calibri" w:eastAsia="Calibri" w:hAnsi="Calibri" w:cs="Calibri"/>
          <w:spacing w:val="-1"/>
        </w:rPr>
        <w:t>do</w:t>
      </w:r>
      <w:r w:rsidRPr="004D3932">
        <w:rPr>
          <w:rFonts w:ascii="Calibri" w:eastAsia="Calibri" w:hAnsi="Calibri" w:cs="Calibri"/>
        </w:rPr>
        <w:t xml:space="preserve">s </w:t>
      </w:r>
      <w:r w:rsidRPr="004D3932">
        <w:rPr>
          <w:rFonts w:ascii="Calibri" w:eastAsia="Calibri" w:hAnsi="Calibri" w:cs="Calibri"/>
          <w:spacing w:val="-3"/>
        </w:rPr>
        <w:t>l</w:t>
      </w:r>
      <w:r w:rsidRPr="004D3932">
        <w:rPr>
          <w:rFonts w:ascii="Calibri" w:eastAsia="Calibri" w:hAnsi="Calibri" w:cs="Calibri"/>
          <w:spacing w:val="1"/>
        </w:rPr>
        <w:t>o</w:t>
      </w:r>
      <w:r w:rsidRPr="004D3932">
        <w:rPr>
          <w:rFonts w:ascii="Calibri" w:eastAsia="Calibri" w:hAnsi="Calibri" w:cs="Calibri"/>
        </w:rPr>
        <w:t>s instrumentos e</w:t>
      </w:r>
      <w:r w:rsidRPr="004D3932">
        <w:rPr>
          <w:rFonts w:ascii="Calibri" w:eastAsia="Calibri" w:hAnsi="Calibri" w:cs="Calibri"/>
          <w:spacing w:val="1"/>
        </w:rPr>
        <w:t>m</w:t>
      </w:r>
      <w:r w:rsidRPr="004D3932">
        <w:rPr>
          <w:rFonts w:ascii="Calibri" w:eastAsia="Calibri" w:hAnsi="Calibri" w:cs="Calibri"/>
          <w:spacing w:val="-1"/>
        </w:rPr>
        <w:t>p</w:t>
      </w:r>
      <w:r w:rsidRPr="004D3932">
        <w:rPr>
          <w:rFonts w:ascii="Calibri" w:eastAsia="Calibri" w:hAnsi="Calibri" w:cs="Calibri"/>
        </w:rPr>
        <w:t>lea</w:t>
      </w:r>
      <w:r w:rsidRPr="004D3932">
        <w:rPr>
          <w:rFonts w:ascii="Calibri" w:eastAsia="Calibri" w:hAnsi="Calibri" w:cs="Calibri"/>
          <w:spacing w:val="-3"/>
        </w:rPr>
        <w:t>d</w:t>
      </w:r>
      <w:r w:rsidRPr="004D3932">
        <w:rPr>
          <w:rFonts w:ascii="Calibri" w:eastAsia="Calibri" w:hAnsi="Calibri" w:cs="Calibri"/>
          <w:spacing w:val="1"/>
        </w:rPr>
        <w:t>o</w:t>
      </w:r>
      <w:r w:rsidRPr="004D3932">
        <w:rPr>
          <w:rFonts w:ascii="Calibri" w:eastAsia="Calibri" w:hAnsi="Calibri" w:cs="Calibri"/>
        </w:rPr>
        <w:t xml:space="preserve">s </w:t>
      </w:r>
      <w:r w:rsidRPr="004D3932">
        <w:rPr>
          <w:rFonts w:ascii="Calibri" w:eastAsia="Calibri" w:hAnsi="Calibri" w:cs="Calibri"/>
          <w:spacing w:val="-3"/>
        </w:rPr>
        <w:t>p</w:t>
      </w:r>
      <w:r w:rsidRPr="004D3932">
        <w:rPr>
          <w:rFonts w:ascii="Calibri" w:eastAsia="Calibri" w:hAnsi="Calibri" w:cs="Calibri"/>
        </w:rPr>
        <w:t>er</w:t>
      </w:r>
      <w:r w:rsidRPr="004D3932">
        <w:rPr>
          <w:rFonts w:ascii="Calibri" w:eastAsia="Calibri" w:hAnsi="Calibri" w:cs="Calibri"/>
          <w:spacing w:val="1"/>
        </w:rPr>
        <w:t>m</w:t>
      </w:r>
      <w:r w:rsidRPr="004D3932">
        <w:rPr>
          <w:rFonts w:ascii="Calibri" w:eastAsia="Calibri" w:hAnsi="Calibri" w:cs="Calibri"/>
          <w:spacing w:val="-3"/>
        </w:rPr>
        <w:t>i</w:t>
      </w:r>
      <w:r w:rsidRPr="004D3932">
        <w:rPr>
          <w:rFonts w:ascii="Calibri" w:eastAsia="Calibri" w:hAnsi="Calibri" w:cs="Calibri"/>
        </w:rPr>
        <w:t>tirán</w:t>
      </w:r>
      <w:r w:rsidRPr="004D3932">
        <w:rPr>
          <w:rFonts w:ascii="Calibri" w:eastAsia="Calibri" w:hAnsi="Calibri" w:cs="Calibri"/>
          <w:spacing w:val="-1"/>
        </w:rPr>
        <w:t xml:space="preserve"> </w:t>
      </w:r>
      <w:r w:rsidRPr="004D3932">
        <w:rPr>
          <w:rFonts w:ascii="Calibri" w:eastAsia="Calibri" w:hAnsi="Calibri" w:cs="Calibri"/>
          <w:spacing w:val="-2"/>
        </w:rPr>
        <w:t>c</w:t>
      </w:r>
      <w:r w:rsidRPr="004D3932">
        <w:rPr>
          <w:rFonts w:ascii="Calibri" w:eastAsia="Calibri" w:hAnsi="Calibri" w:cs="Calibri"/>
          <w:spacing w:val="1"/>
        </w:rPr>
        <w:t>o</w:t>
      </w:r>
      <w:r w:rsidRPr="004D3932">
        <w:rPr>
          <w:rFonts w:ascii="Calibri" w:eastAsia="Calibri" w:hAnsi="Calibri" w:cs="Calibri"/>
          <w:spacing w:val="-1"/>
        </w:rPr>
        <w:t>n</w:t>
      </w:r>
      <w:r w:rsidRPr="004D3932">
        <w:rPr>
          <w:rFonts w:ascii="Calibri" w:eastAsia="Calibri" w:hAnsi="Calibri" w:cs="Calibri"/>
          <w:spacing w:val="-2"/>
        </w:rPr>
        <w:t>s</w:t>
      </w:r>
      <w:r w:rsidRPr="004D3932">
        <w:rPr>
          <w:rFonts w:ascii="Calibri" w:eastAsia="Calibri" w:hAnsi="Calibri" w:cs="Calibri"/>
        </w:rPr>
        <w:t>tru</w:t>
      </w:r>
      <w:r w:rsidRPr="004D3932">
        <w:rPr>
          <w:rFonts w:ascii="Calibri" w:eastAsia="Calibri" w:hAnsi="Calibri" w:cs="Calibri"/>
          <w:spacing w:val="-1"/>
        </w:rPr>
        <w:t>i</w:t>
      </w:r>
      <w:r w:rsidRPr="004D3932">
        <w:rPr>
          <w:rFonts w:ascii="Calibri" w:eastAsia="Calibri" w:hAnsi="Calibri" w:cs="Calibri"/>
        </w:rPr>
        <w:t xml:space="preserve">r </w:t>
      </w:r>
      <w:r w:rsidRPr="004D3932">
        <w:rPr>
          <w:rFonts w:ascii="Calibri" w:eastAsia="Calibri" w:hAnsi="Calibri" w:cs="Calibri"/>
          <w:spacing w:val="1"/>
        </w:rPr>
        <w:t>e</w:t>
      </w:r>
      <w:r>
        <w:rPr>
          <w:rFonts w:ascii="Calibri" w:eastAsia="Calibri" w:hAnsi="Calibri" w:cs="Calibri"/>
        </w:rPr>
        <w:t xml:space="preserve">l </w:t>
      </w:r>
      <w:r w:rsidRPr="004D3932">
        <w:rPr>
          <w:rFonts w:ascii="Calibri" w:eastAsia="Calibri" w:hAnsi="Calibri" w:cs="Calibri"/>
        </w:rPr>
        <w:t>r</w:t>
      </w:r>
      <w:r w:rsidRPr="004D3932">
        <w:rPr>
          <w:rFonts w:ascii="Calibri" w:eastAsia="Calibri" w:hAnsi="Calibri" w:cs="Calibri"/>
          <w:spacing w:val="-2"/>
        </w:rPr>
        <w:t>e</w:t>
      </w:r>
      <w:r w:rsidRPr="004D3932">
        <w:rPr>
          <w:rFonts w:ascii="Calibri" w:eastAsia="Calibri" w:hAnsi="Calibri" w:cs="Calibri"/>
        </w:rPr>
        <w:t>su</w:t>
      </w:r>
      <w:r w:rsidRPr="004D3932">
        <w:rPr>
          <w:rFonts w:ascii="Calibri" w:eastAsia="Calibri" w:hAnsi="Calibri" w:cs="Calibri"/>
          <w:spacing w:val="-1"/>
        </w:rPr>
        <w:t>l</w:t>
      </w:r>
      <w:r w:rsidRPr="004D3932">
        <w:rPr>
          <w:rFonts w:ascii="Calibri" w:eastAsia="Calibri" w:hAnsi="Calibri" w:cs="Calibri"/>
        </w:rPr>
        <w:t>tado</w:t>
      </w:r>
      <w:r w:rsidRPr="004D3932">
        <w:rPr>
          <w:rFonts w:ascii="Calibri" w:eastAsia="Calibri" w:hAnsi="Calibri" w:cs="Calibri"/>
          <w:spacing w:val="-2"/>
        </w:rPr>
        <w:t xml:space="preserve"> </w:t>
      </w:r>
      <w:r w:rsidRPr="004D3932">
        <w:rPr>
          <w:rFonts w:ascii="Calibri" w:eastAsia="Calibri" w:hAnsi="Calibri" w:cs="Calibri"/>
        </w:rPr>
        <w:t>parc</w:t>
      </w:r>
      <w:r w:rsidRPr="004D3932">
        <w:rPr>
          <w:rFonts w:ascii="Calibri" w:eastAsia="Calibri" w:hAnsi="Calibri" w:cs="Calibri"/>
          <w:spacing w:val="-1"/>
        </w:rPr>
        <w:t>i</w:t>
      </w:r>
      <w:r w:rsidRPr="004D3932">
        <w:rPr>
          <w:rFonts w:ascii="Calibri" w:eastAsia="Calibri" w:hAnsi="Calibri" w:cs="Calibri"/>
        </w:rPr>
        <w:t>al</w:t>
      </w:r>
      <w:r w:rsidRPr="004D3932">
        <w:rPr>
          <w:rFonts w:ascii="Calibri" w:eastAsia="Calibri" w:hAnsi="Calibri" w:cs="Calibri"/>
          <w:spacing w:val="-2"/>
        </w:rPr>
        <w:t xml:space="preserve"> </w:t>
      </w:r>
      <w:r w:rsidRPr="004D3932">
        <w:rPr>
          <w:rFonts w:ascii="Calibri" w:eastAsia="Calibri" w:hAnsi="Calibri" w:cs="Calibri"/>
        </w:rPr>
        <w:t>y</w:t>
      </w:r>
      <w:r w:rsidRPr="004D3932">
        <w:rPr>
          <w:rFonts w:ascii="Calibri" w:eastAsia="Calibri" w:hAnsi="Calibri" w:cs="Calibri"/>
          <w:spacing w:val="1"/>
        </w:rPr>
        <w:t xml:space="preserve"> </w:t>
      </w:r>
      <w:r w:rsidRPr="004D3932">
        <w:rPr>
          <w:rFonts w:ascii="Calibri" w:eastAsia="Calibri" w:hAnsi="Calibri" w:cs="Calibri"/>
          <w:spacing w:val="-2"/>
        </w:rPr>
        <w:t>f</w:t>
      </w:r>
      <w:r w:rsidRPr="004D3932">
        <w:rPr>
          <w:rFonts w:ascii="Calibri" w:eastAsia="Calibri" w:hAnsi="Calibri" w:cs="Calibri"/>
        </w:rPr>
        <w:t>i</w:t>
      </w:r>
      <w:r w:rsidRPr="004D3932">
        <w:rPr>
          <w:rFonts w:ascii="Calibri" w:eastAsia="Calibri" w:hAnsi="Calibri" w:cs="Calibri"/>
          <w:spacing w:val="-1"/>
        </w:rPr>
        <w:t>n</w:t>
      </w:r>
      <w:r w:rsidRPr="004D3932">
        <w:rPr>
          <w:rFonts w:ascii="Calibri" w:eastAsia="Calibri" w:hAnsi="Calibri" w:cs="Calibri"/>
        </w:rPr>
        <w:t xml:space="preserve">al </w:t>
      </w:r>
      <w:r w:rsidRPr="004D3932">
        <w:rPr>
          <w:rFonts w:ascii="Calibri" w:eastAsia="Calibri" w:hAnsi="Calibri" w:cs="Calibri"/>
          <w:spacing w:val="-1"/>
        </w:rPr>
        <w:t>d</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spacing w:val="-1"/>
        </w:rPr>
        <w:t>u</w:t>
      </w:r>
      <w:r w:rsidRPr="004D3932">
        <w:rPr>
          <w:rFonts w:ascii="Calibri" w:eastAsia="Calibri" w:hAnsi="Calibri" w:cs="Calibri"/>
        </w:rPr>
        <w:t>n</w:t>
      </w:r>
      <w:r w:rsidRPr="004D3932">
        <w:rPr>
          <w:rFonts w:ascii="Calibri" w:eastAsia="Calibri" w:hAnsi="Calibri" w:cs="Calibri"/>
          <w:spacing w:val="-1"/>
        </w:rPr>
        <w:t xml:space="preserve"> </w:t>
      </w:r>
      <w:r w:rsidRPr="004D3932">
        <w:rPr>
          <w:rFonts w:ascii="Calibri" w:eastAsia="Calibri" w:hAnsi="Calibri" w:cs="Calibri"/>
          <w:spacing w:val="1"/>
        </w:rPr>
        <w:t>e</w:t>
      </w:r>
      <w:r w:rsidRPr="004D3932">
        <w:rPr>
          <w:rFonts w:ascii="Calibri" w:eastAsia="Calibri" w:hAnsi="Calibri" w:cs="Calibri"/>
        </w:rPr>
        <w:t>stu</w:t>
      </w:r>
      <w:r w:rsidRPr="004D3932">
        <w:rPr>
          <w:rFonts w:ascii="Calibri" w:eastAsia="Calibri" w:hAnsi="Calibri" w:cs="Calibri"/>
          <w:spacing w:val="-1"/>
        </w:rPr>
        <w:t>d</w:t>
      </w:r>
      <w:r w:rsidRPr="004D3932">
        <w:rPr>
          <w:rFonts w:ascii="Calibri" w:eastAsia="Calibri" w:hAnsi="Calibri" w:cs="Calibri"/>
        </w:rPr>
        <w:t>ia</w:t>
      </w:r>
      <w:r w:rsidRPr="004D3932">
        <w:rPr>
          <w:rFonts w:ascii="Calibri" w:eastAsia="Calibri" w:hAnsi="Calibri" w:cs="Calibri"/>
          <w:spacing w:val="-1"/>
        </w:rPr>
        <w:t>n</w:t>
      </w:r>
      <w:r w:rsidRPr="004D3932">
        <w:rPr>
          <w:rFonts w:ascii="Calibri" w:eastAsia="Calibri" w:hAnsi="Calibri" w:cs="Calibri"/>
          <w:spacing w:val="-2"/>
        </w:rPr>
        <w:t>t</w:t>
      </w:r>
      <w:r w:rsidRPr="004D3932">
        <w:rPr>
          <w:rFonts w:ascii="Calibri" w:eastAsia="Calibri" w:hAnsi="Calibri" w:cs="Calibri"/>
        </w:rPr>
        <w:t>e</w:t>
      </w:r>
      <w:r w:rsidRPr="004D3932">
        <w:rPr>
          <w:rFonts w:ascii="Calibri" w:eastAsia="Calibri" w:hAnsi="Calibri" w:cs="Calibri"/>
          <w:spacing w:val="1"/>
        </w:rPr>
        <w:t xml:space="preserve"> </w:t>
      </w:r>
      <w:r w:rsidRPr="004D3932">
        <w:rPr>
          <w:rFonts w:ascii="Calibri" w:eastAsia="Calibri" w:hAnsi="Calibri" w:cs="Calibri"/>
        </w:rPr>
        <w:t>en u</w:t>
      </w:r>
      <w:r w:rsidRPr="004D3932">
        <w:rPr>
          <w:rFonts w:ascii="Calibri" w:eastAsia="Calibri" w:hAnsi="Calibri" w:cs="Calibri"/>
          <w:spacing w:val="-4"/>
        </w:rPr>
        <w:t>n</w:t>
      </w:r>
      <w:r w:rsidRPr="004D3932">
        <w:rPr>
          <w:rFonts w:ascii="Calibri" w:eastAsia="Calibri" w:hAnsi="Calibri" w:cs="Calibri"/>
        </w:rPr>
        <w:t>a asi</w:t>
      </w:r>
      <w:r w:rsidRPr="004D3932">
        <w:rPr>
          <w:rFonts w:ascii="Calibri" w:eastAsia="Calibri" w:hAnsi="Calibri" w:cs="Calibri"/>
          <w:spacing w:val="-1"/>
        </w:rPr>
        <w:t>gn</w:t>
      </w:r>
      <w:r w:rsidRPr="004D3932">
        <w:rPr>
          <w:rFonts w:ascii="Calibri" w:eastAsia="Calibri" w:hAnsi="Calibri" w:cs="Calibri"/>
        </w:rPr>
        <w:t>atu</w:t>
      </w:r>
      <w:r w:rsidRPr="004D3932">
        <w:rPr>
          <w:rFonts w:ascii="Calibri" w:eastAsia="Calibri" w:hAnsi="Calibri" w:cs="Calibri"/>
          <w:spacing w:val="-1"/>
        </w:rPr>
        <w:t>r</w:t>
      </w:r>
      <w:r w:rsidRPr="004D3932">
        <w:rPr>
          <w:rFonts w:ascii="Calibri" w:eastAsia="Calibri" w:hAnsi="Calibri" w:cs="Calibri"/>
        </w:rPr>
        <w:t>a.</w:t>
      </w:r>
    </w:p>
    <w:p w14:paraId="5320C43E" w14:textId="77777777" w:rsidR="009710CE" w:rsidRPr="00A963A4" w:rsidRDefault="009710CE" w:rsidP="009710CE">
      <w:pPr>
        <w:spacing w:line="360" w:lineRule="auto"/>
        <w:jc w:val="both"/>
        <w:rPr>
          <w:rFonts w:eastAsia="Calibri" w:cs="Calibri"/>
        </w:rPr>
      </w:pPr>
      <w:r w:rsidRPr="00A963A4">
        <w:rPr>
          <w:rFonts w:eastAsia="Calibri" w:cs="Calibri"/>
          <w:position w:val="1"/>
        </w:rPr>
        <w:t>El</w:t>
      </w:r>
      <w:r w:rsidRPr="00A963A4">
        <w:rPr>
          <w:rFonts w:eastAsia="Calibri" w:cs="Calibri"/>
          <w:spacing w:val="44"/>
          <w:position w:val="1"/>
        </w:rPr>
        <w:t xml:space="preserve"> </w:t>
      </w:r>
      <w:r w:rsidRPr="00A963A4">
        <w:rPr>
          <w:rFonts w:eastAsia="Calibri" w:cs="Calibri"/>
          <w:spacing w:val="-1"/>
          <w:position w:val="1"/>
        </w:rPr>
        <w:t>p</w:t>
      </w:r>
      <w:r w:rsidRPr="00A963A4">
        <w:rPr>
          <w:rFonts w:eastAsia="Calibri" w:cs="Calibri"/>
          <w:position w:val="1"/>
        </w:rPr>
        <w:t>lan</w:t>
      </w:r>
      <w:r w:rsidRPr="00A963A4">
        <w:rPr>
          <w:rFonts w:eastAsia="Calibri" w:cs="Calibri"/>
          <w:spacing w:val="43"/>
          <w:position w:val="1"/>
        </w:rPr>
        <w:t xml:space="preserve"> </w:t>
      </w:r>
      <w:r w:rsidRPr="00A963A4">
        <w:rPr>
          <w:rFonts w:eastAsia="Calibri" w:cs="Calibri"/>
          <w:spacing w:val="-1"/>
          <w:position w:val="1"/>
        </w:rPr>
        <w:t>d</w:t>
      </w:r>
      <w:r w:rsidRPr="00A963A4">
        <w:rPr>
          <w:rFonts w:eastAsia="Calibri" w:cs="Calibri"/>
          <w:position w:val="1"/>
        </w:rPr>
        <w:t>e</w:t>
      </w:r>
      <w:r w:rsidRPr="00A963A4">
        <w:rPr>
          <w:rFonts w:eastAsia="Calibri" w:cs="Calibri"/>
          <w:spacing w:val="44"/>
          <w:position w:val="1"/>
        </w:rPr>
        <w:t xml:space="preserve"> </w:t>
      </w:r>
      <w:r w:rsidRPr="00A963A4">
        <w:rPr>
          <w:rFonts w:eastAsia="Calibri" w:cs="Calibri"/>
          <w:spacing w:val="-2"/>
          <w:position w:val="1"/>
        </w:rPr>
        <w:t>e</w:t>
      </w:r>
      <w:r w:rsidRPr="00A963A4">
        <w:rPr>
          <w:rFonts w:eastAsia="Calibri" w:cs="Calibri"/>
          <w:spacing w:val="1"/>
          <w:position w:val="1"/>
        </w:rPr>
        <w:t>v</w:t>
      </w:r>
      <w:r w:rsidRPr="00A963A4">
        <w:rPr>
          <w:rFonts w:eastAsia="Calibri" w:cs="Calibri"/>
          <w:position w:val="1"/>
        </w:rPr>
        <w:t>al</w:t>
      </w:r>
      <w:r w:rsidRPr="00A963A4">
        <w:rPr>
          <w:rFonts w:eastAsia="Calibri" w:cs="Calibri"/>
          <w:spacing w:val="-1"/>
          <w:position w:val="1"/>
        </w:rPr>
        <w:t>u</w:t>
      </w:r>
      <w:r w:rsidRPr="00A963A4">
        <w:rPr>
          <w:rFonts w:eastAsia="Calibri" w:cs="Calibri"/>
          <w:position w:val="1"/>
        </w:rPr>
        <w:t>ac</w:t>
      </w:r>
      <w:r w:rsidRPr="00A963A4">
        <w:rPr>
          <w:rFonts w:eastAsia="Calibri" w:cs="Calibri"/>
          <w:spacing w:val="1"/>
          <w:position w:val="1"/>
        </w:rPr>
        <w:t>ió</w:t>
      </w:r>
      <w:r w:rsidRPr="00A963A4">
        <w:rPr>
          <w:rFonts w:eastAsia="Calibri" w:cs="Calibri"/>
          <w:position w:val="1"/>
        </w:rPr>
        <w:t>n</w:t>
      </w:r>
      <w:r w:rsidRPr="00A963A4">
        <w:rPr>
          <w:rFonts w:eastAsia="Calibri" w:cs="Calibri"/>
          <w:spacing w:val="43"/>
          <w:position w:val="1"/>
        </w:rPr>
        <w:t xml:space="preserve"> </w:t>
      </w:r>
      <w:r w:rsidRPr="00A963A4">
        <w:rPr>
          <w:rFonts w:eastAsia="Calibri" w:cs="Calibri"/>
          <w:spacing w:val="-3"/>
          <w:position w:val="1"/>
        </w:rPr>
        <w:t>d</w:t>
      </w:r>
      <w:r w:rsidRPr="00A963A4">
        <w:rPr>
          <w:rFonts w:eastAsia="Calibri" w:cs="Calibri"/>
          <w:position w:val="1"/>
        </w:rPr>
        <w:t>e</w:t>
      </w:r>
      <w:r w:rsidRPr="00A963A4">
        <w:rPr>
          <w:rFonts w:eastAsia="Calibri" w:cs="Calibri"/>
          <w:spacing w:val="42"/>
          <w:position w:val="1"/>
        </w:rPr>
        <w:t xml:space="preserve"> </w:t>
      </w:r>
      <w:r w:rsidRPr="00A963A4">
        <w:rPr>
          <w:rFonts w:eastAsia="Calibri" w:cs="Calibri"/>
          <w:position w:val="1"/>
        </w:rPr>
        <w:t>ca</w:t>
      </w:r>
      <w:r w:rsidRPr="00A963A4">
        <w:rPr>
          <w:rFonts w:eastAsia="Calibri" w:cs="Calibri"/>
          <w:spacing w:val="-1"/>
          <w:position w:val="1"/>
        </w:rPr>
        <w:t>d</w:t>
      </w:r>
      <w:r w:rsidRPr="00A963A4">
        <w:rPr>
          <w:rFonts w:eastAsia="Calibri" w:cs="Calibri"/>
          <w:position w:val="1"/>
        </w:rPr>
        <w:t>a</w:t>
      </w:r>
      <w:r w:rsidRPr="00A963A4">
        <w:rPr>
          <w:rFonts w:eastAsia="Calibri" w:cs="Calibri"/>
          <w:spacing w:val="44"/>
          <w:position w:val="1"/>
        </w:rPr>
        <w:t xml:space="preserve"> </w:t>
      </w:r>
      <w:r w:rsidRPr="00A963A4">
        <w:rPr>
          <w:rFonts w:eastAsia="Calibri" w:cs="Calibri"/>
          <w:position w:val="1"/>
        </w:rPr>
        <w:t>asi</w:t>
      </w:r>
      <w:r w:rsidRPr="00A963A4">
        <w:rPr>
          <w:rFonts w:eastAsia="Calibri" w:cs="Calibri"/>
          <w:spacing w:val="-1"/>
          <w:position w:val="1"/>
        </w:rPr>
        <w:t>gn</w:t>
      </w:r>
      <w:r w:rsidRPr="00A963A4">
        <w:rPr>
          <w:rFonts w:eastAsia="Calibri" w:cs="Calibri"/>
          <w:position w:val="1"/>
        </w:rPr>
        <w:t>atu</w:t>
      </w:r>
      <w:r w:rsidRPr="00A963A4">
        <w:rPr>
          <w:rFonts w:eastAsia="Calibri" w:cs="Calibri"/>
          <w:spacing w:val="-1"/>
          <w:position w:val="1"/>
        </w:rPr>
        <w:t>r</w:t>
      </w:r>
      <w:r w:rsidRPr="00A963A4">
        <w:rPr>
          <w:rFonts w:eastAsia="Calibri" w:cs="Calibri"/>
          <w:position w:val="1"/>
        </w:rPr>
        <w:t>a</w:t>
      </w:r>
      <w:r w:rsidRPr="00A963A4">
        <w:rPr>
          <w:rFonts w:eastAsia="Calibri" w:cs="Calibri"/>
          <w:spacing w:val="44"/>
          <w:position w:val="1"/>
        </w:rPr>
        <w:t xml:space="preserve"> </w:t>
      </w:r>
      <w:r w:rsidRPr="00A963A4">
        <w:rPr>
          <w:rFonts w:eastAsia="Calibri" w:cs="Calibri"/>
          <w:spacing w:val="-1"/>
          <w:position w:val="1"/>
        </w:rPr>
        <w:t>d</w:t>
      </w:r>
      <w:r w:rsidRPr="00A963A4">
        <w:rPr>
          <w:rFonts w:eastAsia="Calibri" w:cs="Calibri"/>
          <w:position w:val="1"/>
        </w:rPr>
        <w:t>eberá</w:t>
      </w:r>
      <w:r w:rsidRPr="00A963A4">
        <w:rPr>
          <w:rFonts w:eastAsia="Calibri" w:cs="Calibri"/>
          <w:spacing w:val="44"/>
          <w:position w:val="1"/>
        </w:rPr>
        <w:t xml:space="preserve"> </w:t>
      </w:r>
      <w:r w:rsidRPr="00A963A4">
        <w:rPr>
          <w:rFonts w:eastAsia="Calibri" w:cs="Calibri"/>
          <w:spacing w:val="-1"/>
          <w:position w:val="1"/>
        </w:rPr>
        <w:t>d</w:t>
      </w:r>
      <w:r w:rsidRPr="00A963A4">
        <w:rPr>
          <w:rFonts w:eastAsia="Calibri" w:cs="Calibri"/>
          <w:spacing w:val="-3"/>
          <w:position w:val="1"/>
        </w:rPr>
        <w:t>i</w:t>
      </w:r>
      <w:r w:rsidRPr="00A963A4">
        <w:rPr>
          <w:rFonts w:eastAsia="Calibri" w:cs="Calibri"/>
          <w:position w:val="1"/>
        </w:rPr>
        <w:t>señarse</w:t>
      </w:r>
      <w:r w:rsidRPr="00A963A4">
        <w:rPr>
          <w:rFonts w:eastAsia="Calibri" w:cs="Calibri"/>
          <w:spacing w:val="44"/>
          <w:position w:val="1"/>
        </w:rPr>
        <w:t xml:space="preserve"> </w:t>
      </w:r>
      <w:r w:rsidRPr="00A963A4">
        <w:rPr>
          <w:rFonts w:eastAsia="Calibri" w:cs="Calibri"/>
          <w:position w:val="1"/>
        </w:rPr>
        <w:t>al</w:t>
      </w:r>
      <w:r w:rsidRPr="00A963A4">
        <w:rPr>
          <w:rFonts w:eastAsia="Calibri" w:cs="Calibri"/>
          <w:spacing w:val="43"/>
          <w:position w:val="1"/>
        </w:rPr>
        <w:t xml:space="preserve"> </w:t>
      </w:r>
      <w:r w:rsidRPr="00A963A4">
        <w:rPr>
          <w:rFonts w:eastAsia="Calibri" w:cs="Calibri"/>
          <w:spacing w:val="-1"/>
          <w:position w:val="1"/>
        </w:rPr>
        <w:t>p</w:t>
      </w:r>
      <w:r w:rsidRPr="00A963A4">
        <w:rPr>
          <w:rFonts w:eastAsia="Calibri" w:cs="Calibri"/>
          <w:position w:val="1"/>
        </w:rPr>
        <w:t>ri</w:t>
      </w:r>
      <w:r w:rsidRPr="00A963A4">
        <w:rPr>
          <w:rFonts w:eastAsia="Calibri" w:cs="Calibri"/>
          <w:spacing w:val="-1"/>
          <w:position w:val="1"/>
        </w:rPr>
        <w:t>n</w:t>
      </w:r>
      <w:r w:rsidRPr="00A963A4">
        <w:rPr>
          <w:rFonts w:eastAsia="Calibri" w:cs="Calibri"/>
          <w:position w:val="1"/>
        </w:rPr>
        <w:t>ci</w:t>
      </w:r>
      <w:r w:rsidRPr="00A963A4">
        <w:rPr>
          <w:rFonts w:eastAsia="Calibri" w:cs="Calibri"/>
          <w:spacing w:val="-1"/>
          <w:position w:val="1"/>
        </w:rPr>
        <w:t>p</w:t>
      </w:r>
      <w:r w:rsidRPr="00A963A4">
        <w:rPr>
          <w:rFonts w:eastAsia="Calibri" w:cs="Calibri"/>
          <w:spacing w:val="-3"/>
          <w:position w:val="1"/>
        </w:rPr>
        <w:t>i</w:t>
      </w:r>
      <w:r w:rsidRPr="00A963A4">
        <w:rPr>
          <w:rFonts w:eastAsia="Calibri" w:cs="Calibri"/>
          <w:position w:val="1"/>
        </w:rPr>
        <w:t>o d</w:t>
      </w:r>
      <w:r w:rsidRPr="00A963A4">
        <w:rPr>
          <w:rFonts w:eastAsia="Calibri" w:cs="Calibri"/>
          <w:spacing w:val="-1"/>
          <w:position w:val="1"/>
        </w:rPr>
        <w:t>el</w:t>
      </w:r>
      <w:r w:rsidRPr="00A963A4">
        <w:rPr>
          <w:rFonts w:eastAsia="Calibri" w:cs="Calibri"/>
          <w:spacing w:val="44"/>
          <w:position w:val="1"/>
        </w:rPr>
        <w:t xml:space="preserve"> </w:t>
      </w:r>
      <w:r w:rsidRPr="00A963A4">
        <w:rPr>
          <w:rFonts w:eastAsia="Calibri" w:cs="Calibri"/>
          <w:position w:val="1"/>
        </w:rPr>
        <w:t>c</w:t>
      </w:r>
      <w:r w:rsidRPr="00A963A4">
        <w:rPr>
          <w:rFonts w:eastAsia="Calibri" w:cs="Calibri"/>
          <w:spacing w:val="-3"/>
          <w:position w:val="1"/>
        </w:rPr>
        <w:t>i</w:t>
      </w:r>
      <w:r w:rsidRPr="00A963A4">
        <w:rPr>
          <w:rFonts w:eastAsia="Calibri" w:cs="Calibri"/>
          <w:position w:val="1"/>
        </w:rPr>
        <w:t>clo</w:t>
      </w:r>
      <w:r w:rsidRPr="00A963A4">
        <w:rPr>
          <w:rFonts w:eastAsia="Calibri" w:cs="Calibri"/>
          <w:spacing w:val="45"/>
          <w:position w:val="1"/>
        </w:rPr>
        <w:t xml:space="preserve"> </w:t>
      </w:r>
      <w:r w:rsidRPr="00A963A4">
        <w:rPr>
          <w:rFonts w:eastAsia="Calibri" w:cs="Calibri"/>
          <w:position w:val="1"/>
        </w:rPr>
        <w:t>aca</w:t>
      </w:r>
      <w:r w:rsidRPr="00A963A4">
        <w:rPr>
          <w:rFonts w:eastAsia="Calibri" w:cs="Calibri"/>
          <w:spacing w:val="-3"/>
          <w:position w:val="1"/>
        </w:rPr>
        <w:t>d</w:t>
      </w:r>
      <w:r w:rsidRPr="00A963A4">
        <w:rPr>
          <w:rFonts w:eastAsia="Calibri" w:cs="Calibri"/>
          <w:position w:val="1"/>
        </w:rPr>
        <w:t>é</w:t>
      </w:r>
      <w:r w:rsidRPr="00A963A4">
        <w:rPr>
          <w:rFonts w:eastAsia="Calibri" w:cs="Calibri"/>
          <w:spacing w:val="1"/>
          <w:position w:val="1"/>
        </w:rPr>
        <w:t>m</w:t>
      </w:r>
      <w:r w:rsidRPr="00A963A4">
        <w:rPr>
          <w:rFonts w:eastAsia="Calibri" w:cs="Calibri"/>
          <w:spacing w:val="-3"/>
          <w:position w:val="1"/>
        </w:rPr>
        <w:t>i</w:t>
      </w:r>
      <w:r w:rsidRPr="00A963A4">
        <w:rPr>
          <w:rFonts w:eastAsia="Calibri" w:cs="Calibri"/>
          <w:position w:val="1"/>
        </w:rPr>
        <w:t>c</w:t>
      </w:r>
      <w:r w:rsidRPr="00A963A4">
        <w:rPr>
          <w:rFonts w:eastAsia="Calibri" w:cs="Calibri"/>
          <w:spacing w:val="-1"/>
          <w:position w:val="1"/>
        </w:rPr>
        <w:t>o</w:t>
      </w:r>
      <w:r w:rsidRPr="00A963A4">
        <w:rPr>
          <w:rFonts w:eastAsia="Calibri" w:cs="Calibri"/>
          <w:position w:val="1"/>
        </w:rPr>
        <w:t>,</w:t>
      </w:r>
      <w:r w:rsidRPr="00A963A4">
        <w:rPr>
          <w:rFonts w:eastAsia="Calibri" w:cs="Calibri"/>
        </w:rPr>
        <w:t xml:space="preserve"> </w:t>
      </w:r>
      <w:r w:rsidRPr="00A963A4">
        <w:rPr>
          <w:rFonts w:eastAsia="Calibri" w:cs="Calibri"/>
          <w:spacing w:val="-1"/>
        </w:rPr>
        <w:t>nun</w:t>
      </w:r>
      <w:r w:rsidRPr="00A963A4">
        <w:rPr>
          <w:rFonts w:eastAsia="Calibri" w:cs="Calibri"/>
        </w:rPr>
        <w:t>ca</w:t>
      </w:r>
      <w:r w:rsidRPr="00A963A4">
        <w:rPr>
          <w:rFonts w:eastAsia="Calibri" w:cs="Calibri"/>
          <w:spacing w:val="3"/>
        </w:rPr>
        <w:t xml:space="preserve"> </w:t>
      </w:r>
      <w:r w:rsidRPr="00A963A4">
        <w:rPr>
          <w:rFonts w:eastAsia="Calibri" w:cs="Calibri"/>
        </w:rPr>
        <w:t>al</w:t>
      </w:r>
      <w:r w:rsidRPr="00A963A4">
        <w:rPr>
          <w:rFonts w:eastAsia="Calibri" w:cs="Calibri"/>
          <w:spacing w:val="2"/>
        </w:rPr>
        <w:t xml:space="preserve"> </w:t>
      </w:r>
      <w:r w:rsidRPr="00A963A4">
        <w:rPr>
          <w:rFonts w:eastAsia="Calibri" w:cs="Calibri"/>
        </w:rPr>
        <w:t>fi</w:t>
      </w:r>
      <w:r w:rsidRPr="00A963A4">
        <w:rPr>
          <w:rFonts w:eastAsia="Calibri" w:cs="Calibri"/>
          <w:spacing w:val="-1"/>
        </w:rPr>
        <w:t>n</w:t>
      </w:r>
      <w:r w:rsidRPr="00A963A4">
        <w:rPr>
          <w:rFonts w:eastAsia="Calibri" w:cs="Calibri"/>
        </w:rPr>
        <w:t>al,</w:t>
      </w:r>
      <w:r w:rsidRPr="00A963A4">
        <w:rPr>
          <w:rFonts w:eastAsia="Calibri" w:cs="Calibri"/>
          <w:spacing w:val="2"/>
        </w:rPr>
        <w:t xml:space="preserve"> </w:t>
      </w:r>
      <w:r w:rsidRPr="00A963A4">
        <w:rPr>
          <w:rFonts w:eastAsia="Calibri" w:cs="Calibri"/>
        </w:rPr>
        <w:t>tan</w:t>
      </w:r>
      <w:r w:rsidRPr="00A963A4">
        <w:rPr>
          <w:rFonts w:eastAsia="Calibri" w:cs="Calibri"/>
          <w:spacing w:val="-2"/>
        </w:rPr>
        <w:t>t</w:t>
      </w:r>
      <w:r w:rsidRPr="00A963A4">
        <w:rPr>
          <w:rFonts w:eastAsia="Calibri" w:cs="Calibri"/>
        </w:rPr>
        <w:t>o</w:t>
      </w:r>
      <w:r w:rsidRPr="00A963A4">
        <w:rPr>
          <w:rFonts w:eastAsia="Calibri" w:cs="Calibri"/>
          <w:spacing w:val="3"/>
        </w:rPr>
        <w:t xml:space="preserve"> </w:t>
      </w:r>
      <w:r w:rsidRPr="00A963A4">
        <w:rPr>
          <w:rFonts w:eastAsia="Calibri" w:cs="Calibri"/>
        </w:rPr>
        <w:t>el</w:t>
      </w:r>
      <w:r w:rsidRPr="00A963A4">
        <w:rPr>
          <w:rFonts w:eastAsia="Calibri" w:cs="Calibri"/>
          <w:spacing w:val="3"/>
        </w:rPr>
        <w:t xml:space="preserve"> </w:t>
      </w:r>
      <w:r w:rsidRPr="00A963A4">
        <w:rPr>
          <w:rFonts w:eastAsia="Calibri" w:cs="Calibri"/>
          <w:spacing w:val="-3"/>
        </w:rPr>
        <w:t>d</w:t>
      </w:r>
      <w:r w:rsidRPr="00A963A4">
        <w:rPr>
          <w:rFonts w:eastAsia="Calibri" w:cs="Calibri"/>
          <w:spacing w:val="1"/>
        </w:rPr>
        <w:t>o</w:t>
      </w:r>
      <w:r w:rsidRPr="00A963A4">
        <w:rPr>
          <w:rFonts w:eastAsia="Calibri" w:cs="Calibri"/>
          <w:spacing w:val="-2"/>
        </w:rPr>
        <w:t>c</w:t>
      </w:r>
      <w:r w:rsidRPr="00A963A4">
        <w:rPr>
          <w:rFonts w:eastAsia="Calibri" w:cs="Calibri"/>
        </w:rPr>
        <w:t>ente</w:t>
      </w:r>
      <w:r w:rsidRPr="00A963A4">
        <w:rPr>
          <w:rFonts w:eastAsia="Calibri" w:cs="Calibri"/>
          <w:spacing w:val="3"/>
        </w:rPr>
        <w:t xml:space="preserve"> </w:t>
      </w:r>
      <w:r w:rsidRPr="00A963A4">
        <w:rPr>
          <w:rFonts w:eastAsia="Calibri" w:cs="Calibri"/>
          <w:spacing w:val="-2"/>
        </w:rPr>
        <w:t>c</w:t>
      </w:r>
      <w:r w:rsidRPr="00A963A4">
        <w:rPr>
          <w:rFonts w:eastAsia="Calibri" w:cs="Calibri"/>
          <w:spacing w:val="-1"/>
        </w:rPr>
        <w:t>o</w:t>
      </w:r>
      <w:r w:rsidRPr="00A963A4">
        <w:rPr>
          <w:rFonts w:eastAsia="Calibri" w:cs="Calibri"/>
          <w:spacing w:val="1"/>
        </w:rPr>
        <w:t>m</w:t>
      </w:r>
      <w:r w:rsidRPr="00A963A4">
        <w:rPr>
          <w:rFonts w:eastAsia="Calibri" w:cs="Calibri"/>
        </w:rPr>
        <w:t>o</w:t>
      </w:r>
      <w:r w:rsidRPr="00A963A4">
        <w:rPr>
          <w:rFonts w:eastAsia="Calibri" w:cs="Calibri"/>
          <w:spacing w:val="1"/>
        </w:rPr>
        <w:t xml:space="preserve"> </w:t>
      </w:r>
      <w:r w:rsidRPr="00A963A4">
        <w:rPr>
          <w:rFonts w:eastAsia="Calibri" w:cs="Calibri"/>
        </w:rPr>
        <w:t>el es</w:t>
      </w:r>
      <w:r w:rsidRPr="00A963A4">
        <w:rPr>
          <w:rFonts w:eastAsia="Calibri" w:cs="Calibri"/>
          <w:spacing w:val="1"/>
        </w:rPr>
        <w:t>t</w:t>
      </w:r>
      <w:r w:rsidRPr="00A963A4">
        <w:rPr>
          <w:rFonts w:eastAsia="Calibri" w:cs="Calibri"/>
          <w:spacing w:val="-1"/>
        </w:rPr>
        <w:t>ud</w:t>
      </w:r>
      <w:r w:rsidRPr="00A963A4">
        <w:rPr>
          <w:rFonts w:eastAsia="Calibri" w:cs="Calibri"/>
        </w:rPr>
        <w:t>ia</w:t>
      </w:r>
      <w:r w:rsidRPr="00A963A4">
        <w:rPr>
          <w:rFonts w:eastAsia="Calibri" w:cs="Calibri"/>
          <w:spacing w:val="-1"/>
        </w:rPr>
        <w:t>n</w:t>
      </w:r>
      <w:r w:rsidRPr="00A963A4">
        <w:rPr>
          <w:rFonts w:eastAsia="Calibri" w:cs="Calibri"/>
          <w:spacing w:val="-2"/>
        </w:rPr>
        <w:t>t</w:t>
      </w:r>
      <w:r w:rsidRPr="00A963A4">
        <w:rPr>
          <w:rFonts w:eastAsia="Calibri" w:cs="Calibri"/>
        </w:rPr>
        <w:t>e deben i</w:t>
      </w:r>
      <w:r w:rsidRPr="00A963A4">
        <w:rPr>
          <w:rFonts w:eastAsia="Calibri" w:cs="Calibri"/>
          <w:spacing w:val="-1"/>
        </w:rPr>
        <w:t>n</w:t>
      </w:r>
      <w:r w:rsidRPr="00A963A4">
        <w:rPr>
          <w:rFonts w:eastAsia="Calibri" w:cs="Calibri"/>
        </w:rPr>
        <w:t>t</w:t>
      </w:r>
      <w:r w:rsidRPr="00A963A4">
        <w:rPr>
          <w:rFonts w:eastAsia="Calibri" w:cs="Calibri"/>
          <w:spacing w:val="1"/>
        </w:rPr>
        <w:t>e</w:t>
      </w:r>
      <w:r w:rsidRPr="00A963A4">
        <w:rPr>
          <w:rFonts w:eastAsia="Calibri" w:cs="Calibri"/>
        </w:rPr>
        <w:t>r</w:t>
      </w:r>
      <w:r w:rsidRPr="00A963A4">
        <w:rPr>
          <w:rFonts w:eastAsia="Calibri" w:cs="Calibri"/>
          <w:spacing w:val="1"/>
        </w:rPr>
        <w:t xml:space="preserve">venir </w:t>
      </w:r>
      <w:r w:rsidRPr="00A963A4">
        <w:rPr>
          <w:rFonts w:eastAsia="Calibri" w:cs="Calibri"/>
        </w:rPr>
        <w:t>al</w:t>
      </w:r>
      <w:r w:rsidRPr="00A963A4">
        <w:rPr>
          <w:rFonts w:eastAsia="Calibri" w:cs="Calibri"/>
          <w:spacing w:val="3"/>
        </w:rPr>
        <w:t xml:space="preserve"> </w:t>
      </w:r>
      <w:r w:rsidRPr="00A963A4">
        <w:rPr>
          <w:rFonts w:eastAsia="Calibri" w:cs="Calibri"/>
        </w:rPr>
        <w:t>i</w:t>
      </w:r>
      <w:r w:rsidRPr="00A963A4">
        <w:rPr>
          <w:rFonts w:eastAsia="Calibri" w:cs="Calibri"/>
          <w:spacing w:val="-1"/>
        </w:rPr>
        <w:t>n</w:t>
      </w:r>
      <w:r w:rsidRPr="00A963A4">
        <w:rPr>
          <w:rFonts w:eastAsia="Calibri" w:cs="Calibri"/>
        </w:rPr>
        <w:t>ici</w:t>
      </w:r>
      <w:r w:rsidRPr="00A963A4">
        <w:rPr>
          <w:rFonts w:eastAsia="Calibri" w:cs="Calibri"/>
          <w:spacing w:val="1"/>
        </w:rPr>
        <w:t>o</w:t>
      </w:r>
      <w:r w:rsidRPr="00A963A4">
        <w:rPr>
          <w:rFonts w:eastAsia="Calibri" w:cs="Calibri"/>
        </w:rPr>
        <w:t>,</w:t>
      </w:r>
      <w:r w:rsidRPr="00A963A4">
        <w:rPr>
          <w:rFonts w:eastAsia="Calibri" w:cs="Calibri"/>
          <w:spacing w:val="3"/>
        </w:rPr>
        <w:t xml:space="preserve"> </w:t>
      </w:r>
      <w:r w:rsidRPr="00A963A4">
        <w:rPr>
          <w:rFonts w:eastAsia="Calibri" w:cs="Calibri"/>
          <w:spacing w:val="-1"/>
        </w:rPr>
        <w:t>du</w:t>
      </w:r>
      <w:r w:rsidRPr="00A963A4">
        <w:rPr>
          <w:rFonts w:eastAsia="Calibri" w:cs="Calibri"/>
        </w:rPr>
        <w:t>ra</w:t>
      </w:r>
      <w:r w:rsidRPr="00A963A4">
        <w:rPr>
          <w:rFonts w:eastAsia="Calibri" w:cs="Calibri"/>
          <w:spacing w:val="-1"/>
        </w:rPr>
        <w:t>n</w:t>
      </w:r>
      <w:r w:rsidRPr="00A963A4">
        <w:rPr>
          <w:rFonts w:eastAsia="Calibri" w:cs="Calibri"/>
        </w:rPr>
        <w:t>te</w:t>
      </w:r>
      <w:r w:rsidRPr="00A963A4">
        <w:rPr>
          <w:rFonts w:eastAsia="Calibri" w:cs="Calibri"/>
          <w:spacing w:val="4"/>
        </w:rPr>
        <w:t xml:space="preserve"> </w:t>
      </w:r>
      <w:r w:rsidRPr="00A963A4">
        <w:rPr>
          <w:rFonts w:eastAsia="Calibri" w:cs="Calibri"/>
        </w:rPr>
        <w:t>el</w:t>
      </w:r>
      <w:r w:rsidRPr="00A963A4">
        <w:rPr>
          <w:rFonts w:eastAsia="Calibri" w:cs="Calibri"/>
          <w:spacing w:val="3"/>
        </w:rPr>
        <w:t xml:space="preserve"> </w:t>
      </w:r>
      <w:r w:rsidRPr="00A963A4">
        <w:rPr>
          <w:rFonts w:eastAsia="Calibri" w:cs="Calibri"/>
          <w:spacing w:val="-1"/>
        </w:rPr>
        <w:t>p</w:t>
      </w:r>
      <w:r w:rsidRPr="00A963A4">
        <w:rPr>
          <w:rFonts w:eastAsia="Calibri" w:cs="Calibri"/>
        </w:rPr>
        <w:t>r</w:t>
      </w:r>
      <w:r w:rsidRPr="00A963A4">
        <w:rPr>
          <w:rFonts w:eastAsia="Calibri" w:cs="Calibri"/>
          <w:spacing w:val="1"/>
        </w:rPr>
        <w:t>o</w:t>
      </w:r>
      <w:r w:rsidRPr="00A963A4">
        <w:rPr>
          <w:rFonts w:eastAsia="Calibri" w:cs="Calibri"/>
        </w:rPr>
        <w:t>ce</w:t>
      </w:r>
      <w:r w:rsidRPr="00A963A4">
        <w:rPr>
          <w:rFonts w:eastAsia="Calibri" w:cs="Calibri"/>
          <w:spacing w:val="-2"/>
        </w:rPr>
        <w:t>s</w:t>
      </w:r>
      <w:r w:rsidRPr="00A963A4">
        <w:rPr>
          <w:rFonts w:eastAsia="Calibri" w:cs="Calibri"/>
        </w:rPr>
        <w:t>o</w:t>
      </w:r>
      <w:r w:rsidRPr="00A963A4">
        <w:rPr>
          <w:rFonts w:eastAsia="Calibri" w:cs="Calibri"/>
          <w:spacing w:val="4"/>
        </w:rPr>
        <w:t xml:space="preserve"> </w:t>
      </w:r>
      <w:r w:rsidRPr="00A963A4">
        <w:rPr>
          <w:rFonts w:eastAsia="Calibri" w:cs="Calibri"/>
        </w:rPr>
        <w:t>y</w:t>
      </w:r>
      <w:r w:rsidRPr="00A963A4">
        <w:rPr>
          <w:rFonts w:eastAsia="Calibri" w:cs="Calibri"/>
          <w:spacing w:val="4"/>
        </w:rPr>
        <w:t xml:space="preserve"> </w:t>
      </w:r>
      <w:r w:rsidRPr="00A963A4">
        <w:rPr>
          <w:rFonts w:eastAsia="Calibri" w:cs="Calibri"/>
        </w:rPr>
        <w:t>en</w:t>
      </w:r>
      <w:r w:rsidRPr="00A963A4">
        <w:rPr>
          <w:rFonts w:eastAsia="Calibri" w:cs="Calibri"/>
          <w:spacing w:val="7"/>
        </w:rPr>
        <w:t xml:space="preserve"> </w:t>
      </w:r>
      <w:r w:rsidRPr="00A963A4">
        <w:rPr>
          <w:rFonts w:eastAsia="Calibri" w:cs="Calibri"/>
        </w:rPr>
        <w:t>el</w:t>
      </w:r>
      <w:r w:rsidRPr="00A963A4">
        <w:rPr>
          <w:rFonts w:eastAsia="Calibri" w:cs="Calibri"/>
          <w:spacing w:val="3"/>
        </w:rPr>
        <w:t xml:space="preserve"> </w:t>
      </w:r>
      <w:r w:rsidRPr="00A963A4">
        <w:rPr>
          <w:rFonts w:eastAsia="Calibri" w:cs="Calibri"/>
        </w:rPr>
        <w:t>resu</w:t>
      </w:r>
      <w:r w:rsidRPr="00A963A4">
        <w:rPr>
          <w:rFonts w:eastAsia="Calibri" w:cs="Calibri"/>
          <w:spacing w:val="-1"/>
        </w:rPr>
        <w:t>l</w:t>
      </w:r>
      <w:r w:rsidRPr="00A963A4">
        <w:rPr>
          <w:rFonts w:eastAsia="Calibri" w:cs="Calibri"/>
        </w:rPr>
        <w:t>tado</w:t>
      </w:r>
      <w:r w:rsidRPr="00A963A4">
        <w:rPr>
          <w:rFonts w:eastAsia="Calibri" w:cs="Calibri"/>
          <w:spacing w:val="3"/>
        </w:rPr>
        <w:t xml:space="preserve"> </w:t>
      </w:r>
      <w:r w:rsidRPr="00A963A4">
        <w:rPr>
          <w:rFonts w:eastAsia="Calibri" w:cs="Calibri"/>
        </w:rPr>
        <w:t>fi</w:t>
      </w:r>
      <w:r w:rsidRPr="00A963A4">
        <w:rPr>
          <w:rFonts w:eastAsia="Calibri" w:cs="Calibri"/>
          <w:spacing w:val="-1"/>
        </w:rPr>
        <w:t>n</w:t>
      </w:r>
      <w:r w:rsidRPr="00A963A4">
        <w:rPr>
          <w:rFonts w:eastAsia="Calibri" w:cs="Calibri"/>
        </w:rPr>
        <w:t>al.</w:t>
      </w:r>
      <w:r w:rsidRPr="00A963A4">
        <w:rPr>
          <w:rFonts w:eastAsia="Calibri" w:cs="Calibri"/>
          <w:spacing w:val="2"/>
        </w:rPr>
        <w:t xml:space="preserve"> D</w:t>
      </w:r>
      <w:r w:rsidRPr="00A963A4">
        <w:rPr>
          <w:rFonts w:eastAsia="Calibri" w:cs="Calibri"/>
        </w:rPr>
        <w:t>e</w:t>
      </w:r>
      <w:r w:rsidRPr="00A963A4">
        <w:rPr>
          <w:rFonts w:eastAsia="Calibri" w:cs="Calibri"/>
          <w:spacing w:val="3"/>
        </w:rPr>
        <w:t xml:space="preserve"> </w:t>
      </w:r>
      <w:r w:rsidRPr="00A963A4">
        <w:rPr>
          <w:rFonts w:eastAsia="Calibri" w:cs="Calibri"/>
        </w:rPr>
        <w:t>es</w:t>
      </w:r>
      <w:r w:rsidRPr="00A963A4">
        <w:rPr>
          <w:rFonts w:eastAsia="Calibri" w:cs="Calibri"/>
          <w:spacing w:val="1"/>
        </w:rPr>
        <w:t>t</w:t>
      </w:r>
      <w:r w:rsidRPr="00A963A4">
        <w:rPr>
          <w:rFonts w:eastAsia="Calibri" w:cs="Calibri"/>
        </w:rPr>
        <w:t xml:space="preserve">a </w:t>
      </w:r>
      <w:r w:rsidRPr="00A963A4">
        <w:rPr>
          <w:rFonts w:eastAsia="Calibri" w:cs="Calibri"/>
          <w:spacing w:val="1"/>
        </w:rPr>
        <w:t>m</w:t>
      </w:r>
      <w:r w:rsidRPr="00A963A4">
        <w:rPr>
          <w:rFonts w:eastAsia="Calibri" w:cs="Calibri"/>
        </w:rPr>
        <w:t>a</w:t>
      </w:r>
      <w:r w:rsidRPr="00A963A4">
        <w:rPr>
          <w:rFonts w:eastAsia="Calibri" w:cs="Calibri"/>
          <w:spacing w:val="-1"/>
        </w:rPr>
        <w:t>n</w:t>
      </w:r>
      <w:r w:rsidRPr="00A963A4">
        <w:rPr>
          <w:rFonts w:eastAsia="Calibri" w:cs="Calibri"/>
        </w:rPr>
        <w:t>era,</w:t>
      </w:r>
      <w:r w:rsidRPr="00A963A4">
        <w:rPr>
          <w:rFonts w:eastAsia="Calibri" w:cs="Calibri"/>
          <w:spacing w:val="3"/>
        </w:rPr>
        <w:t xml:space="preserve"> </w:t>
      </w:r>
      <w:r w:rsidRPr="00A963A4">
        <w:rPr>
          <w:rFonts w:eastAsia="Calibri" w:cs="Calibri"/>
        </w:rPr>
        <w:t>se</w:t>
      </w:r>
      <w:r w:rsidRPr="00A963A4">
        <w:rPr>
          <w:rFonts w:eastAsia="Calibri" w:cs="Calibri"/>
          <w:spacing w:val="6"/>
        </w:rPr>
        <w:t xml:space="preserve"> </w:t>
      </w:r>
      <w:r w:rsidRPr="00A963A4">
        <w:rPr>
          <w:rFonts w:eastAsia="Calibri" w:cs="Calibri"/>
          <w:spacing w:val="-1"/>
        </w:rPr>
        <w:t>p</w:t>
      </w:r>
      <w:r w:rsidRPr="00A963A4">
        <w:rPr>
          <w:rFonts w:eastAsia="Calibri" w:cs="Calibri"/>
        </w:rPr>
        <w:t>rivi</w:t>
      </w:r>
      <w:r w:rsidRPr="00A963A4">
        <w:rPr>
          <w:rFonts w:eastAsia="Calibri" w:cs="Calibri"/>
          <w:spacing w:val="-2"/>
        </w:rPr>
        <w:t>l</w:t>
      </w:r>
      <w:r w:rsidRPr="00A963A4">
        <w:rPr>
          <w:rFonts w:eastAsia="Calibri" w:cs="Calibri"/>
        </w:rPr>
        <w:t>egia</w:t>
      </w:r>
      <w:r w:rsidRPr="00A963A4">
        <w:rPr>
          <w:rFonts w:eastAsia="Calibri" w:cs="Calibri"/>
          <w:spacing w:val="3"/>
        </w:rPr>
        <w:t xml:space="preserve"> </w:t>
      </w:r>
      <w:r w:rsidRPr="00A963A4">
        <w:rPr>
          <w:rFonts w:eastAsia="Calibri" w:cs="Calibri"/>
        </w:rPr>
        <w:t xml:space="preserve">la </w:t>
      </w:r>
      <w:r w:rsidRPr="00A963A4">
        <w:rPr>
          <w:rFonts w:eastAsia="Calibri" w:cs="Calibri"/>
          <w:spacing w:val="-1"/>
        </w:rPr>
        <w:t>p</w:t>
      </w:r>
      <w:r w:rsidRPr="00A963A4">
        <w:rPr>
          <w:rFonts w:eastAsia="Calibri" w:cs="Calibri"/>
        </w:rPr>
        <w:t>artici</w:t>
      </w:r>
      <w:r w:rsidRPr="00A963A4">
        <w:rPr>
          <w:rFonts w:eastAsia="Calibri" w:cs="Calibri"/>
          <w:spacing w:val="-1"/>
        </w:rPr>
        <w:t>p</w:t>
      </w:r>
      <w:r w:rsidRPr="00A963A4">
        <w:rPr>
          <w:rFonts w:eastAsia="Calibri" w:cs="Calibri"/>
        </w:rPr>
        <w:t>aci</w:t>
      </w:r>
      <w:r w:rsidRPr="00A963A4">
        <w:rPr>
          <w:rFonts w:eastAsia="Calibri" w:cs="Calibri"/>
          <w:spacing w:val="1"/>
        </w:rPr>
        <w:t>ó</w:t>
      </w:r>
      <w:r w:rsidRPr="00A963A4">
        <w:rPr>
          <w:rFonts w:eastAsia="Calibri" w:cs="Calibri"/>
        </w:rPr>
        <w:t>n</w:t>
      </w:r>
      <w:r w:rsidRPr="00A963A4">
        <w:rPr>
          <w:rFonts w:eastAsia="Calibri" w:cs="Calibri"/>
          <w:spacing w:val="-1"/>
        </w:rPr>
        <w:t xml:space="preserve"> </w:t>
      </w:r>
      <w:r w:rsidRPr="00A963A4">
        <w:rPr>
          <w:rFonts w:eastAsia="Calibri" w:cs="Calibri"/>
        </w:rPr>
        <w:t>de</w:t>
      </w:r>
      <w:r w:rsidRPr="00A963A4">
        <w:rPr>
          <w:rFonts w:eastAsia="Calibri" w:cs="Calibri"/>
          <w:spacing w:val="1"/>
        </w:rPr>
        <w:t xml:space="preserve"> </w:t>
      </w:r>
      <w:r w:rsidRPr="00A963A4">
        <w:rPr>
          <w:rFonts w:eastAsia="Calibri" w:cs="Calibri"/>
          <w:spacing w:val="-3"/>
        </w:rPr>
        <w:t>l</w:t>
      </w:r>
      <w:r w:rsidRPr="00A963A4">
        <w:rPr>
          <w:rFonts w:eastAsia="Calibri" w:cs="Calibri"/>
          <w:spacing w:val="1"/>
        </w:rPr>
        <w:t>o</w:t>
      </w:r>
      <w:r w:rsidRPr="00A963A4">
        <w:rPr>
          <w:rFonts w:eastAsia="Calibri" w:cs="Calibri"/>
        </w:rPr>
        <w:t xml:space="preserve">s </w:t>
      </w:r>
      <w:r w:rsidRPr="00A963A4">
        <w:rPr>
          <w:rFonts w:eastAsia="Calibri" w:cs="Calibri"/>
          <w:spacing w:val="1"/>
        </w:rPr>
        <w:t>e</w:t>
      </w:r>
      <w:r w:rsidRPr="00A963A4">
        <w:rPr>
          <w:rFonts w:eastAsia="Calibri" w:cs="Calibri"/>
        </w:rPr>
        <w:t>stu</w:t>
      </w:r>
      <w:r w:rsidRPr="00A963A4">
        <w:rPr>
          <w:rFonts w:eastAsia="Calibri" w:cs="Calibri"/>
          <w:spacing w:val="-1"/>
        </w:rPr>
        <w:t>d</w:t>
      </w:r>
      <w:r w:rsidRPr="00A963A4">
        <w:rPr>
          <w:rFonts w:eastAsia="Calibri" w:cs="Calibri"/>
        </w:rPr>
        <w:t>i</w:t>
      </w:r>
      <w:r w:rsidRPr="00A963A4">
        <w:rPr>
          <w:rFonts w:eastAsia="Calibri" w:cs="Calibri"/>
          <w:spacing w:val="-3"/>
        </w:rPr>
        <w:t>a</w:t>
      </w:r>
      <w:r w:rsidRPr="00A963A4">
        <w:rPr>
          <w:rFonts w:eastAsia="Calibri" w:cs="Calibri"/>
          <w:spacing w:val="-1"/>
        </w:rPr>
        <w:t>n</w:t>
      </w:r>
      <w:r w:rsidRPr="00A963A4">
        <w:rPr>
          <w:rFonts w:eastAsia="Calibri" w:cs="Calibri"/>
        </w:rPr>
        <w:t>t</w:t>
      </w:r>
      <w:r w:rsidRPr="00A963A4">
        <w:rPr>
          <w:rFonts w:eastAsia="Calibri" w:cs="Calibri"/>
          <w:spacing w:val="1"/>
        </w:rPr>
        <w:t>e</w:t>
      </w:r>
      <w:r w:rsidRPr="00A963A4">
        <w:rPr>
          <w:rFonts w:eastAsia="Calibri" w:cs="Calibri"/>
        </w:rPr>
        <w:t>s al inter</w:t>
      </w:r>
      <w:r w:rsidRPr="00A963A4">
        <w:rPr>
          <w:rFonts w:eastAsia="Calibri" w:cs="Calibri"/>
          <w:spacing w:val="-2"/>
        </w:rPr>
        <w:t>i</w:t>
      </w:r>
      <w:r w:rsidRPr="00A963A4">
        <w:rPr>
          <w:rFonts w:eastAsia="Calibri" w:cs="Calibri"/>
          <w:spacing w:val="1"/>
        </w:rPr>
        <w:t>o</w:t>
      </w:r>
      <w:r w:rsidRPr="00A963A4">
        <w:rPr>
          <w:rFonts w:eastAsia="Calibri" w:cs="Calibri"/>
        </w:rPr>
        <w:t>r de u</w:t>
      </w:r>
      <w:r w:rsidRPr="00A963A4">
        <w:rPr>
          <w:rFonts w:eastAsia="Calibri" w:cs="Calibri"/>
          <w:spacing w:val="-1"/>
        </w:rPr>
        <w:t>n</w:t>
      </w:r>
      <w:r w:rsidRPr="00A963A4">
        <w:rPr>
          <w:rFonts w:eastAsia="Calibri" w:cs="Calibri"/>
        </w:rPr>
        <w:t xml:space="preserve">a </w:t>
      </w:r>
      <w:r w:rsidRPr="00A963A4">
        <w:rPr>
          <w:rFonts w:eastAsia="Calibri" w:cs="Calibri"/>
          <w:spacing w:val="1"/>
        </w:rPr>
        <w:t>ev</w:t>
      </w:r>
      <w:r w:rsidRPr="00A963A4">
        <w:rPr>
          <w:rFonts w:eastAsia="Calibri" w:cs="Calibri"/>
        </w:rPr>
        <w:t>a</w:t>
      </w:r>
      <w:r w:rsidRPr="00A963A4">
        <w:rPr>
          <w:rFonts w:eastAsia="Calibri" w:cs="Calibri"/>
          <w:spacing w:val="-3"/>
        </w:rPr>
        <w:t>l</w:t>
      </w:r>
      <w:r w:rsidRPr="00A963A4">
        <w:rPr>
          <w:rFonts w:eastAsia="Calibri" w:cs="Calibri"/>
          <w:spacing w:val="-1"/>
        </w:rPr>
        <w:t>u</w:t>
      </w:r>
      <w:r w:rsidRPr="00A963A4">
        <w:rPr>
          <w:rFonts w:eastAsia="Calibri" w:cs="Calibri"/>
        </w:rPr>
        <w:t>aci</w:t>
      </w:r>
      <w:r w:rsidRPr="00A963A4">
        <w:rPr>
          <w:rFonts w:eastAsia="Calibri" w:cs="Calibri"/>
          <w:spacing w:val="1"/>
        </w:rPr>
        <w:t>ó</w:t>
      </w:r>
      <w:r w:rsidRPr="00A963A4">
        <w:rPr>
          <w:rFonts w:eastAsia="Calibri" w:cs="Calibri"/>
        </w:rPr>
        <w:t>n</w:t>
      </w:r>
      <w:r w:rsidRPr="00A963A4">
        <w:rPr>
          <w:rFonts w:eastAsia="Calibri" w:cs="Calibri"/>
          <w:spacing w:val="-1"/>
        </w:rPr>
        <w:t xml:space="preserve"> </w:t>
      </w:r>
      <w:r w:rsidRPr="00A963A4">
        <w:rPr>
          <w:rFonts w:eastAsia="Calibri" w:cs="Calibri"/>
          <w:spacing w:val="1"/>
        </w:rPr>
        <w:t>e</w:t>
      </w:r>
      <w:r w:rsidRPr="00A963A4">
        <w:rPr>
          <w:rFonts w:eastAsia="Calibri" w:cs="Calibri"/>
        </w:rPr>
        <w:t>specíf</w:t>
      </w:r>
      <w:r w:rsidRPr="00A963A4">
        <w:rPr>
          <w:rFonts w:eastAsia="Calibri" w:cs="Calibri"/>
          <w:spacing w:val="-3"/>
        </w:rPr>
        <w:t>i</w:t>
      </w:r>
      <w:r w:rsidRPr="00A963A4">
        <w:rPr>
          <w:rFonts w:eastAsia="Calibri" w:cs="Calibri"/>
        </w:rPr>
        <w:t xml:space="preserve">ca </w:t>
      </w:r>
      <w:r w:rsidRPr="00A963A4">
        <w:rPr>
          <w:rFonts w:eastAsia="Calibri" w:cs="Calibri"/>
          <w:spacing w:val="1"/>
        </w:rPr>
        <w:t>e</w:t>
      </w:r>
      <w:r w:rsidRPr="00A963A4">
        <w:rPr>
          <w:rFonts w:eastAsia="Calibri" w:cs="Calibri"/>
        </w:rPr>
        <w:t>li</w:t>
      </w:r>
      <w:r w:rsidRPr="00A963A4">
        <w:rPr>
          <w:rFonts w:eastAsia="Calibri" w:cs="Calibri"/>
          <w:spacing w:val="-1"/>
        </w:rPr>
        <w:t>g</w:t>
      </w:r>
      <w:r w:rsidRPr="00A963A4">
        <w:rPr>
          <w:rFonts w:eastAsia="Calibri" w:cs="Calibri"/>
        </w:rPr>
        <w:t>ie</w:t>
      </w:r>
      <w:r w:rsidRPr="00A963A4">
        <w:rPr>
          <w:rFonts w:eastAsia="Calibri" w:cs="Calibri"/>
          <w:spacing w:val="-1"/>
        </w:rPr>
        <w:t>nd</w:t>
      </w:r>
      <w:r w:rsidRPr="00A963A4">
        <w:rPr>
          <w:rFonts w:eastAsia="Calibri" w:cs="Calibri"/>
        </w:rPr>
        <w:t>o</w:t>
      </w:r>
      <w:r w:rsidRPr="00A963A4">
        <w:rPr>
          <w:rFonts w:eastAsia="Calibri" w:cs="Calibri"/>
          <w:spacing w:val="-1"/>
        </w:rPr>
        <w:t xml:space="preserve"> </w:t>
      </w:r>
      <w:r w:rsidRPr="00A963A4">
        <w:rPr>
          <w:rFonts w:eastAsia="Calibri" w:cs="Calibri"/>
        </w:rPr>
        <w:t>lo</w:t>
      </w:r>
      <w:r w:rsidRPr="00A963A4">
        <w:rPr>
          <w:rFonts w:eastAsia="Calibri" w:cs="Calibri"/>
          <w:spacing w:val="1"/>
        </w:rPr>
        <w:t xml:space="preserve"> </w:t>
      </w:r>
      <w:r w:rsidRPr="00A963A4">
        <w:rPr>
          <w:rFonts w:eastAsia="Calibri" w:cs="Calibri"/>
        </w:rPr>
        <w:t>q</w:t>
      </w:r>
      <w:r w:rsidRPr="00A963A4">
        <w:rPr>
          <w:rFonts w:eastAsia="Calibri" w:cs="Calibri"/>
          <w:spacing w:val="-1"/>
        </w:rPr>
        <w:t>u</w:t>
      </w:r>
      <w:r w:rsidRPr="00A963A4">
        <w:rPr>
          <w:rFonts w:eastAsia="Calibri" w:cs="Calibri"/>
        </w:rPr>
        <w:t>e</w:t>
      </w:r>
      <w:r w:rsidRPr="00A963A4">
        <w:rPr>
          <w:rFonts w:eastAsia="Calibri" w:cs="Calibri"/>
          <w:spacing w:val="1"/>
        </w:rPr>
        <w:t xml:space="preserve"> </w:t>
      </w:r>
      <w:r w:rsidRPr="00A963A4">
        <w:rPr>
          <w:rFonts w:eastAsia="Calibri" w:cs="Calibri"/>
        </w:rPr>
        <w:t>sea</w:t>
      </w:r>
      <w:r w:rsidRPr="00A963A4">
        <w:rPr>
          <w:rFonts w:eastAsia="Calibri" w:cs="Calibri"/>
          <w:spacing w:val="1"/>
        </w:rPr>
        <w:t xml:space="preserve"> </w:t>
      </w:r>
      <w:r w:rsidRPr="00A963A4">
        <w:rPr>
          <w:rFonts w:eastAsia="Calibri" w:cs="Calibri"/>
        </w:rPr>
        <w:t>a</w:t>
      </w:r>
      <w:r w:rsidRPr="00A963A4">
        <w:rPr>
          <w:rFonts w:eastAsia="Calibri" w:cs="Calibri"/>
          <w:spacing w:val="-2"/>
        </w:rPr>
        <w:t>c</w:t>
      </w:r>
      <w:r w:rsidRPr="00A963A4">
        <w:rPr>
          <w:rFonts w:eastAsia="Calibri" w:cs="Calibri"/>
          <w:spacing w:val="1"/>
        </w:rPr>
        <w:t>o</w:t>
      </w:r>
      <w:r w:rsidRPr="00A963A4">
        <w:rPr>
          <w:rFonts w:eastAsia="Calibri" w:cs="Calibri"/>
        </w:rPr>
        <w:t>r</w:t>
      </w:r>
      <w:r w:rsidRPr="00A963A4">
        <w:rPr>
          <w:rFonts w:eastAsia="Calibri" w:cs="Calibri"/>
          <w:spacing w:val="-1"/>
        </w:rPr>
        <w:t>d</w:t>
      </w:r>
      <w:r w:rsidRPr="00A963A4">
        <w:rPr>
          <w:rFonts w:eastAsia="Calibri" w:cs="Calibri"/>
        </w:rPr>
        <w:t>e</w:t>
      </w:r>
      <w:r w:rsidRPr="00A963A4">
        <w:rPr>
          <w:rFonts w:eastAsia="Calibri" w:cs="Calibri"/>
          <w:spacing w:val="1"/>
        </w:rPr>
        <w:t xml:space="preserve"> </w:t>
      </w:r>
      <w:r w:rsidRPr="00A963A4">
        <w:rPr>
          <w:rFonts w:eastAsia="Calibri" w:cs="Calibri"/>
        </w:rPr>
        <w:t>a s</w:t>
      </w:r>
      <w:r w:rsidRPr="00A963A4">
        <w:rPr>
          <w:rFonts w:eastAsia="Calibri" w:cs="Calibri"/>
          <w:spacing w:val="-3"/>
        </w:rPr>
        <w:t>u</w:t>
      </w:r>
      <w:r w:rsidRPr="00A963A4">
        <w:rPr>
          <w:rFonts w:eastAsia="Calibri" w:cs="Calibri"/>
        </w:rPr>
        <w:t>s caract</w:t>
      </w:r>
      <w:r w:rsidRPr="00A963A4">
        <w:rPr>
          <w:rFonts w:eastAsia="Calibri" w:cs="Calibri"/>
          <w:spacing w:val="1"/>
        </w:rPr>
        <w:t>e</w:t>
      </w:r>
      <w:r w:rsidRPr="00A963A4">
        <w:rPr>
          <w:rFonts w:eastAsia="Calibri" w:cs="Calibri"/>
        </w:rPr>
        <w:t>r</w:t>
      </w:r>
      <w:r w:rsidRPr="00A963A4">
        <w:rPr>
          <w:rFonts w:eastAsia="Calibri" w:cs="Calibri"/>
          <w:spacing w:val="-3"/>
        </w:rPr>
        <w:t>í</w:t>
      </w:r>
      <w:r w:rsidRPr="00A963A4">
        <w:rPr>
          <w:rFonts w:eastAsia="Calibri" w:cs="Calibri"/>
        </w:rPr>
        <w:t>sticas,</w:t>
      </w:r>
      <w:r w:rsidRPr="00A963A4">
        <w:rPr>
          <w:rFonts w:eastAsia="Calibri" w:cs="Calibri"/>
          <w:spacing w:val="-2"/>
        </w:rPr>
        <w:t xml:space="preserve"> </w:t>
      </w:r>
      <w:r w:rsidRPr="00A963A4">
        <w:rPr>
          <w:rFonts w:eastAsia="Calibri" w:cs="Calibri"/>
        </w:rPr>
        <w:t>nec</w:t>
      </w:r>
      <w:r w:rsidRPr="00A963A4">
        <w:rPr>
          <w:rFonts w:eastAsia="Calibri" w:cs="Calibri"/>
          <w:spacing w:val="-1"/>
        </w:rPr>
        <w:t>e</w:t>
      </w:r>
      <w:r w:rsidRPr="00A963A4">
        <w:rPr>
          <w:rFonts w:eastAsia="Calibri" w:cs="Calibri"/>
        </w:rPr>
        <w:t>si</w:t>
      </w:r>
      <w:r w:rsidRPr="00A963A4">
        <w:rPr>
          <w:rFonts w:eastAsia="Calibri" w:cs="Calibri"/>
          <w:spacing w:val="-1"/>
        </w:rPr>
        <w:t>d</w:t>
      </w:r>
      <w:r w:rsidRPr="00A963A4">
        <w:rPr>
          <w:rFonts w:eastAsia="Calibri" w:cs="Calibri"/>
        </w:rPr>
        <w:t>a</w:t>
      </w:r>
      <w:r w:rsidRPr="00A963A4">
        <w:rPr>
          <w:rFonts w:eastAsia="Calibri" w:cs="Calibri"/>
          <w:spacing w:val="-1"/>
        </w:rPr>
        <w:t>d</w:t>
      </w:r>
      <w:r w:rsidRPr="00A963A4">
        <w:rPr>
          <w:rFonts w:eastAsia="Calibri" w:cs="Calibri"/>
          <w:spacing w:val="-2"/>
        </w:rPr>
        <w:t>e</w:t>
      </w:r>
      <w:r w:rsidRPr="00A963A4">
        <w:rPr>
          <w:rFonts w:eastAsia="Calibri" w:cs="Calibri"/>
        </w:rPr>
        <w:t>s e</w:t>
      </w:r>
      <w:r w:rsidRPr="00A963A4">
        <w:rPr>
          <w:rFonts w:eastAsia="Calibri" w:cs="Calibri"/>
          <w:spacing w:val="1"/>
        </w:rPr>
        <w:t xml:space="preserve"> </w:t>
      </w:r>
      <w:r w:rsidRPr="00A963A4">
        <w:rPr>
          <w:rFonts w:eastAsia="Calibri" w:cs="Calibri"/>
        </w:rPr>
        <w:t>in</w:t>
      </w:r>
      <w:r w:rsidRPr="00A963A4">
        <w:rPr>
          <w:rFonts w:eastAsia="Calibri" w:cs="Calibri"/>
          <w:spacing w:val="-3"/>
        </w:rPr>
        <w:t>t</w:t>
      </w:r>
      <w:r w:rsidRPr="00A963A4">
        <w:rPr>
          <w:rFonts w:eastAsia="Calibri" w:cs="Calibri"/>
        </w:rPr>
        <w:t>ere</w:t>
      </w:r>
      <w:r w:rsidRPr="00A963A4">
        <w:rPr>
          <w:rFonts w:eastAsia="Calibri" w:cs="Calibri"/>
          <w:spacing w:val="-2"/>
        </w:rPr>
        <w:t>s</w:t>
      </w:r>
      <w:r w:rsidRPr="00A963A4">
        <w:rPr>
          <w:rFonts w:eastAsia="Calibri" w:cs="Calibri"/>
        </w:rPr>
        <w:t>e</w:t>
      </w:r>
      <w:r w:rsidRPr="00A963A4">
        <w:rPr>
          <w:rFonts w:eastAsia="Calibri" w:cs="Calibri"/>
          <w:spacing w:val="2"/>
        </w:rPr>
        <w:t>s</w:t>
      </w:r>
      <w:r w:rsidRPr="00A963A4">
        <w:rPr>
          <w:rFonts w:eastAsia="Calibri" w:cs="Calibri"/>
        </w:rPr>
        <w:t>,</w:t>
      </w:r>
      <w:r w:rsidRPr="00A963A4">
        <w:rPr>
          <w:rFonts w:eastAsia="Calibri" w:cs="Calibri"/>
          <w:spacing w:val="1"/>
        </w:rPr>
        <w:t xml:space="preserve"> </w:t>
      </w:r>
      <w:r w:rsidRPr="00A963A4">
        <w:rPr>
          <w:rFonts w:eastAsia="Calibri" w:cs="Calibri"/>
          <w:spacing w:val="-1"/>
        </w:rPr>
        <w:t>p</w:t>
      </w:r>
      <w:r w:rsidRPr="00A963A4">
        <w:rPr>
          <w:rFonts w:eastAsia="Calibri" w:cs="Calibri"/>
          <w:spacing w:val="-3"/>
        </w:rPr>
        <w:t>r</w:t>
      </w:r>
      <w:r w:rsidRPr="00A963A4">
        <w:rPr>
          <w:rFonts w:eastAsia="Calibri" w:cs="Calibri"/>
          <w:spacing w:val="1"/>
        </w:rPr>
        <w:t>o</w:t>
      </w:r>
      <w:r w:rsidRPr="00A963A4">
        <w:rPr>
          <w:rFonts w:eastAsia="Calibri" w:cs="Calibri"/>
          <w:spacing w:val="-1"/>
        </w:rPr>
        <w:t>mo</w:t>
      </w:r>
      <w:r w:rsidRPr="00A963A4">
        <w:rPr>
          <w:rFonts w:eastAsia="Calibri" w:cs="Calibri"/>
          <w:spacing w:val="1"/>
        </w:rPr>
        <w:t>v</w:t>
      </w:r>
      <w:r w:rsidRPr="00A963A4">
        <w:rPr>
          <w:rFonts w:eastAsia="Calibri" w:cs="Calibri"/>
        </w:rPr>
        <w:t>ie</w:t>
      </w:r>
      <w:r w:rsidRPr="00A963A4">
        <w:rPr>
          <w:rFonts w:eastAsia="Calibri" w:cs="Calibri"/>
          <w:spacing w:val="-1"/>
        </w:rPr>
        <w:t>nd</w:t>
      </w:r>
      <w:r w:rsidRPr="00A963A4">
        <w:rPr>
          <w:rFonts w:eastAsia="Calibri" w:cs="Calibri"/>
        </w:rPr>
        <w:t>o</w:t>
      </w:r>
      <w:r w:rsidRPr="00A963A4">
        <w:rPr>
          <w:rFonts w:eastAsia="Calibri" w:cs="Calibri"/>
          <w:spacing w:val="-1"/>
        </w:rPr>
        <w:t xml:space="preserve"> </w:t>
      </w:r>
      <w:r w:rsidRPr="00A963A4">
        <w:rPr>
          <w:rFonts w:eastAsia="Calibri" w:cs="Calibri"/>
        </w:rPr>
        <w:t>p</w:t>
      </w:r>
      <w:r w:rsidRPr="00A963A4">
        <w:rPr>
          <w:rFonts w:eastAsia="Calibri" w:cs="Calibri"/>
          <w:spacing w:val="1"/>
        </w:rPr>
        <w:t>o</w:t>
      </w:r>
      <w:r w:rsidRPr="00A963A4">
        <w:rPr>
          <w:rFonts w:eastAsia="Calibri" w:cs="Calibri"/>
        </w:rPr>
        <w:t>t</w:t>
      </w:r>
      <w:r w:rsidRPr="00A963A4">
        <w:rPr>
          <w:rFonts w:eastAsia="Calibri" w:cs="Calibri"/>
          <w:spacing w:val="1"/>
        </w:rPr>
        <w:t>e</w:t>
      </w:r>
      <w:r w:rsidRPr="00A963A4">
        <w:rPr>
          <w:rFonts w:eastAsia="Calibri" w:cs="Calibri"/>
          <w:spacing w:val="-3"/>
        </w:rPr>
        <w:t>n</w:t>
      </w:r>
      <w:r w:rsidRPr="00A963A4">
        <w:rPr>
          <w:rFonts w:eastAsia="Calibri" w:cs="Calibri"/>
        </w:rPr>
        <w:t>ciar</w:t>
      </w:r>
      <w:r w:rsidRPr="00A963A4">
        <w:rPr>
          <w:rFonts w:eastAsia="Calibri" w:cs="Calibri"/>
          <w:spacing w:val="1"/>
        </w:rPr>
        <w:t xml:space="preserve"> </w:t>
      </w:r>
      <w:r>
        <w:rPr>
          <w:rFonts w:eastAsia="Calibri" w:cs="Calibri"/>
          <w:spacing w:val="1"/>
        </w:rPr>
        <w:t xml:space="preserve">siempre y en todo momento </w:t>
      </w:r>
      <w:r w:rsidRPr="00A963A4">
        <w:rPr>
          <w:rFonts w:eastAsia="Calibri" w:cs="Calibri"/>
        </w:rPr>
        <w:t>el desarrollo de competencias.</w:t>
      </w:r>
    </w:p>
    <w:p w14:paraId="2B15549E" w14:textId="77777777" w:rsidR="009710CE" w:rsidRPr="00626883" w:rsidRDefault="009710CE" w:rsidP="009710CE">
      <w:pPr>
        <w:spacing w:line="360" w:lineRule="auto"/>
        <w:jc w:val="both"/>
        <w:rPr>
          <w:rFonts w:eastAsia="Calibri" w:cs="Calibri"/>
        </w:rPr>
      </w:pPr>
      <w:r w:rsidRPr="00A963A4">
        <w:rPr>
          <w:rFonts w:eastAsia="Calibri" w:cs="Calibri"/>
          <w:spacing w:val="1"/>
        </w:rPr>
        <w:t>P</w:t>
      </w:r>
      <w:r w:rsidRPr="00A963A4">
        <w:rPr>
          <w:rFonts w:eastAsia="Calibri" w:cs="Calibri"/>
        </w:rPr>
        <w:t>ara la</w:t>
      </w:r>
      <w:r w:rsidRPr="00A963A4">
        <w:rPr>
          <w:rFonts w:eastAsia="Calibri" w:cs="Calibri"/>
          <w:spacing w:val="-2"/>
        </w:rPr>
        <w:t xml:space="preserve"> </w:t>
      </w:r>
      <w:r w:rsidRPr="00A963A4">
        <w:rPr>
          <w:rFonts w:eastAsia="Calibri" w:cs="Calibri"/>
        </w:rPr>
        <w:t>e</w:t>
      </w:r>
      <w:r w:rsidRPr="00A963A4">
        <w:rPr>
          <w:rFonts w:eastAsia="Calibri" w:cs="Calibri"/>
          <w:spacing w:val="-1"/>
        </w:rPr>
        <w:t>v</w:t>
      </w:r>
      <w:r w:rsidRPr="00A963A4">
        <w:rPr>
          <w:rFonts w:eastAsia="Calibri" w:cs="Calibri"/>
        </w:rPr>
        <w:t>al</w:t>
      </w:r>
      <w:r w:rsidRPr="00A963A4">
        <w:rPr>
          <w:rFonts w:eastAsia="Calibri" w:cs="Calibri"/>
          <w:spacing w:val="-1"/>
        </w:rPr>
        <w:t>u</w:t>
      </w:r>
      <w:r w:rsidRPr="00A963A4">
        <w:rPr>
          <w:rFonts w:eastAsia="Calibri" w:cs="Calibri"/>
        </w:rPr>
        <w:t>aci</w:t>
      </w:r>
      <w:r w:rsidRPr="00A963A4">
        <w:rPr>
          <w:rFonts w:eastAsia="Calibri" w:cs="Calibri"/>
          <w:spacing w:val="1"/>
        </w:rPr>
        <w:t>ó</w:t>
      </w:r>
      <w:r w:rsidRPr="00A963A4">
        <w:rPr>
          <w:rFonts w:eastAsia="Calibri" w:cs="Calibri"/>
        </w:rPr>
        <w:t>n</w:t>
      </w:r>
      <w:r w:rsidRPr="00A963A4">
        <w:rPr>
          <w:rFonts w:eastAsia="Calibri" w:cs="Calibri"/>
          <w:spacing w:val="-3"/>
        </w:rPr>
        <w:t xml:space="preserve"> </w:t>
      </w:r>
      <w:r w:rsidRPr="00A963A4">
        <w:rPr>
          <w:rFonts w:eastAsia="Calibri" w:cs="Calibri"/>
        </w:rPr>
        <w:t>ed</w:t>
      </w:r>
      <w:r w:rsidRPr="00A963A4">
        <w:rPr>
          <w:rFonts w:eastAsia="Calibri" w:cs="Calibri"/>
          <w:spacing w:val="-1"/>
        </w:rPr>
        <w:t>u</w:t>
      </w:r>
      <w:r w:rsidRPr="00A963A4">
        <w:rPr>
          <w:rFonts w:eastAsia="Calibri" w:cs="Calibri"/>
        </w:rPr>
        <w:t>cat</w:t>
      </w:r>
      <w:r w:rsidRPr="00A963A4">
        <w:rPr>
          <w:rFonts w:eastAsia="Calibri" w:cs="Calibri"/>
          <w:spacing w:val="-2"/>
        </w:rPr>
        <w:t>i</w:t>
      </w:r>
      <w:r w:rsidRPr="00A963A4">
        <w:rPr>
          <w:rFonts w:eastAsia="Calibri" w:cs="Calibri"/>
          <w:spacing w:val="-1"/>
        </w:rPr>
        <w:t>v</w:t>
      </w:r>
      <w:r w:rsidRPr="00A963A4">
        <w:rPr>
          <w:rFonts w:eastAsia="Calibri" w:cs="Calibri"/>
        </w:rPr>
        <w:t>a, de</w:t>
      </w:r>
      <w:r w:rsidRPr="00A963A4">
        <w:rPr>
          <w:rFonts w:eastAsia="Calibri" w:cs="Calibri"/>
          <w:spacing w:val="-1"/>
        </w:rPr>
        <w:t>b</w:t>
      </w:r>
      <w:r w:rsidRPr="00A963A4">
        <w:rPr>
          <w:rFonts w:eastAsia="Calibri" w:cs="Calibri"/>
        </w:rPr>
        <w:t xml:space="preserve">en </w:t>
      </w:r>
      <w:r w:rsidRPr="00A963A4">
        <w:rPr>
          <w:rFonts w:eastAsia="Calibri" w:cs="Calibri"/>
          <w:spacing w:val="-2"/>
        </w:rPr>
        <w:t>c</w:t>
      </w:r>
      <w:r w:rsidRPr="00A963A4">
        <w:rPr>
          <w:rFonts w:eastAsia="Calibri" w:cs="Calibri"/>
          <w:spacing w:val="1"/>
        </w:rPr>
        <w:t>o</w:t>
      </w:r>
      <w:r w:rsidRPr="00A963A4">
        <w:rPr>
          <w:rFonts w:eastAsia="Calibri" w:cs="Calibri"/>
          <w:spacing w:val="-1"/>
        </w:rPr>
        <w:t>n</w:t>
      </w:r>
      <w:r w:rsidRPr="00A963A4">
        <w:rPr>
          <w:rFonts w:eastAsia="Calibri" w:cs="Calibri"/>
        </w:rPr>
        <w:t>si</w:t>
      </w:r>
      <w:r w:rsidRPr="00A963A4">
        <w:rPr>
          <w:rFonts w:eastAsia="Calibri" w:cs="Calibri"/>
          <w:spacing w:val="-1"/>
        </w:rPr>
        <w:t>d</w:t>
      </w:r>
      <w:r w:rsidRPr="00A963A4">
        <w:rPr>
          <w:rFonts w:eastAsia="Calibri" w:cs="Calibri"/>
        </w:rPr>
        <w:t>erar</w:t>
      </w:r>
      <w:r w:rsidRPr="00A963A4">
        <w:rPr>
          <w:rFonts w:eastAsia="Calibri" w:cs="Calibri"/>
          <w:spacing w:val="-2"/>
        </w:rPr>
        <w:t>s</w:t>
      </w:r>
      <w:r w:rsidRPr="00A963A4">
        <w:rPr>
          <w:rFonts w:eastAsia="Calibri" w:cs="Calibri"/>
        </w:rPr>
        <w:t>e</w:t>
      </w:r>
      <w:r w:rsidRPr="00A963A4">
        <w:rPr>
          <w:rFonts w:eastAsia="Calibri" w:cs="Calibri"/>
          <w:spacing w:val="2"/>
        </w:rPr>
        <w:t xml:space="preserve"> </w:t>
      </w:r>
      <w:r w:rsidRPr="00A963A4">
        <w:rPr>
          <w:rFonts w:eastAsia="Calibri" w:cs="Calibri"/>
        </w:rPr>
        <w:t>as</w:t>
      </w:r>
      <w:r w:rsidRPr="00A963A4">
        <w:rPr>
          <w:rFonts w:eastAsia="Calibri" w:cs="Calibri"/>
          <w:spacing w:val="-3"/>
        </w:rPr>
        <w:t>p</w:t>
      </w:r>
      <w:r w:rsidRPr="00A963A4">
        <w:rPr>
          <w:rFonts w:eastAsia="Calibri" w:cs="Calibri"/>
          <w:spacing w:val="-2"/>
        </w:rPr>
        <w:t>e</w:t>
      </w:r>
      <w:r w:rsidRPr="00A963A4">
        <w:rPr>
          <w:rFonts w:eastAsia="Calibri" w:cs="Calibri"/>
        </w:rPr>
        <w:t>ct</w:t>
      </w:r>
      <w:r w:rsidRPr="00A963A4">
        <w:rPr>
          <w:rFonts w:eastAsia="Calibri" w:cs="Calibri"/>
          <w:spacing w:val="2"/>
        </w:rPr>
        <w:t>o</w:t>
      </w:r>
      <w:r w:rsidRPr="00A963A4">
        <w:rPr>
          <w:rFonts w:eastAsia="Calibri" w:cs="Calibri"/>
        </w:rPr>
        <w:t>s</w:t>
      </w:r>
      <w:r w:rsidRPr="00A963A4">
        <w:rPr>
          <w:rFonts w:eastAsia="Calibri" w:cs="Calibri"/>
          <w:spacing w:val="-1"/>
        </w:rPr>
        <w:t xml:space="preserve"> </w:t>
      </w:r>
      <w:r w:rsidRPr="00A963A4">
        <w:rPr>
          <w:rFonts w:eastAsia="Calibri" w:cs="Calibri"/>
        </w:rPr>
        <w:t>c</w:t>
      </w:r>
      <w:r w:rsidRPr="00A963A4">
        <w:rPr>
          <w:rFonts w:eastAsia="Calibri" w:cs="Calibri"/>
          <w:spacing w:val="1"/>
        </w:rPr>
        <w:t>o</w:t>
      </w:r>
      <w:r w:rsidRPr="00A963A4">
        <w:rPr>
          <w:rFonts w:eastAsia="Calibri" w:cs="Calibri"/>
        </w:rPr>
        <w:t>n</w:t>
      </w:r>
      <w:r w:rsidRPr="00A963A4">
        <w:rPr>
          <w:rFonts w:eastAsia="Calibri" w:cs="Calibri"/>
          <w:spacing w:val="-3"/>
        </w:rPr>
        <w:t xml:space="preserve"> </w:t>
      </w:r>
      <w:r w:rsidRPr="00A963A4">
        <w:rPr>
          <w:rFonts w:eastAsia="Calibri" w:cs="Calibri"/>
        </w:rPr>
        <w:t>base</w:t>
      </w:r>
      <w:r w:rsidRPr="00A963A4">
        <w:rPr>
          <w:rFonts w:eastAsia="Calibri" w:cs="Calibri"/>
          <w:spacing w:val="-2"/>
        </w:rPr>
        <w:t xml:space="preserve"> </w:t>
      </w:r>
      <w:r w:rsidRPr="00A963A4">
        <w:rPr>
          <w:rFonts w:eastAsia="Calibri" w:cs="Calibri"/>
        </w:rPr>
        <w:t>en las si</w:t>
      </w:r>
      <w:r w:rsidRPr="00A963A4">
        <w:rPr>
          <w:rFonts w:eastAsia="Calibri" w:cs="Calibri"/>
          <w:spacing w:val="-1"/>
        </w:rPr>
        <w:t>gu</w:t>
      </w:r>
      <w:r w:rsidRPr="00A963A4">
        <w:rPr>
          <w:rFonts w:eastAsia="Calibri" w:cs="Calibri"/>
        </w:rPr>
        <w:t>i</w:t>
      </w:r>
      <w:r w:rsidRPr="00A963A4">
        <w:rPr>
          <w:rFonts w:eastAsia="Calibri" w:cs="Calibri"/>
          <w:spacing w:val="-2"/>
        </w:rPr>
        <w:t>e</w:t>
      </w:r>
      <w:r w:rsidRPr="00A963A4">
        <w:rPr>
          <w:rFonts w:eastAsia="Calibri" w:cs="Calibri"/>
          <w:spacing w:val="-1"/>
        </w:rPr>
        <w:t>n</w:t>
      </w:r>
      <w:r w:rsidRPr="00A963A4">
        <w:rPr>
          <w:rFonts w:eastAsia="Calibri" w:cs="Calibri"/>
        </w:rPr>
        <w:t>t</w:t>
      </w:r>
      <w:r w:rsidRPr="00A963A4">
        <w:rPr>
          <w:rFonts w:eastAsia="Calibri" w:cs="Calibri"/>
          <w:spacing w:val="1"/>
        </w:rPr>
        <w:t>e</w:t>
      </w:r>
      <w:r w:rsidRPr="00A963A4">
        <w:rPr>
          <w:rFonts w:eastAsia="Calibri" w:cs="Calibri"/>
        </w:rPr>
        <w:t>s ne</w:t>
      </w:r>
      <w:r w:rsidRPr="00A963A4">
        <w:rPr>
          <w:rFonts w:eastAsia="Calibri" w:cs="Calibri"/>
          <w:spacing w:val="-2"/>
        </w:rPr>
        <w:t>c</w:t>
      </w:r>
      <w:r w:rsidRPr="00A963A4">
        <w:rPr>
          <w:rFonts w:eastAsia="Calibri" w:cs="Calibri"/>
        </w:rPr>
        <w:t>esid</w:t>
      </w:r>
      <w:r w:rsidRPr="00A963A4">
        <w:rPr>
          <w:rFonts w:eastAsia="Calibri" w:cs="Calibri"/>
          <w:spacing w:val="-1"/>
        </w:rPr>
        <w:t>ad</w:t>
      </w:r>
      <w:r w:rsidRPr="00A963A4">
        <w:rPr>
          <w:rFonts w:eastAsia="Calibri" w:cs="Calibri"/>
        </w:rPr>
        <w:t>e</w:t>
      </w:r>
      <w:r w:rsidRPr="00A963A4">
        <w:rPr>
          <w:rFonts w:eastAsia="Calibri" w:cs="Calibri"/>
          <w:spacing w:val="-2"/>
        </w:rPr>
        <w:t>s</w:t>
      </w:r>
      <w:r>
        <w:rPr>
          <w:rFonts w:eastAsia="Calibri" w:cs="Calibri"/>
        </w:rPr>
        <w:t>:</w:t>
      </w:r>
    </w:p>
    <w:p w14:paraId="6C5BFFEC" w14:textId="77777777" w:rsidR="009710CE" w:rsidRPr="00A963A4" w:rsidRDefault="009710CE" w:rsidP="009710CE">
      <w:pPr>
        <w:spacing w:line="360" w:lineRule="auto"/>
        <w:ind w:left="851"/>
        <w:jc w:val="both"/>
        <w:rPr>
          <w:rFonts w:eastAsia="Calibri" w:cs="Calibri"/>
        </w:rPr>
      </w:pPr>
      <w:r w:rsidRPr="00A963A4">
        <w:rPr>
          <w:rFonts w:eastAsia="Calibri" w:cs="Calibri"/>
          <w:b/>
        </w:rPr>
        <w:t>Reg</w:t>
      </w:r>
      <w:r w:rsidRPr="00A963A4">
        <w:rPr>
          <w:rFonts w:eastAsia="Calibri" w:cs="Calibri"/>
          <w:b/>
          <w:spacing w:val="-1"/>
        </w:rPr>
        <w:t>u</w:t>
      </w:r>
      <w:r w:rsidRPr="00A963A4">
        <w:rPr>
          <w:rFonts w:eastAsia="Calibri" w:cs="Calibri"/>
          <w:b/>
          <w:spacing w:val="1"/>
        </w:rPr>
        <w:t>l</w:t>
      </w:r>
      <w:r w:rsidRPr="00A963A4">
        <w:rPr>
          <w:rFonts w:eastAsia="Calibri" w:cs="Calibri"/>
          <w:b/>
          <w:spacing w:val="-1"/>
        </w:rPr>
        <w:t>a</w:t>
      </w:r>
      <w:r w:rsidRPr="00A963A4">
        <w:rPr>
          <w:rFonts w:eastAsia="Calibri" w:cs="Calibri"/>
          <w:b/>
        </w:rPr>
        <w:t>r</w:t>
      </w:r>
      <w:r w:rsidRPr="00A963A4">
        <w:rPr>
          <w:rFonts w:eastAsia="Calibri" w:cs="Calibri"/>
          <w:b/>
          <w:spacing w:val="2"/>
        </w:rPr>
        <w:t xml:space="preserve"> </w:t>
      </w:r>
      <w:r w:rsidRPr="00A963A4">
        <w:rPr>
          <w:rFonts w:eastAsia="Calibri" w:cs="Calibri"/>
          <w:spacing w:val="-3"/>
        </w:rPr>
        <w:t>l</w:t>
      </w:r>
      <w:r w:rsidRPr="00A963A4">
        <w:rPr>
          <w:rFonts w:eastAsia="Calibri" w:cs="Calibri"/>
        </w:rPr>
        <w:t>a p</w:t>
      </w:r>
      <w:r w:rsidRPr="00A963A4">
        <w:rPr>
          <w:rFonts w:eastAsia="Calibri" w:cs="Calibri"/>
          <w:spacing w:val="-1"/>
        </w:rPr>
        <w:t>r</w:t>
      </w:r>
      <w:r w:rsidRPr="00A963A4">
        <w:rPr>
          <w:rFonts w:eastAsia="Calibri" w:cs="Calibri"/>
        </w:rPr>
        <w:t>áct</w:t>
      </w:r>
      <w:r w:rsidRPr="00A963A4">
        <w:rPr>
          <w:rFonts w:eastAsia="Calibri" w:cs="Calibri"/>
          <w:spacing w:val="-2"/>
        </w:rPr>
        <w:t>i</w:t>
      </w:r>
      <w:r w:rsidRPr="00A963A4">
        <w:rPr>
          <w:rFonts w:eastAsia="Calibri" w:cs="Calibri"/>
        </w:rPr>
        <w:t xml:space="preserve">ca </w:t>
      </w:r>
      <w:r w:rsidRPr="00A963A4">
        <w:rPr>
          <w:rFonts w:eastAsia="Calibri" w:cs="Calibri"/>
          <w:spacing w:val="-1"/>
        </w:rPr>
        <w:t>e</w:t>
      </w:r>
      <w:r w:rsidRPr="00A963A4">
        <w:rPr>
          <w:rFonts w:eastAsia="Calibri" w:cs="Calibri"/>
          <w:spacing w:val="1"/>
        </w:rPr>
        <w:t>v</w:t>
      </w:r>
      <w:r w:rsidRPr="00A963A4">
        <w:rPr>
          <w:rFonts w:eastAsia="Calibri" w:cs="Calibri"/>
        </w:rPr>
        <w:t>al</w:t>
      </w:r>
      <w:r w:rsidRPr="00A963A4">
        <w:rPr>
          <w:rFonts w:eastAsia="Calibri" w:cs="Calibri"/>
          <w:spacing w:val="-1"/>
        </w:rPr>
        <w:t>u</w:t>
      </w:r>
      <w:r w:rsidRPr="00A963A4">
        <w:rPr>
          <w:rFonts w:eastAsia="Calibri" w:cs="Calibri"/>
        </w:rPr>
        <w:t>at</w:t>
      </w:r>
      <w:r w:rsidRPr="00A963A4">
        <w:rPr>
          <w:rFonts w:eastAsia="Calibri" w:cs="Calibri"/>
          <w:spacing w:val="-2"/>
        </w:rPr>
        <w:t>i</w:t>
      </w:r>
      <w:r w:rsidRPr="00A963A4">
        <w:rPr>
          <w:rFonts w:eastAsia="Calibri" w:cs="Calibri"/>
          <w:spacing w:val="1"/>
        </w:rPr>
        <w:t>v</w:t>
      </w:r>
      <w:r w:rsidRPr="00A963A4">
        <w:rPr>
          <w:rFonts w:eastAsia="Calibri" w:cs="Calibri"/>
        </w:rPr>
        <w:t>a d</w:t>
      </w:r>
      <w:r w:rsidRPr="00A963A4">
        <w:rPr>
          <w:rFonts w:eastAsia="Calibri" w:cs="Calibri"/>
          <w:spacing w:val="-2"/>
        </w:rPr>
        <w:t>o</w:t>
      </w:r>
      <w:r w:rsidRPr="00A963A4">
        <w:rPr>
          <w:rFonts w:eastAsia="Calibri" w:cs="Calibri"/>
        </w:rPr>
        <w:t>cen</w:t>
      </w:r>
      <w:r w:rsidRPr="00A963A4">
        <w:rPr>
          <w:rFonts w:eastAsia="Calibri" w:cs="Calibri"/>
          <w:spacing w:val="-2"/>
        </w:rPr>
        <w:t>t</w:t>
      </w:r>
      <w:r w:rsidRPr="00A963A4">
        <w:rPr>
          <w:rFonts w:eastAsia="Calibri" w:cs="Calibri"/>
        </w:rPr>
        <w:t>e con la RIEMS y el Modelo Educativo para la Educación Obligatoria.</w:t>
      </w:r>
    </w:p>
    <w:p w14:paraId="2075E85D" w14:textId="77777777" w:rsidR="009710CE" w:rsidRPr="00A963A4" w:rsidRDefault="009710CE" w:rsidP="009710CE">
      <w:pPr>
        <w:spacing w:line="360" w:lineRule="auto"/>
        <w:ind w:left="836" w:right="65" w:hanging="360"/>
        <w:jc w:val="both"/>
        <w:rPr>
          <w:rFonts w:eastAsia="Calibri" w:cs="Calibri"/>
        </w:rPr>
      </w:pPr>
      <w:r w:rsidRPr="00A963A4">
        <w:tab/>
      </w:r>
      <w:r w:rsidRPr="00A963A4">
        <w:rPr>
          <w:rFonts w:eastAsia="Calibri" w:cs="Calibri"/>
          <w:b/>
        </w:rPr>
        <w:t>E</w:t>
      </w:r>
      <w:r w:rsidRPr="00A963A4">
        <w:rPr>
          <w:rFonts w:eastAsia="Calibri" w:cs="Calibri"/>
          <w:b/>
          <w:spacing w:val="1"/>
        </w:rPr>
        <w:t>s</w:t>
      </w:r>
      <w:r w:rsidRPr="00A963A4">
        <w:rPr>
          <w:rFonts w:eastAsia="Calibri" w:cs="Calibri"/>
          <w:b/>
        </w:rPr>
        <w:t>t</w:t>
      </w:r>
      <w:r w:rsidRPr="00A963A4">
        <w:rPr>
          <w:rFonts w:eastAsia="Calibri" w:cs="Calibri"/>
          <w:b/>
          <w:spacing w:val="-1"/>
        </w:rPr>
        <w:t>ab</w:t>
      </w:r>
      <w:r w:rsidRPr="00A963A4">
        <w:rPr>
          <w:rFonts w:eastAsia="Calibri" w:cs="Calibri"/>
          <w:b/>
          <w:spacing w:val="1"/>
        </w:rPr>
        <w:t>l</w:t>
      </w:r>
      <w:r w:rsidRPr="00A963A4">
        <w:rPr>
          <w:rFonts w:eastAsia="Calibri" w:cs="Calibri"/>
          <w:b/>
          <w:spacing w:val="-1"/>
        </w:rPr>
        <w:t>e</w:t>
      </w:r>
      <w:r w:rsidRPr="00A963A4">
        <w:rPr>
          <w:rFonts w:eastAsia="Calibri" w:cs="Calibri"/>
          <w:b/>
          <w:spacing w:val="1"/>
        </w:rPr>
        <w:t>c</w:t>
      </w:r>
      <w:r w:rsidRPr="00A963A4">
        <w:rPr>
          <w:rFonts w:eastAsia="Calibri" w:cs="Calibri"/>
          <w:b/>
          <w:spacing w:val="-3"/>
        </w:rPr>
        <w:t>e</w:t>
      </w:r>
      <w:r w:rsidRPr="00A963A4">
        <w:rPr>
          <w:rFonts w:eastAsia="Calibri" w:cs="Calibri"/>
          <w:b/>
        </w:rPr>
        <w:t>r</w:t>
      </w:r>
      <w:r w:rsidRPr="00A963A4">
        <w:rPr>
          <w:rFonts w:eastAsia="Calibri" w:cs="Calibri"/>
          <w:b/>
          <w:spacing w:val="26"/>
        </w:rPr>
        <w:t xml:space="preserve"> </w:t>
      </w:r>
      <w:r w:rsidRPr="00A963A4">
        <w:rPr>
          <w:rFonts w:eastAsia="Calibri" w:cs="Calibri"/>
          <w:spacing w:val="-1"/>
        </w:rPr>
        <w:t>m</w:t>
      </w:r>
      <w:r w:rsidRPr="00A963A4">
        <w:rPr>
          <w:rFonts w:eastAsia="Calibri" w:cs="Calibri"/>
        </w:rPr>
        <w:t>ecani</w:t>
      </w:r>
      <w:r w:rsidRPr="00A963A4">
        <w:rPr>
          <w:rFonts w:eastAsia="Calibri" w:cs="Calibri"/>
          <w:spacing w:val="-3"/>
        </w:rPr>
        <w:t>s</w:t>
      </w:r>
      <w:r w:rsidRPr="00A963A4">
        <w:rPr>
          <w:rFonts w:eastAsia="Calibri" w:cs="Calibri"/>
          <w:spacing w:val="1"/>
        </w:rPr>
        <w:t>m</w:t>
      </w:r>
      <w:r w:rsidRPr="00A963A4">
        <w:rPr>
          <w:rFonts w:eastAsia="Calibri" w:cs="Calibri"/>
          <w:spacing w:val="-1"/>
        </w:rPr>
        <w:t>o</w:t>
      </w:r>
      <w:r w:rsidRPr="00A963A4">
        <w:rPr>
          <w:rFonts w:eastAsia="Calibri" w:cs="Calibri"/>
        </w:rPr>
        <w:t>s</w:t>
      </w:r>
      <w:r w:rsidRPr="00A963A4">
        <w:rPr>
          <w:rFonts w:eastAsia="Calibri" w:cs="Calibri"/>
          <w:spacing w:val="24"/>
        </w:rPr>
        <w:t xml:space="preserve"> </w:t>
      </w:r>
      <w:r w:rsidRPr="00A963A4">
        <w:rPr>
          <w:rFonts w:eastAsia="Calibri" w:cs="Calibri"/>
          <w:spacing w:val="-1"/>
        </w:rPr>
        <w:t>qu</w:t>
      </w:r>
      <w:r w:rsidRPr="00A963A4">
        <w:rPr>
          <w:rFonts w:eastAsia="Calibri" w:cs="Calibri"/>
        </w:rPr>
        <w:t>e</w:t>
      </w:r>
      <w:r w:rsidRPr="00A963A4">
        <w:rPr>
          <w:rFonts w:eastAsia="Calibri" w:cs="Calibri"/>
          <w:spacing w:val="25"/>
        </w:rPr>
        <w:t xml:space="preserve"> </w:t>
      </w:r>
      <w:r w:rsidRPr="00A963A4">
        <w:rPr>
          <w:rFonts w:eastAsia="Calibri" w:cs="Calibri"/>
        </w:rPr>
        <w:t>aseg</w:t>
      </w:r>
      <w:r w:rsidRPr="00A963A4">
        <w:rPr>
          <w:rFonts w:eastAsia="Calibri" w:cs="Calibri"/>
          <w:spacing w:val="-1"/>
        </w:rPr>
        <w:t>u</w:t>
      </w:r>
      <w:r w:rsidRPr="00A963A4">
        <w:rPr>
          <w:rFonts w:eastAsia="Calibri" w:cs="Calibri"/>
        </w:rPr>
        <w:t>re</w:t>
      </w:r>
      <w:r w:rsidRPr="00A963A4">
        <w:rPr>
          <w:rFonts w:eastAsia="Calibri" w:cs="Calibri"/>
          <w:spacing w:val="1"/>
        </w:rPr>
        <w:t>n</w:t>
      </w:r>
      <w:r w:rsidRPr="00A963A4">
        <w:rPr>
          <w:rFonts w:eastAsia="Calibri" w:cs="Calibri"/>
        </w:rPr>
        <w:t>,</w:t>
      </w:r>
      <w:r w:rsidRPr="00A963A4">
        <w:rPr>
          <w:rFonts w:eastAsia="Calibri" w:cs="Calibri"/>
          <w:spacing w:val="25"/>
        </w:rPr>
        <w:t xml:space="preserve"> </w:t>
      </w:r>
      <w:r w:rsidRPr="00A963A4">
        <w:rPr>
          <w:rFonts w:eastAsia="Calibri" w:cs="Calibri"/>
          <w:spacing w:val="-2"/>
        </w:rPr>
        <w:t>c</w:t>
      </w:r>
      <w:r w:rsidRPr="00A963A4">
        <w:rPr>
          <w:rFonts w:eastAsia="Calibri" w:cs="Calibri"/>
          <w:spacing w:val="1"/>
        </w:rPr>
        <w:t>o</w:t>
      </w:r>
      <w:r w:rsidRPr="00A963A4">
        <w:rPr>
          <w:rFonts w:eastAsia="Calibri" w:cs="Calibri"/>
        </w:rPr>
        <w:t>n</w:t>
      </w:r>
      <w:r w:rsidRPr="00A963A4">
        <w:rPr>
          <w:rFonts w:eastAsia="Calibri" w:cs="Calibri"/>
          <w:spacing w:val="24"/>
        </w:rPr>
        <w:t xml:space="preserve"> </w:t>
      </w:r>
      <w:r w:rsidRPr="00A963A4">
        <w:rPr>
          <w:rFonts w:eastAsia="Calibri" w:cs="Calibri"/>
        </w:rPr>
        <w:t>cer</w:t>
      </w:r>
      <w:r w:rsidRPr="00A963A4">
        <w:rPr>
          <w:rFonts w:eastAsia="Calibri" w:cs="Calibri"/>
          <w:spacing w:val="1"/>
        </w:rPr>
        <w:t>t</w:t>
      </w:r>
      <w:r w:rsidRPr="00A963A4">
        <w:rPr>
          <w:rFonts w:eastAsia="Calibri" w:cs="Calibri"/>
        </w:rPr>
        <w:t>i</w:t>
      </w:r>
      <w:r w:rsidRPr="00A963A4">
        <w:rPr>
          <w:rFonts w:eastAsia="Calibri" w:cs="Calibri"/>
          <w:spacing w:val="-1"/>
        </w:rPr>
        <w:t>d</w:t>
      </w:r>
      <w:r w:rsidRPr="00A963A4">
        <w:rPr>
          <w:rFonts w:eastAsia="Calibri" w:cs="Calibri"/>
          <w:spacing w:val="-3"/>
        </w:rPr>
        <w:t>u</w:t>
      </w:r>
      <w:r w:rsidRPr="00A963A4">
        <w:rPr>
          <w:rFonts w:eastAsia="Calibri" w:cs="Calibri"/>
          <w:spacing w:val="-1"/>
        </w:rPr>
        <w:t>mb</w:t>
      </w:r>
      <w:r w:rsidRPr="00A963A4">
        <w:rPr>
          <w:rFonts w:eastAsia="Calibri" w:cs="Calibri"/>
        </w:rPr>
        <w:t>r</w:t>
      </w:r>
      <w:r w:rsidRPr="00A963A4">
        <w:rPr>
          <w:rFonts w:eastAsia="Calibri" w:cs="Calibri"/>
          <w:spacing w:val="1"/>
        </w:rPr>
        <w:t>e</w:t>
      </w:r>
      <w:r w:rsidRPr="00A963A4">
        <w:rPr>
          <w:rFonts w:eastAsia="Calibri" w:cs="Calibri"/>
        </w:rPr>
        <w:t>,</w:t>
      </w:r>
      <w:r w:rsidRPr="00A963A4">
        <w:rPr>
          <w:rFonts w:eastAsia="Calibri" w:cs="Calibri"/>
          <w:spacing w:val="25"/>
        </w:rPr>
        <w:t xml:space="preserve"> </w:t>
      </w:r>
      <w:r w:rsidRPr="00A963A4">
        <w:rPr>
          <w:rFonts w:eastAsia="Calibri" w:cs="Calibri"/>
        </w:rPr>
        <w:t>el</w:t>
      </w:r>
      <w:r w:rsidRPr="00A963A4">
        <w:rPr>
          <w:rFonts w:eastAsia="Calibri" w:cs="Calibri"/>
          <w:spacing w:val="25"/>
        </w:rPr>
        <w:t xml:space="preserve"> </w:t>
      </w:r>
      <w:r w:rsidRPr="00A963A4">
        <w:rPr>
          <w:rFonts w:eastAsia="Calibri" w:cs="Calibri"/>
        </w:rPr>
        <w:t>l</w:t>
      </w:r>
      <w:r w:rsidRPr="00A963A4">
        <w:rPr>
          <w:rFonts w:eastAsia="Calibri" w:cs="Calibri"/>
          <w:spacing w:val="1"/>
        </w:rPr>
        <w:t>o</w:t>
      </w:r>
      <w:r w:rsidRPr="00A963A4">
        <w:rPr>
          <w:rFonts w:eastAsia="Calibri" w:cs="Calibri"/>
          <w:spacing w:val="-1"/>
        </w:rPr>
        <w:t>g</w:t>
      </w:r>
      <w:r w:rsidRPr="00A963A4">
        <w:rPr>
          <w:rFonts w:eastAsia="Calibri" w:cs="Calibri"/>
        </w:rPr>
        <w:t>ro</w:t>
      </w:r>
      <w:r w:rsidRPr="00A963A4">
        <w:rPr>
          <w:rFonts w:eastAsia="Calibri" w:cs="Calibri"/>
          <w:spacing w:val="25"/>
        </w:rPr>
        <w:t xml:space="preserve"> </w:t>
      </w:r>
      <w:r w:rsidRPr="00A963A4">
        <w:rPr>
          <w:rFonts w:eastAsia="Calibri" w:cs="Calibri"/>
          <w:spacing w:val="-3"/>
        </w:rPr>
        <w:t>d</w:t>
      </w:r>
      <w:r w:rsidRPr="00A963A4">
        <w:rPr>
          <w:rFonts w:eastAsia="Calibri" w:cs="Calibri"/>
        </w:rPr>
        <w:t>e</w:t>
      </w:r>
      <w:r w:rsidRPr="00A963A4">
        <w:rPr>
          <w:rFonts w:eastAsia="Calibri" w:cs="Calibri"/>
          <w:spacing w:val="25"/>
        </w:rPr>
        <w:t xml:space="preserve"> </w:t>
      </w:r>
      <w:r w:rsidRPr="00A963A4">
        <w:rPr>
          <w:rFonts w:eastAsia="Calibri" w:cs="Calibri"/>
        </w:rPr>
        <w:t>las</w:t>
      </w:r>
      <w:r w:rsidRPr="00A963A4">
        <w:rPr>
          <w:rFonts w:eastAsia="Calibri" w:cs="Calibri"/>
          <w:spacing w:val="24"/>
        </w:rPr>
        <w:t xml:space="preserve"> </w:t>
      </w:r>
      <w:r w:rsidRPr="00A963A4">
        <w:rPr>
          <w:rFonts w:eastAsia="Calibri" w:cs="Calibri"/>
        </w:rPr>
        <w:t>c</w:t>
      </w:r>
      <w:r w:rsidRPr="00A963A4">
        <w:rPr>
          <w:rFonts w:eastAsia="Calibri" w:cs="Calibri"/>
          <w:spacing w:val="-1"/>
        </w:rPr>
        <w:t>o</w:t>
      </w:r>
      <w:r w:rsidRPr="00A963A4">
        <w:rPr>
          <w:rFonts w:eastAsia="Calibri" w:cs="Calibri"/>
          <w:spacing w:val="1"/>
        </w:rPr>
        <w:t>m</w:t>
      </w:r>
      <w:r w:rsidRPr="00A963A4">
        <w:rPr>
          <w:rFonts w:eastAsia="Calibri" w:cs="Calibri"/>
          <w:spacing w:val="-1"/>
        </w:rPr>
        <w:t>p</w:t>
      </w:r>
      <w:r w:rsidRPr="00A963A4">
        <w:rPr>
          <w:rFonts w:eastAsia="Calibri" w:cs="Calibri"/>
          <w:spacing w:val="-2"/>
        </w:rPr>
        <w:t>e</w:t>
      </w:r>
      <w:r w:rsidRPr="00A963A4">
        <w:rPr>
          <w:rFonts w:eastAsia="Calibri" w:cs="Calibri"/>
        </w:rPr>
        <w:t>t</w:t>
      </w:r>
      <w:r w:rsidRPr="00A963A4">
        <w:rPr>
          <w:rFonts w:eastAsia="Calibri" w:cs="Calibri"/>
          <w:spacing w:val="1"/>
        </w:rPr>
        <w:t>e</w:t>
      </w:r>
      <w:r w:rsidRPr="00A963A4">
        <w:rPr>
          <w:rFonts w:eastAsia="Calibri" w:cs="Calibri"/>
          <w:spacing w:val="-1"/>
        </w:rPr>
        <w:t>n</w:t>
      </w:r>
      <w:r w:rsidRPr="00A963A4">
        <w:rPr>
          <w:rFonts w:eastAsia="Calibri" w:cs="Calibri"/>
        </w:rPr>
        <w:t>cias</w:t>
      </w:r>
      <w:r w:rsidRPr="00A963A4">
        <w:rPr>
          <w:rFonts w:eastAsia="Calibri" w:cs="Calibri"/>
          <w:spacing w:val="24"/>
        </w:rPr>
        <w:t xml:space="preserve"> </w:t>
      </w:r>
      <w:r w:rsidRPr="00A963A4">
        <w:rPr>
          <w:rFonts w:eastAsia="Calibri" w:cs="Calibri"/>
        </w:rPr>
        <w:t>y</w:t>
      </w:r>
      <w:r w:rsidRPr="00A963A4">
        <w:rPr>
          <w:rFonts w:eastAsia="Calibri" w:cs="Calibri"/>
          <w:spacing w:val="25"/>
        </w:rPr>
        <w:t xml:space="preserve"> </w:t>
      </w:r>
      <w:r w:rsidRPr="00A963A4">
        <w:rPr>
          <w:rFonts w:eastAsia="Calibri" w:cs="Calibri"/>
          <w:spacing w:val="-1"/>
        </w:rPr>
        <w:t>d</w:t>
      </w:r>
      <w:r w:rsidRPr="00A963A4">
        <w:rPr>
          <w:rFonts w:eastAsia="Calibri" w:cs="Calibri"/>
        </w:rPr>
        <w:t>e</w:t>
      </w:r>
      <w:r w:rsidRPr="00A963A4">
        <w:rPr>
          <w:rFonts w:eastAsia="Calibri" w:cs="Calibri"/>
          <w:spacing w:val="25"/>
        </w:rPr>
        <w:t xml:space="preserve"> </w:t>
      </w:r>
      <w:r w:rsidRPr="00A963A4">
        <w:rPr>
          <w:rFonts w:eastAsia="Calibri" w:cs="Calibri"/>
          <w:spacing w:val="-3"/>
        </w:rPr>
        <w:t>l</w:t>
      </w:r>
      <w:r w:rsidRPr="00A963A4">
        <w:rPr>
          <w:rFonts w:eastAsia="Calibri" w:cs="Calibri"/>
          <w:spacing w:val="1"/>
        </w:rPr>
        <w:t>o</w:t>
      </w:r>
      <w:r w:rsidRPr="00A963A4">
        <w:rPr>
          <w:rFonts w:eastAsia="Calibri" w:cs="Calibri"/>
        </w:rPr>
        <w:t xml:space="preserve">s </w:t>
      </w:r>
      <w:r w:rsidRPr="00A963A4">
        <w:rPr>
          <w:rFonts w:eastAsia="Calibri" w:cs="Calibri"/>
          <w:spacing w:val="-1"/>
        </w:rPr>
        <w:t>p</w:t>
      </w:r>
      <w:r w:rsidRPr="00A963A4">
        <w:rPr>
          <w:rFonts w:eastAsia="Calibri" w:cs="Calibri"/>
        </w:rPr>
        <w:t>erfiles</w:t>
      </w:r>
      <w:r w:rsidRPr="00A963A4">
        <w:rPr>
          <w:rFonts w:eastAsia="Calibri" w:cs="Calibri"/>
          <w:spacing w:val="1"/>
        </w:rPr>
        <w:t xml:space="preserve"> </w:t>
      </w:r>
      <w:r w:rsidRPr="00A963A4">
        <w:rPr>
          <w:rFonts w:eastAsia="Calibri" w:cs="Calibri"/>
          <w:spacing w:val="-1"/>
        </w:rPr>
        <w:t>d</w:t>
      </w:r>
      <w:r w:rsidRPr="00A963A4">
        <w:rPr>
          <w:rFonts w:eastAsia="Calibri" w:cs="Calibri"/>
        </w:rPr>
        <w:t>e</w:t>
      </w:r>
      <w:r w:rsidRPr="00A963A4">
        <w:rPr>
          <w:rFonts w:eastAsia="Calibri" w:cs="Calibri"/>
          <w:spacing w:val="-2"/>
        </w:rPr>
        <w:t xml:space="preserve"> </w:t>
      </w:r>
      <w:r w:rsidRPr="00A963A4">
        <w:rPr>
          <w:rFonts w:eastAsia="Calibri" w:cs="Calibri"/>
          <w:spacing w:val="1"/>
        </w:rPr>
        <w:t>e</w:t>
      </w:r>
      <w:r w:rsidRPr="00A963A4">
        <w:rPr>
          <w:rFonts w:eastAsia="Calibri" w:cs="Calibri"/>
          <w:spacing w:val="-1"/>
        </w:rPr>
        <w:t>g</w:t>
      </w:r>
      <w:r w:rsidRPr="00A963A4">
        <w:rPr>
          <w:rFonts w:eastAsia="Calibri" w:cs="Calibri"/>
        </w:rPr>
        <w:t>re</w:t>
      </w:r>
      <w:r w:rsidRPr="00A963A4">
        <w:rPr>
          <w:rFonts w:eastAsia="Calibri" w:cs="Calibri"/>
          <w:spacing w:val="-2"/>
        </w:rPr>
        <w:t>s</w:t>
      </w:r>
      <w:r w:rsidRPr="00A963A4">
        <w:rPr>
          <w:rFonts w:eastAsia="Calibri" w:cs="Calibri"/>
        </w:rPr>
        <w:t>o</w:t>
      </w:r>
      <w:r w:rsidRPr="00A963A4">
        <w:rPr>
          <w:rFonts w:eastAsia="Calibri" w:cs="Calibri"/>
          <w:spacing w:val="1"/>
        </w:rPr>
        <w:t xml:space="preserve"> </w:t>
      </w:r>
      <w:r w:rsidRPr="00A963A4">
        <w:rPr>
          <w:rFonts w:eastAsia="Calibri" w:cs="Calibri"/>
        </w:rPr>
        <w:t>de</w:t>
      </w:r>
      <w:r w:rsidRPr="00A963A4">
        <w:rPr>
          <w:rFonts w:eastAsia="Calibri" w:cs="Calibri"/>
          <w:spacing w:val="-2"/>
        </w:rPr>
        <w:t xml:space="preserve"> </w:t>
      </w:r>
      <w:r w:rsidRPr="00A963A4">
        <w:rPr>
          <w:rFonts w:eastAsia="Calibri" w:cs="Calibri"/>
        </w:rPr>
        <w:t>l</w:t>
      </w:r>
      <w:r w:rsidRPr="00A963A4">
        <w:rPr>
          <w:rFonts w:eastAsia="Calibri" w:cs="Calibri"/>
          <w:spacing w:val="-1"/>
        </w:rPr>
        <w:t>o</w:t>
      </w:r>
      <w:r w:rsidRPr="00A963A4">
        <w:rPr>
          <w:rFonts w:eastAsia="Calibri" w:cs="Calibri"/>
        </w:rPr>
        <w:t xml:space="preserve">s </w:t>
      </w:r>
      <w:r w:rsidRPr="00A963A4">
        <w:rPr>
          <w:rFonts w:eastAsia="Calibri" w:cs="Calibri"/>
          <w:spacing w:val="1"/>
        </w:rPr>
        <w:t>e</w:t>
      </w:r>
      <w:r w:rsidRPr="00A963A4">
        <w:rPr>
          <w:rFonts w:eastAsia="Calibri" w:cs="Calibri"/>
          <w:spacing w:val="-2"/>
        </w:rPr>
        <w:t>s</w:t>
      </w:r>
      <w:r w:rsidRPr="00A963A4">
        <w:rPr>
          <w:rFonts w:eastAsia="Calibri" w:cs="Calibri"/>
        </w:rPr>
        <w:t>tu</w:t>
      </w:r>
      <w:r w:rsidRPr="00A963A4">
        <w:rPr>
          <w:rFonts w:eastAsia="Calibri" w:cs="Calibri"/>
          <w:spacing w:val="-1"/>
        </w:rPr>
        <w:t>d</w:t>
      </w:r>
      <w:r w:rsidRPr="00A963A4">
        <w:rPr>
          <w:rFonts w:eastAsia="Calibri" w:cs="Calibri"/>
        </w:rPr>
        <w:t>ia</w:t>
      </w:r>
      <w:r w:rsidRPr="00A963A4">
        <w:rPr>
          <w:rFonts w:eastAsia="Calibri" w:cs="Calibri"/>
          <w:spacing w:val="-1"/>
        </w:rPr>
        <w:t>n</w:t>
      </w:r>
      <w:r w:rsidRPr="00A963A4">
        <w:rPr>
          <w:rFonts w:eastAsia="Calibri" w:cs="Calibri"/>
        </w:rPr>
        <w:t>t</w:t>
      </w:r>
      <w:r w:rsidRPr="00A963A4">
        <w:rPr>
          <w:rFonts w:eastAsia="Calibri" w:cs="Calibri"/>
          <w:spacing w:val="1"/>
        </w:rPr>
        <w:t>e</w:t>
      </w:r>
      <w:r w:rsidRPr="00A963A4">
        <w:rPr>
          <w:rFonts w:eastAsia="Calibri" w:cs="Calibri"/>
        </w:rPr>
        <w:t>s.</w:t>
      </w:r>
    </w:p>
    <w:p w14:paraId="665FF35A" w14:textId="77777777" w:rsidR="009710CE" w:rsidRPr="00A963A4" w:rsidRDefault="009710CE" w:rsidP="009710CE">
      <w:pPr>
        <w:spacing w:before="6" w:line="360" w:lineRule="auto"/>
        <w:ind w:left="836" w:right="64" w:hanging="360"/>
        <w:jc w:val="both"/>
        <w:rPr>
          <w:rFonts w:eastAsia="Calibri" w:cs="Calibri"/>
        </w:rPr>
      </w:pPr>
      <w:r w:rsidRPr="00A963A4">
        <w:tab/>
      </w:r>
      <w:r w:rsidRPr="00A963A4">
        <w:rPr>
          <w:rFonts w:eastAsia="Calibri" w:cs="Calibri"/>
          <w:b/>
        </w:rPr>
        <w:t>Desarrollar</w:t>
      </w:r>
      <w:r w:rsidRPr="00A963A4">
        <w:rPr>
          <w:rFonts w:eastAsia="Calibri" w:cs="Calibri"/>
          <w:b/>
          <w:spacing w:val="21"/>
        </w:rPr>
        <w:t xml:space="preserve"> </w:t>
      </w:r>
      <w:r w:rsidRPr="00A963A4">
        <w:rPr>
          <w:rFonts w:eastAsia="Calibri" w:cs="Calibri"/>
          <w:spacing w:val="-1"/>
        </w:rPr>
        <w:t>p</w:t>
      </w:r>
      <w:r w:rsidRPr="00A963A4">
        <w:rPr>
          <w:rFonts w:eastAsia="Calibri" w:cs="Calibri"/>
        </w:rPr>
        <w:t>r</w:t>
      </w:r>
      <w:r w:rsidRPr="00A963A4">
        <w:rPr>
          <w:rFonts w:eastAsia="Calibri" w:cs="Calibri"/>
          <w:spacing w:val="1"/>
        </w:rPr>
        <w:t>o</w:t>
      </w:r>
      <w:r w:rsidRPr="00A963A4">
        <w:rPr>
          <w:rFonts w:eastAsia="Calibri" w:cs="Calibri"/>
          <w:spacing w:val="-2"/>
        </w:rPr>
        <w:t>c</w:t>
      </w:r>
      <w:r w:rsidRPr="00A963A4">
        <w:rPr>
          <w:rFonts w:eastAsia="Calibri" w:cs="Calibri"/>
        </w:rPr>
        <w:t>e</w:t>
      </w:r>
      <w:r w:rsidRPr="00A963A4">
        <w:rPr>
          <w:rFonts w:eastAsia="Calibri" w:cs="Calibri"/>
          <w:spacing w:val="-2"/>
        </w:rPr>
        <w:t>s</w:t>
      </w:r>
      <w:r w:rsidRPr="00A963A4">
        <w:rPr>
          <w:rFonts w:eastAsia="Calibri" w:cs="Calibri"/>
          <w:spacing w:val="1"/>
        </w:rPr>
        <w:t>o</w:t>
      </w:r>
      <w:r w:rsidRPr="00A963A4">
        <w:rPr>
          <w:rFonts w:eastAsia="Calibri" w:cs="Calibri"/>
        </w:rPr>
        <w:t>s</w:t>
      </w:r>
      <w:r w:rsidRPr="00A963A4">
        <w:rPr>
          <w:rFonts w:eastAsia="Calibri" w:cs="Calibri"/>
          <w:spacing w:val="20"/>
        </w:rPr>
        <w:t xml:space="preserve"> </w:t>
      </w:r>
      <w:r w:rsidRPr="00A963A4">
        <w:rPr>
          <w:rFonts w:eastAsia="Calibri" w:cs="Calibri"/>
          <w:spacing w:val="-1"/>
        </w:rPr>
        <w:t>qu</w:t>
      </w:r>
      <w:r w:rsidRPr="00A963A4">
        <w:rPr>
          <w:rFonts w:eastAsia="Calibri" w:cs="Calibri"/>
        </w:rPr>
        <w:t>e</w:t>
      </w:r>
      <w:r w:rsidRPr="00A963A4">
        <w:rPr>
          <w:rFonts w:eastAsia="Calibri" w:cs="Calibri"/>
          <w:spacing w:val="20"/>
        </w:rPr>
        <w:t xml:space="preserve"> </w:t>
      </w:r>
      <w:r w:rsidRPr="00A963A4">
        <w:rPr>
          <w:rFonts w:eastAsia="Calibri" w:cs="Calibri"/>
          <w:spacing w:val="-1"/>
        </w:rPr>
        <w:t>p</w:t>
      </w:r>
      <w:r w:rsidRPr="00A963A4">
        <w:rPr>
          <w:rFonts w:eastAsia="Calibri" w:cs="Calibri"/>
        </w:rPr>
        <w:t>er</w:t>
      </w:r>
      <w:r w:rsidRPr="00A963A4">
        <w:rPr>
          <w:rFonts w:eastAsia="Calibri" w:cs="Calibri"/>
          <w:spacing w:val="1"/>
        </w:rPr>
        <w:t>m</w:t>
      </w:r>
      <w:r w:rsidRPr="00A963A4">
        <w:rPr>
          <w:rFonts w:eastAsia="Calibri" w:cs="Calibri"/>
        </w:rPr>
        <w:t>i</w:t>
      </w:r>
      <w:r w:rsidRPr="00A963A4">
        <w:rPr>
          <w:rFonts w:eastAsia="Calibri" w:cs="Calibri"/>
          <w:spacing w:val="-2"/>
        </w:rPr>
        <w:t>t</w:t>
      </w:r>
      <w:r w:rsidRPr="00A963A4">
        <w:rPr>
          <w:rFonts w:eastAsia="Calibri" w:cs="Calibri"/>
        </w:rPr>
        <w:t>an</w:t>
      </w:r>
      <w:r w:rsidRPr="00A963A4">
        <w:rPr>
          <w:rFonts w:eastAsia="Calibri" w:cs="Calibri"/>
          <w:spacing w:val="19"/>
        </w:rPr>
        <w:t xml:space="preserve"> </w:t>
      </w:r>
      <w:r w:rsidRPr="00A963A4">
        <w:rPr>
          <w:rFonts w:eastAsia="Calibri" w:cs="Calibri"/>
        </w:rPr>
        <w:t>el</w:t>
      </w:r>
      <w:r w:rsidRPr="00A963A4">
        <w:rPr>
          <w:rFonts w:eastAsia="Calibri" w:cs="Calibri"/>
          <w:spacing w:val="20"/>
        </w:rPr>
        <w:t xml:space="preserve"> </w:t>
      </w:r>
      <w:r w:rsidRPr="00A963A4">
        <w:rPr>
          <w:rFonts w:eastAsia="Calibri" w:cs="Calibri"/>
        </w:rPr>
        <w:t>fl</w:t>
      </w:r>
      <w:r w:rsidRPr="00A963A4">
        <w:rPr>
          <w:rFonts w:eastAsia="Calibri" w:cs="Calibri"/>
          <w:spacing w:val="-1"/>
        </w:rPr>
        <w:t>u</w:t>
      </w:r>
      <w:r w:rsidRPr="00A963A4">
        <w:rPr>
          <w:rFonts w:eastAsia="Calibri" w:cs="Calibri"/>
        </w:rPr>
        <w:t>jo</w:t>
      </w:r>
      <w:r w:rsidRPr="00A963A4">
        <w:rPr>
          <w:rFonts w:eastAsia="Calibri" w:cs="Calibri"/>
          <w:spacing w:val="21"/>
        </w:rPr>
        <w:t xml:space="preserve"> </w:t>
      </w:r>
      <w:r w:rsidRPr="00A963A4">
        <w:rPr>
          <w:rFonts w:eastAsia="Calibri" w:cs="Calibri"/>
          <w:spacing w:val="-1"/>
        </w:rPr>
        <w:t>d</w:t>
      </w:r>
      <w:r w:rsidRPr="00A963A4">
        <w:rPr>
          <w:rFonts w:eastAsia="Calibri" w:cs="Calibri"/>
        </w:rPr>
        <w:t>e</w:t>
      </w:r>
      <w:r w:rsidRPr="00A963A4">
        <w:rPr>
          <w:rFonts w:eastAsia="Calibri" w:cs="Calibri"/>
          <w:spacing w:val="23"/>
        </w:rPr>
        <w:t xml:space="preserve"> </w:t>
      </w:r>
      <w:r w:rsidRPr="00A963A4">
        <w:rPr>
          <w:rFonts w:eastAsia="Calibri" w:cs="Calibri"/>
        </w:rPr>
        <w:t>i</w:t>
      </w:r>
      <w:r w:rsidRPr="00A963A4">
        <w:rPr>
          <w:rFonts w:eastAsia="Calibri" w:cs="Calibri"/>
          <w:spacing w:val="-1"/>
        </w:rPr>
        <w:t>n</w:t>
      </w:r>
      <w:r w:rsidRPr="00A963A4">
        <w:rPr>
          <w:rFonts w:eastAsia="Calibri" w:cs="Calibri"/>
        </w:rPr>
        <w:t>f</w:t>
      </w:r>
      <w:r w:rsidRPr="00A963A4">
        <w:rPr>
          <w:rFonts w:eastAsia="Calibri" w:cs="Calibri"/>
          <w:spacing w:val="-1"/>
        </w:rPr>
        <w:t>o</w:t>
      </w:r>
      <w:r w:rsidRPr="00A963A4">
        <w:rPr>
          <w:rFonts w:eastAsia="Calibri" w:cs="Calibri"/>
        </w:rPr>
        <w:t>r</w:t>
      </w:r>
      <w:r w:rsidRPr="00A963A4">
        <w:rPr>
          <w:rFonts w:eastAsia="Calibri" w:cs="Calibri"/>
          <w:spacing w:val="-1"/>
        </w:rPr>
        <w:t>m</w:t>
      </w:r>
      <w:r w:rsidRPr="00A963A4">
        <w:rPr>
          <w:rFonts w:eastAsia="Calibri" w:cs="Calibri"/>
        </w:rPr>
        <w:t>aci</w:t>
      </w:r>
      <w:r w:rsidRPr="00A963A4">
        <w:rPr>
          <w:rFonts w:eastAsia="Calibri" w:cs="Calibri"/>
          <w:spacing w:val="1"/>
        </w:rPr>
        <w:t>ó</w:t>
      </w:r>
      <w:r w:rsidRPr="00A963A4">
        <w:rPr>
          <w:rFonts w:eastAsia="Calibri" w:cs="Calibri"/>
        </w:rPr>
        <w:t>n</w:t>
      </w:r>
      <w:r w:rsidRPr="00A963A4">
        <w:rPr>
          <w:rFonts w:eastAsia="Calibri" w:cs="Calibri"/>
          <w:spacing w:val="19"/>
        </w:rPr>
        <w:t xml:space="preserve"> </w:t>
      </w:r>
      <w:r w:rsidRPr="00A963A4">
        <w:rPr>
          <w:rFonts w:eastAsia="Calibri" w:cs="Calibri"/>
          <w:spacing w:val="-1"/>
        </w:rPr>
        <w:t>d</w:t>
      </w:r>
      <w:r w:rsidRPr="00A963A4">
        <w:rPr>
          <w:rFonts w:eastAsia="Calibri" w:cs="Calibri"/>
        </w:rPr>
        <w:t>e</w:t>
      </w:r>
      <w:r w:rsidRPr="00A963A4">
        <w:rPr>
          <w:rFonts w:eastAsia="Calibri" w:cs="Calibri"/>
          <w:spacing w:val="20"/>
        </w:rPr>
        <w:t xml:space="preserve"> </w:t>
      </w:r>
      <w:r w:rsidRPr="00A963A4">
        <w:rPr>
          <w:rFonts w:eastAsia="Calibri" w:cs="Calibri"/>
        </w:rPr>
        <w:t>la</w:t>
      </w:r>
      <w:r w:rsidRPr="00A963A4">
        <w:rPr>
          <w:rFonts w:eastAsia="Calibri" w:cs="Calibri"/>
          <w:spacing w:val="19"/>
        </w:rPr>
        <w:t xml:space="preserve"> </w:t>
      </w:r>
      <w:r w:rsidRPr="00A963A4">
        <w:rPr>
          <w:rFonts w:eastAsia="Calibri" w:cs="Calibri"/>
          <w:spacing w:val="-1"/>
        </w:rPr>
        <w:t>p</w:t>
      </w:r>
      <w:r w:rsidRPr="00A963A4">
        <w:rPr>
          <w:rFonts w:eastAsia="Calibri" w:cs="Calibri"/>
        </w:rPr>
        <w:t>ráctica</w:t>
      </w:r>
      <w:r w:rsidRPr="00A963A4">
        <w:rPr>
          <w:rFonts w:eastAsia="Calibri" w:cs="Calibri"/>
          <w:spacing w:val="17"/>
        </w:rPr>
        <w:t xml:space="preserve"> </w:t>
      </w:r>
      <w:r w:rsidRPr="00A963A4">
        <w:rPr>
          <w:rFonts w:eastAsia="Calibri" w:cs="Calibri"/>
        </w:rPr>
        <w:t>e</w:t>
      </w:r>
      <w:r w:rsidRPr="00A963A4">
        <w:rPr>
          <w:rFonts w:eastAsia="Calibri" w:cs="Calibri"/>
          <w:spacing w:val="1"/>
        </w:rPr>
        <w:t>v</w:t>
      </w:r>
      <w:r w:rsidRPr="00A963A4">
        <w:rPr>
          <w:rFonts w:eastAsia="Calibri" w:cs="Calibri"/>
        </w:rPr>
        <w:t>al</w:t>
      </w:r>
      <w:r w:rsidRPr="00A963A4">
        <w:rPr>
          <w:rFonts w:eastAsia="Calibri" w:cs="Calibri"/>
          <w:spacing w:val="-1"/>
        </w:rPr>
        <w:t>u</w:t>
      </w:r>
      <w:r w:rsidRPr="00A963A4">
        <w:rPr>
          <w:rFonts w:eastAsia="Calibri" w:cs="Calibri"/>
          <w:spacing w:val="-3"/>
        </w:rPr>
        <w:t>a</w:t>
      </w:r>
      <w:r w:rsidRPr="00A963A4">
        <w:rPr>
          <w:rFonts w:eastAsia="Calibri" w:cs="Calibri"/>
        </w:rPr>
        <w:t>ti</w:t>
      </w:r>
      <w:r w:rsidRPr="00A963A4">
        <w:rPr>
          <w:rFonts w:eastAsia="Calibri" w:cs="Calibri"/>
          <w:spacing w:val="1"/>
        </w:rPr>
        <w:t>v</w:t>
      </w:r>
      <w:r w:rsidRPr="00A963A4">
        <w:rPr>
          <w:rFonts w:eastAsia="Calibri" w:cs="Calibri"/>
        </w:rPr>
        <w:t>a</w:t>
      </w:r>
      <w:r w:rsidRPr="00A963A4">
        <w:rPr>
          <w:rFonts w:eastAsia="Calibri" w:cs="Calibri"/>
          <w:spacing w:val="19"/>
        </w:rPr>
        <w:t xml:space="preserve"> </w:t>
      </w:r>
      <w:r w:rsidRPr="00A963A4">
        <w:rPr>
          <w:rFonts w:eastAsia="Calibri" w:cs="Calibri"/>
          <w:spacing w:val="-1"/>
        </w:rPr>
        <w:t>do</w:t>
      </w:r>
      <w:r w:rsidRPr="00A963A4">
        <w:rPr>
          <w:rFonts w:eastAsia="Calibri" w:cs="Calibri"/>
        </w:rPr>
        <w:t>cente</w:t>
      </w:r>
      <w:r w:rsidRPr="00A963A4">
        <w:rPr>
          <w:rFonts w:eastAsia="Calibri" w:cs="Calibri"/>
          <w:spacing w:val="18"/>
        </w:rPr>
        <w:t xml:space="preserve"> </w:t>
      </w:r>
      <w:r w:rsidRPr="00A963A4">
        <w:rPr>
          <w:rFonts w:eastAsia="Calibri" w:cs="Calibri"/>
          <w:spacing w:val="-2"/>
        </w:rPr>
        <w:t>e</w:t>
      </w:r>
      <w:r w:rsidRPr="00A963A4">
        <w:rPr>
          <w:rFonts w:eastAsia="Calibri" w:cs="Calibri"/>
        </w:rPr>
        <w:t>n l</w:t>
      </w:r>
      <w:r w:rsidRPr="00A963A4">
        <w:rPr>
          <w:rFonts w:eastAsia="Calibri" w:cs="Calibri"/>
          <w:spacing w:val="1"/>
        </w:rPr>
        <w:t>o</w:t>
      </w:r>
      <w:r w:rsidRPr="00A963A4">
        <w:rPr>
          <w:rFonts w:eastAsia="Calibri" w:cs="Calibri"/>
        </w:rPr>
        <w:t>s disti</w:t>
      </w:r>
      <w:r w:rsidRPr="00A963A4">
        <w:rPr>
          <w:rFonts w:eastAsia="Calibri" w:cs="Calibri"/>
          <w:spacing w:val="-1"/>
        </w:rPr>
        <w:t>n</w:t>
      </w:r>
      <w:r w:rsidRPr="00A963A4">
        <w:rPr>
          <w:rFonts w:eastAsia="Calibri" w:cs="Calibri"/>
          <w:spacing w:val="-2"/>
        </w:rPr>
        <w:t>t</w:t>
      </w:r>
      <w:r w:rsidRPr="00A963A4">
        <w:rPr>
          <w:rFonts w:eastAsia="Calibri" w:cs="Calibri"/>
          <w:spacing w:val="1"/>
        </w:rPr>
        <w:t>o</w:t>
      </w:r>
      <w:r w:rsidRPr="00A963A4">
        <w:rPr>
          <w:rFonts w:eastAsia="Calibri" w:cs="Calibri"/>
        </w:rPr>
        <w:t>s n</w:t>
      </w:r>
      <w:r w:rsidRPr="00A963A4">
        <w:rPr>
          <w:rFonts w:eastAsia="Calibri" w:cs="Calibri"/>
          <w:spacing w:val="-3"/>
        </w:rPr>
        <w:t>i</w:t>
      </w:r>
      <w:r w:rsidRPr="00A963A4">
        <w:rPr>
          <w:rFonts w:eastAsia="Calibri" w:cs="Calibri"/>
          <w:spacing w:val="1"/>
        </w:rPr>
        <w:t>v</w:t>
      </w:r>
      <w:r w:rsidRPr="00A963A4">
        <w:rPr>
          <w:rFonts w:eastAsia="Calibri" w:cs="Calibri"/>
        </w:rPr>
        <w:t>e</w:t>
      </w:r>
      <w:r w:rsidRPr="00A963A4">
        <w:rPr>
          <w:rFonts w:eastAsia="Calibri" w:cs="Calibri"/>
          <w:spacing w:val="-2"/>
        </w:rPr>
        <w:t>l</w:t>
      </w:r>
      <w:r w:rsidRPr="00A963A4">
        <w:rPr>
          <w:rFonts w:eastAsia="Calibri" w:cs="Calibri"/>
        </w:rPr>
        <w:t>es</w:t>
      </w:r>
      <w:r w:rsidRPr="00A963A4">
        <w:rPr>
          <w:rFonts w:eastAsia="Calibri" w:cs="Calibri"/>
          <w:spacing w:val="1"/>
        </w:rPr>
        <w:t xml:space="preserve"> </w:t>
      </w:r>
      <w:r w:rsidRPr="00A963A4">
        <w:rPr>
          <w:rFonts w:eastAsia="Calibri" w:cs="Calibri"/>
          <w:spacing w:val="-1"/>
        </w:rPr>
        <w:t>d</w:t>
      </w:r>
      <w:r w:rsidRPr="00A963A4">
        <w:rPr>
          <w:rFonts w:eastAsia="Calibri" w:cs="Calibri"/>
        </w:rPr>
        <w:t>e</w:t>
      </w:r>
      <w:r w:rsidRPr="00A963A4">
        <w:rPr>
          <w:rFonts w:eastAsia="Calibri" w:cs="Calibri"/>
          <w:spacing w:val="-1"/>
        </w:rPr>
        <w:t xml:space="preserve"> </w:t>
      </w:r>
      <w:r w:rsidRPr="00A963A4">
        <w:rPr>
          <w:rFonts w:eastAsia="Calibri" w:cs="Calibri"/>
        </w:rPr>
        <w:t>c</w:t>
      </w:r>
      <w:r w:rsidRPr="00A963A4">
        <w:rPr>
          <w:rFonts w:eastAsia="Calibri" w:cs="Calibri"/>
          <w:spacing w:val="1"/>
        </w:rPr>
        <w:t>o</w:t>
      </w:r>
      <w:r w:rsidRPr="00A963A4">
        <w:rPr>
          <w:rFonts w:eastAsia="Calibri" w:cs="Calibri"/>
          <w:spacing w:val="-3"/>
        </w:rPr>
        <w:t>n</w:t>
      </w:r>
      <w:r w:rsidRPr="00A963A4">
        <w:rPr>
          <w:rFonts w:eastAsia="Calibri" w:cs="Calibri"/>
        </w:rPr>
        <w:t>crec</w:t>
      </w:r>
      <w:r w:rsidRPr="00A963A4">
        <w:rPr>
          <w:rFonts w:eastAsia="Calibri" w:cs="Calibri"/>
          <w:spacing w:val="-2"/>
        </w:rPr>
        <w:t>i</w:t>
      </w:r>
      <w:r w:rsidRPr="00A963A4">
        <w:rPr>
          <w:rFonts w:eastAsia="Calibri" w:cs="Calibri"/>
          <w:spacing w:val="1"/>
        </w:rPr>
        <w:t>ó</w:t>
      </w:r>
      <w:r w:rsidRPr="00A963A4">
        <w:rPr>
          <w:rFonts w:eastAsia="Calibri" w:cs="Calibri"/>
          <w:spacing w:val="-1"/>
        </w:rPr>
        <w:t>n</w:t>
      </w:r>
      <w:r w:rsidRPr="00A963A4">
        <w:rPr>
          <w:rFonts w:eastAsia="Calibri" w:cs="Calibri"/>
        </w:rPr>
        <w:t>.</w:t>
      </w:r>
    </w:p>
    <w:p w14:paraId="0A07AD0C" w14:textId="77777777" w:rsidR="009710CE" w:rsidRPr="00626883" w:rsidRDefault="009710CE" w:rsidP="009710CE">
      <w:pPr>
        <w:spacing w:before="3" w:line="360" w:lineRule="auto"/>
        <w:ind w:left="836" w:right="62" w:hanging="360"/>
        <w:jc w:val="both"/>
        <w:rPr>
          <w:rFonts w:eastAsia="Calibri" w:cs="Calibri"/>
        </w:rPr>
      </w:pPr>
      <w:r w:rsidRPr="00A963A4">
        <w:tab/>
      </w:r>
      <w:r w:rsidRPr="00897885">
        <w:t>Establecer características de las técnicas, estrategias, procedimientos e instrumentos</w:t>
      </w:r>
      <w:r w:rsidRPr="00626883">
        <w:rPr>
          <w:rFonts w:eastAsia="Calibri" w:cs="Calibri"/>
        </w:rPr>
        <w:t xml:space="preserve"> </w:t>
      </w:r>
      <w:r w:rsidRPr="00626883">
        <w:rPr>
          <w:rFonts w:eastAsia="Calibri" w:cs="Calibri"/>
          <w:spacing w:val="20"/>
        </w:rPr>
        <w:t>que</w:t>
      </w:r>
      <w:r w:rsidRPr="00626883">
        <w:rPr>
          <w:rFonts w:eastAsia="Calibri" w:cs="Calibri"/>
        </w:rPr>
        <w:t xml:space="preserve"> </w:t>
      </w:r>
      <w:r w:rsidRPr="00626883">
        <w:rPr>
          <w:rFonts w:eastAsia="Calibri" w:cs="Calibri"/>
          <w:spacing w:val="-1"/>
        </w:rPr>
        <w:t>p</w:t>
      </w:r>
      <w:r w:rsidRPr="00626883">
        <w:rPr>
          <w:rFonts w:eastAsia="Calibri" w:cs="Calibri"/>
        </w:rPr>
        <w:t>er</w:t>
      </w:r>
      <w:r w:rsidRPr="00626883">
        <w:rPr>
          <w:rFonts w:eastAsia="Calibri" w:cs="Calibri"/>
          <w:spacing w:val="1"/>
        </w:rPr>
        <w:t>m</w:t>
      </w:r>
      <w:r w:rsidRPr="00626883">
        <w:rPr>
          <w:rFonts w:eastAsia="Calibri" w:cs="Calibri"/>
        </w:rPr>
        <w:t>itan la</w:t>
      </w:r>
      <w:r w:rsidRPr="00626883">
        <w:rPr>
          <w:rFonts w:eastAsia="Calibri" w:cs="Calibri"/>
          <w:spacing w:val="1"/>
        </w:rPr>
        <w:t xml:space="preserve"> o</w:t>
      </w:r>
      <w:r w:rsidRPr="00626883">
        <w:rPr>
          <w:rFonts w:eastAsia="Calibri" w:cs="Calibri"/>
          <w:spacing w:val="-1"/>
        </w:rPr>
        <w:t>b</w:t>
      </w:r>
      <w:r w:rsidRPr="00626883">
        <w:rPr>
          <w:rFonts w:eastAsia="Calibri" w:cs="Calibri"/>
          <w:spacing w:val="-2"/>
        </w:rPr>
        <w:t>t</w:t>
      </w:r>
      <w:r w:rsidRPr="00626883">
        <w:rPr>
          <w:rFonts w:eastAsia="Calibri" w:cs="Calibri"/>
        </w:rPr>
        <w:t>enci</w:t>
      </w:r>
      <w:r w:rsidRPr="00626883">
        <w:rPr>
          <w:rFonts w:eastAsia="Calibri" w:cs="Calibri"/>
          <w:spacing w:val="1"/>
        </w:rPr>
        <w:t>ó</w:t>
      </w:r>
      <w:r w:rsidRPr="00626883">
        <w:rPr>
          <w:rFonts w:eastAsia="Calibri" w:cs="Calibri"/>
        </w:rPr>
        <w:t xml:space="preserve">n </w:t>
      </w:r>
      <w:r w:rsidRPr="00626883">
        <w:rPr>
          <w:rFonts w:eastAsia="Calibri" w:cs="Calibri"/>
          <w:spacing w:val="-1"/>
        </w:rPr>
        <w:t>d</w:t>
      </w:r>
      <w:r w:rsidRPr="00626883">
        <w:rPr>
          <w:rFonts w:eastAsia="Calibri" w:cs="Calibri"/>
        </w:rPr>
        <w:t>e</w:t>
      </w:r>
      <w:r w:rsidRPr="00626883">
        <w:rPr>
          <w:rFonts w:eastAsia="Calibri" w:cs="Calibri"/>
          <w:spacing w:val="2"/>
        </w:rPr>
        <w:t xml:space="preserve"> </w:t>
      </w:r>
      <w:r w:rsidRPr="00626883">
        <w:rPr>
          <w:rFonts w:eastAsia="Calibri" w:cs="Calibri"/>
          <w:spacing w:val="-3"/>
        </w:rPr>
        <w:t>i</w:t>
      </w:r>
      <w:r w:rsidRPr="00626883">
        <w:rPr>
          <w:rFonts w:eastAsia="Calibri" w:cs="Calibri"/>
          <w:spacing w:val="-1"/>
        </w:rPr>
        <w:t>n</w:t>
      </w:r>
      <w:r w:rsidRPr="00626883">
        <w:rPr>
          <w:rFonts w:eastAsia="Calibri" w:cs="Calibri"/>
        </w:rPr>
        <w:t>f</w:t>
      </w:r>
      <w:r w:rsidRPr="00626883">
        <w:rPr>
          <w:rFonts w:eastAsia="Calibri" w:cs="Calibri"/>
          <w:spacing w:val="1"/>
        </w:rPr>
        <w:t>o</w:t>
      </w:r>
      <w:r w:rsidRPr="00626883">
        <w:rPr>
          <w:rFonts w:eastAsia="Calibri" w:cs="Calibri"/>
        </w:rPr>
        <w:t>r</w:t>
      </w:r>
      <w:r w:rsidRPr="00626883">
        <w:rPr>
          <w:rFonts w:eastAsia="Calibri" w:cs="Calibri"/>
          <w:spacing w:val="1"/>
        </w:rPr>
        <w:t>m</w:t>
      </w:r>
      <w:r w:rsidRPr="00626883">
        <w:rPr>
          <w:rFonts w:eastAsia="Calibri" w:cs="Calibri"/>
          <w:spacing w:val="-3"/>
        </w:rPr>
        <w:t>a</w:t>
      </w:r>
      <w:r w:rsidRPr="00626883">
        <w:rPr>
          <w:rFonts w:eastAsia="Calibri" w:cs="Calibri"/>
        </w:rPr>
        <w:t>ci</w:t>
      </w:r>
      <w:r w:rsidRPr="00626883">
        <w:rPr>
          <w:rFonts w:eastAsia="Calibri" w:cs="Calibri"/>
          <w:spacing w:val="1"/>
        </w:rPr>
        <w:t>ó</w:t>
      </w:r>
      <w:r w:rsidRPr="00626883">
        <w:rPr>
          <w:rFonts w:eastAsia="Calibri" w:cs="Calibri"/>
        </w:rPr>
        <w:t xml:space="preserve">n </w:t>
      </w:r>
      <w:r w:rsidRPr="00626883">
        <w:rPr>
          <w:rFonts w:eastAsia="Calibri" w:cs="Calibri"/>
          <w:spacing w:val="1"/>
        </w:rPr>
        <w:t>v</w:t>
      </w:r>
      <w:r w:rsidRPr="00626883">
        <w:rPr>
          <w:rFonts w:eastAsia="Calibri" w:cs="Calibri"/>
        </w:rPr>
        <w:t>ál</w:t>
      </w:r>
      <w:r w:rsidRPr="00626883">
        <w:rPr>
          <w:rFonts w:eastAsia="Calibri" w:cs="Calibri"/>
          <w:spacing w:val="-1"/>
        </w:rPr>
        <w:t>id</w:t>
      </w:r>
      <w:r w:rsidRPr="00626883">
        <w:rPr>
          <w:rFonts w:eastAsia="Calibri" w:cs="Calibri"/>
        </w:rPr>
        <w:t>a</w:t>
      </w:r>
      <w:r w:rsidRPr="00626883">
        <w:rPr>
          <w:rFonts w:eastAsia="Calibri" w:cs="Calibri"/>
          <w:spacing w:val="1"/>
        </w:rPr>
        <w:t xml:space="preserve"> </w:t>
      </w:r>
      <w:r w:rsidRPr="00626883">
        <w:rPr>
          <w:rFonts w:eastAsia="Calibri" w:cs="Calibri"/>
        </w:rPr>
        <w:t>y</w:t>
      </w:r>
      <w:r w:rsidRPr="00626883">
        <w:rPr>
          <w:rFonts w:eastAsia="Calibri" w:cs="Calibri"/>
          <w:spacing w:val="2"/>
        </w:rPr>
        <w:t xml:space="preserve"> </w:t>
      </w:r>
      <w:r w:rsidRPr="00626883">
        <w:rPr>
          <w:rFonts w:eastAsia="Calibri" w:cs="Calibri"/>
          <w:spacing w:val="-2"/>
        </w:rPr>
        <w:t>c</w:t>
      </w:r>
      <w:r w:rsidRPr="00626883">
        <w:rPr>
          <w:rFonts w:eastAsia="Calibri" w:cs="Calibri"/>
          <w:spacing w:val="1"/>
        </w:rPr>
        <w:t>o</w:t>
      </w:r>
      <w:r w:rsidRPr="00626883">
        <w:rPr>
          <w:rFonts w:eastAsia="Calibri" w:cs="Calibri"/>
          <w:spacing w:val="-1"/>
        </w:rPr>
        <w:t>n</w:t>
      </w:r>
      <w:r w:rsidRPr="00626883">
        <w:rPr>
          <w:rFonts w:eastAsia="Calibri" w:cs="Calibri"/>
        </w:rPr>
        <w:t>fi</w:t>
      </w:r>
      <w:r w:rsidRPr="00626883">
        <w:rPr>
          <w:rFonts w:eastAsia="Calibri" w:cs="Calibri"/>
          <w:spacing w:val="-3"/>
        </w:rPr>
        <w:t>a</w:t>
      </w:r>
      <w:r w:rsidRPr="00626883">
        <w:rPr>
          <w:rFonts w:eastAsia="Calibri" w:cs="Calibri"/>
          <w:spacing w:val="-1"/>
        </w:rPr>
        <w:t>b</w:t>
      </w:r>
      <w:r w:rsidRPr="00626883">
        <w:rPr>
          <w:rFonts w:eastAsia="Calibri" w:cs="Calibri"/>
        </w:rPr>
        <w:t>le</w:t>
      </w:r>
      <w:r w:rsidRPr="00626883">
        <w:rPr>
          <w:rFonts w:eastAsia="Calibri" w:cs="Calibri"/>
          <w:spacing w:val="1"/>
        </w:rPr>
        <w:t xml:space="preserve"> </w:t>
      </w:r>
      <w:r w:rsidRPr="00626883">
        <w:rPr>
          <w:rFonts w:eastAsia="Calibri" w:cs="Calibri"/>
          <w:spacing w:val="-1"/>
        </w:rPr>
        <w:t>d</w:t>
      </w:r>
      <w:r w:rsidRPr="00626883">
        <w:rPr>
          <w:rFonts w:eastAsia="Calibri" w:cs="Calibri"/>
        </w:rPr>
        <w:t>e</w:t>
      </w:r>
      <w:r w:rsidRPr="00626883">
        <w:rPr>
          <w:rFonts w:eastAsia="Calibri" w:cs="Calibri"/>
          <w:spacing w:val="2"/>
        </w:rPr>
        <w:t xml:space="preserve"> </w:t>
      </w:r>
      <w:r w:rsidRPr="00626883">
        <w:rPr>
          <w:rFonts w:eastAsia="Calibri" w:cs="Calibri"/>
        </w:rPr>
        <w:t>las</w:t>
      </w:r>
      <w:r w:rsidRPr="00626883">
        <w:rPr>
          <w:rFonts w:eastAsia="Calibri" w:cs="Calibri"/>
          <w:spacing w:val="1"/>
        </w:rPr>
        <w:t xml:space="preserve"> </w:t>
      </w:r>
      <w:r w:rsidRPr="00626883">
        <w:rPr>
          <w:rFonts w:eastAsia="Calibri" w:cs="Calibri"/>
        </w:rPr>
        <w:t>e</w:t>
      </w:r>
      <w:r w:rsidRPr="00626883">
        <w:rPr>
          <w:rFonts w:eastAsia="Calibri" w:cs="Calibri"/>
          <w:spacing w:val="1"/>
        </w:rPr>
        <w:t>v</w:t>
      </w:r>
      <w:r w:rsidRPr="00626883">
        <w:rPr>
          <w:rFonts w:eastAsia="Calibri" w:cs="Calibri"/>
        </w:rPr>
        <w:t>i</w:t>
      </w:r>
      <w:r w:rsidRPr="00626883">
        <w:rPr>
          <w:rFonts w:eastAsia="Calibri" w:cs="Calibri"/>
          <w:spacing w:val="-1"/>
        </w:rPr>
        <w:t>d</w:t>
      </w:r>
      <w:r w:rsidRPr="00626883">
        <w:rPr>
          <w:rFonts w:eastAsia="Calibri" w:cs="Calibri"/>
        </w:rPr>
        <w:t>encias</w:t>
      </w:r>
      <w:r w:rsidRPr="00626883">
        <w:rPr>
          <w:rFonts w:eastAsia="Calibri" w:cs="Calibri"/>
          <w:spacing w:val="1"/>
        </w:rPr>
        <w:t xml:space="preserve"> </w:t>
      </w:r>
      <w:r w:rsidRPr="00626883">
        <w:rPr>
          <w:rFonts w:eastAsia="Calibri" w:cs="Calibri"/>
          <w:spacing w:val="-1"/>
        </w:rPr>
        <w:t>d</w:t>
      </w:r>
      <w:r w:rsidRPr="00626883">
        <w:rPr>
          <w:rFonts w:eastAsia="Calibri" w:cs="Calibri"/>
        </w:rPr>
        <w:t>e</w:t>
      </w:r>
      <w:r w:rsidRPr="00626883">
        <w:rPr>
          <w:rFonts w:eastAsia="Calibri" w:cs="Calibri"/>
          <w:spacing w:val="2"/>
        </w:rPr>
        <w:t xml:space="preserve"> </w:t>
      </w:r>
      <w:r w:rsidRPr="00626883">
        <w:rPr>
          <w:rFonts w:eastAsia="Calibri" w:cs="Calibri"/>
        </w:rPr>
        <w:t>l</w:t>
      </w:r>
      <w:r w:rsidRPr="00626883">
        <w:rPr>
          <w:rFonts w:eastAsia="Calibri" w:cs="Calibri"/>
          <w:spacing w:val="4"/>
        </w:rPr>
        <w:t>o</w:t>
      </w:r>
      <w:r w:rsidRPr="00626883">
        <w:rPr>
          <w:rFonts w:eastAsia="Calibri" w:cs="Calibri"/>
        </w:rPr>
        <w:t>s</w:t>
      </w:r>
      <w:r w:rsidRPr="00626883">
        <w:rPr>
          <w:rFonts w:eastAsia="Calibri" w:cs="Calibri"/>
          <w:spacing w:val="1"/>
        </w:rPr>
        <w:t xml:space="preserve"> </w:t>
      </w:r>
      <w:r w:rsidRPr="00626883">
        <w:rPr>
          <w:rFonts w:eastAsia="Calibri" w:cs="Calibri"/>
        </w:rPr>
        <w:t>es</w:t>
      </w:r>
      <w:r w:rsidRPr="00626883">
        <w:rPr>
          <w:rFonts w:eastAsia="Calibri" w:cs="Calibri"/>
          <w:spacing w:val="1"/>
        </w:rPr>
        <w:t>t</w:t>
      </w:r>
      <w:r w:rsidRPr="00626883">
        <w:rPr>
          <w:rFonts w:eastAsia="Calibri" w:cs="Calibri"/>
          <w:spacing w:val="-1"/>
        </w:rPr>
        <w:t>ud</w:t>
      </w:r>
      <w:r w:rsidRPr="00626883">
        <w:rPr>
          <w:rFonts w:eastAsia="Calibri" w:cs="Calibri"/>
        </w:rPr>
        <w:t>ia</w:t>
      </w:r>
      <w:r w:rsidRPr="00626883">
        <w:rPr>
          <w:rFonts w:eastAsia="Calibri" w:cs="Calibri"/>
          <w:spacing w:val="-1"/>
        </w:rPr>
        <w:t>n</w:t>
      </w:r>
      <w:r w:rsidRPr="00626883">
        <w:rPr>
          <w:rFonts w:eastAsia="Calibri" w:cs="Calibri"/>
        </w:rPr>
        <w:t>t</w:t>
      </w:r>
      <w:r w:rsidRPr="00626883">
        <w:rPr>
          <w:rFonts w:eastAsia="Calibri" w:cs="Calibri"/>
          <w:spacing w:val="1"/>
        </w:rPr>
        <w:t>e</w:t>
      </w:r>
      <w:r w:rsidRPr="00626883">
        <w:rPr>
          <w:rFonts w:eastAsia="Calibri" w:cs="Calibri"/>
        </w:rPr>
        <w:t>s</w:t>
      </w:r>
      <w:r w:rsidRPr="00626883">
        <w:rPr>
          <w:rFonts w:eastAsia="Calibri" w:cs="Calibri"/>
          <w:spacing w:val="1"/>
        </w:rPr>
        <w:t xml:space="preserve"> </w:t>
      </w:r>
      <w:r w:rsidRPr="00626883">
        <w:rPr>
          <w:rFonts w:eastAsia="Calibri" w:cs="Calibri"/>
        </w:rPr>
        <w:t>en t</w:t>
      </w:r>
      <w:r w:rsidRPr="00626883">
        <w:rPr>
          <w:rFonts w:eastAsia="Calibri" w:cs="Calibri"/>
          <w:spacing w:val="1"/>
        </w:rPr>
        <w:t>é</w:t>
      </w:r>
      <w:r w:rsidRPr="00626883">
        <w:rPr>
          <w:rFonts w:eastAsia="Calibri" w:cs="Calibri"/>
        </w:rPr>
        <w:t>r</w:t>
      </w:r>
      <w:r w:rsidRPr="00626883">
        <w:rPr>
          <w:rFonts w:eastAsia="Calibri" w:cs="Calibri"/>
          <w:spacing w:val="1"/>
        </w:rPr>
        <w:t>m</w:t>
      </w:r>
      <w:r w:rsidRPr="00626883">
        <w:rPr>
          <w:rFonts w:eastAsia="Calibri" w:cs="Calibri"/>
        </w:rPr>
        <w:t>i</w:t>
      </w:r>
      <w:r w:rsidRPr="00626883">
        <w:rPr>
          <w:rFonts w:eastAsia="Calibri" w:cs="Calibri"/>
          <w:spacing w:val="-4"/>
        </w:rPr>
        <w:t>n</w:t>
      </w:r>
      <w:r w:rsidRPr="00626883">
        <w:rPr>
          <w:rFonts w:eastAsia="Calibri" w:cs="Calibri"/>
          <w:spacing w:val="1"/>
        </w:rPr>
        <w:t>o</w:t>
      </w:r>
      <w:r w:rsidRPr="00626883">
        <w:rPr>
          <w:rFonts w:eastAsia="Calibri" w:cs="Calibri"/>
        </w:rPr>
        <w:t xml:space="preserve">s </w:t>
      </w:r>
      <w:r w:rsidRPr="00626883">
        <w:rPr>
          <w:rFonts w:eastAsia="Calibri" w:cs="Calibri"/>
          <w:spacing w:val="-3"/>
        </w:rPr>
        <w:t>d</w:t>
      </w:r>
      <w:r w:rsidRPr="00626883">
        <w:rPr>
          <w:rFonts w:eastAsia="Calibri" w:cs="Calibri"/>
        </w:rPr>
        <w:t>e</w:t>
      </w:r>
      <w:r w:rsidRPr="00626883">
        <w:rPr>
          <w:rFonts w:eastAsia="Calibri" w:cs="Calibri"/>
          <w:spacing w:val="1"/>
        </w:rPr>
        <w:t xml:space="preserve"> </w:t>
      </w:r>
      <w:r w:rsidRPr="00626883">
        <w:rPr>
          <w:rFonts w:eastAsia="Calibri" w:cs="Calibri"/>
        </w:rPr>
        <w:t>l</w:t>
      </w:r>
      <w:r w:rsidRPr="00626883">
        <w:rPr>
          <w:rFonts w:eastAsia="Calibri" w:cs="Calibri"/>
          <w:spacing w:val="1"/>
        </w:rPr>
        <w:t>o</w:t>
      </w:r>
      <w:r w:rsidRPr="00626883">
        <w:rPr>
          <w:rFonts w:eastAsia="Calibri" w:cs="Calibri"/>
          <w:spacing w:val="-1"/>
        </w:rPr>
        <w:t>g</w:t>
      </w:r>
      <w:r w:rsidRPr="00626883">
        <w:rPr>
          <w:rFonts w:eastAsia="Calibri" w:cs="Calibri"/>
          <w:spacing w:val="-3"/>
        </w:rPr>
        <w:t>r</w:t>
      </w:r>
      <w:r w:rsidRPr="00626883">
        <w:rPr>
          <w:rFonts w:eastAsia="Calibri" w:cs="Calibri"/>
          <w:spacing w:val="1"/>
        </w:rPr>
        <w:t>o</w:t>
      </w:r>
      <w:r w:rsidRPr="00626883">
        <w:rPr>
          <w:rFonts w:eastAsia="Calibri" w:cs="Calibri"/>
        </w:rPr>
        <w:t>s</w:t>
      </w:r>
      <w:r w:rsidRPr="00626883">
        <w:rPr>
          <w:rFonts w:eastAsia="Calibri" w:cs="Calibri"/>
          <w:spacing w:val="-2"/>
        </w:rPr>
        <w:t xml:space="preserve"> </w:t>
      </w:r>
      <w:r w:rsidRPr="00626883">
        <w:rPr>
          <w:rFonts w:eastAsia="Calibri" w:cs="Calibri"/>
        </w:rPr>
        <w:t>y</w:t>
      </w:r>
      <w:r w:rsidRPr="00626883">
        <w:rPr>
          <w:rFonts w:eastAsia="Calibri" w:cs="Calibri"/>
          <w:spacing w:val="1"/>
        </w:rPr>
        <w:t xml:space="preserve"> </w:t>
      </w:r>
      <w:r w:rsidRPr="00626883">
        <w:rPr>
          <w:rFonts w:eastAsia="Calibri" w:cs="Calibri"/>
        </w:rPr>
        <w:t>p</w:t>
      </w:r>
      <w:r w:rsidRPr="00626883">
        <w:rPr>
          <w:rFonts w:eastAsia="Calibri" w:cs="Calibri"/>
          <w:spacing w:val="-3"/>
        </w:rPr>
        <w:t>r</w:t>
      </w:r>
      <w:r w:rsidRPr="00626883">
        <w:rPr>
          <w:rFonts w:eastAsia="Calibri" w:cs="Calibri"/>
          <w:spacing w:val="1"/>
        </w:rPr>
        <w:t>o</w:t>
      </w:r>
      <w:r w:rsidRPr="00626883">
        <w:rPr>
          <w:rFonts w:eastAsia="Calibri" w:cs="Calibri"/>
          <w:spacing w:val="-1"/>
        </w:rPr>
        <w:t>du</w:t>
      </w:r>
      <w:r w:rsidRPr="00626883">
        <w:rPr>
          <w:rFonts w:eastAsia="Calibri" w:cs="Calibri"/>
        </w:rPr>
        <w:t>ct</w:t>
      </w:r>
      <w:r w:rsidRPr="00626883">
        <w:rPr>
          <w:rFonts w:eastAsia="Calibri" w:cs="Calibri"/>
          <w:spacing w:val="2"/>
        </w:rPr>
        <w:t>o</w:t>
      </w:r>
      <w:r w:rsidRPr="00626883">
        <w:rPr>
          <w:rFonts w:eastAsia="Calibri" w:cs="Calibri"/>
        </w:rPr>
        <w:t>s.</w:t>
      </w:r>
    </w:p>
    <w:p w14:paraId="638667AB" w14:textId="77777777" w:rsidR="009710CE" w:rsidRPr="00A963A4" w:rsidRDefault="009710CE" w:rsidP="009710CE">
      <w:pPr>
        <w:spacing w:line="360" w:lineRule="auto"/>
        <w:ind w:left="116" w:right="2710"/>
        <w:jc w:val="both"/>
        <w:rPr>
          <w:rFonts w:eastAsia="Calibri" w:cs="Calibri"/>
        </w:rPr>
      </w:pPr>
      <w:r w:rsidRPr="00A963A4">
        <w:rPr>
          <w:rFonts w:eastAsia="Calibri" w:cs="Calibri"/>
        </w:rPr>
        <w:t>En es</w:t>
      </w:r>
      <w:r w:rsidRPr="00A963A4">
        <w:rPr>
          <w:rFonts w:eastAsia="Calibri" w:cs="Calibri"/>
          <w:spacing w:val="-1"/>
        </w:rPr>
        <w:t>t</w:t>
      </w:r>
      <w:r w:rsidRPr="00A963A4">
        <w:rPr>
          <w:rFonts w:eastAsia="Calibri" w:cs="Calibri"/>
        </w:rPr>
        <w:t>e</w:t>
      </w:r>
      <w:r w:rsidRPr="00A963A4">
        <w:rPr>
          <w:rFonts w:eastAsia="Calibri" w:cs="Calibri"/>
          <w:spacing w:val="1"/>
        </w:rPr>
        <w:t xml:space="preserve"> </w:t>
      </w:r>
      <w:r w:rsidRPr="00A963A4">
        <w:rPr>
          <w:rFonts w:eastAsia="Calibri" w:cs="Calibri"/>
          <w:spacing w:val="-2"/>
        </w:rPr>
        <w:t>c</w:t>
      </w:r>
      <w:r w:rsidRPr="00A963A4">
        <w:rPr>
          <w:rFonts w:eastAsia="Calibri" w:cs="Calibri"/>
          <w:spacing w:val="1"/>
        </w:rPr>
        <w:t>o</w:t>
      </w:r>
      <w:r w:rsidRPr="00A963A4">
        <w:rPr>
          <w:rFonts w:eastAsia="Calibri" w:cs="Calibri"/>
          <w:spacing w:val="-1"/>
        </w:rPr>
        <w:t>n</w:t>
      </w:r>
      <w:r w:rsidRPr="00A963A4">
        <w:rPr>
          <w:rFonts w:eastAsia="Calibri" w:cs="Calibri"/>
        </w:rPr>
        <w:t>t</w:t>
      </w:r>
      <w:r w:rsidRPr="00A963A4">
        <w:rPr>
          <w:rFonts w:eastAsia="Calibri" w:cs="Calibri"/>
          <w:spacing w:val="-1"/>
        </w:rPr>
        <w:t>e</w:t>
      </w:r>
      <w:r w:rsidRPr="00A963A4">
        <w:rPr>
          <w:rFonts w:eastAsia="Calibri" w:cs="Calibri"/>
        </w:rPr>
        <w:t>x</w:t>
      </w:r>
      <w:r w:rsidRPr="00A963A4">
        <w:rPr>
          <w:rFonts w:eastAsia="Calibri" w:cs="Calibri"/>
          <w:spacing w:val="1"/>
        </w:rPr>
        <w:t>t</w:t>
      </w:r>
      <w:r w:rsidRPr="00A963A4">
        <w:rPr>
          <w:rFonts w:eastAsia="Calibri" w:cs="Calibri"/>
        </w:rPr>
        <w:t>o</w:t>
      </w:r>
      <w:r w:rsidRPr="00A963A4">
        <w:rPr>
          <w:rFonts w:eastAsia="Calibri" w:cs="Calibri"/>
          <w:spacing w:val="-1"/>
        </w:rPr>
        <w:t xml:space="preserve"> </w:t>
      </w:r>
      <w:r w:rsidRPr="00A963A4">
        <w:rPr>
          <w:rFonts w:eastAsia="Calibri" w:cs="Calibri"/>
        </w:rPr>
        <w:t>las pre</w:t>
      </w:r>
      <w:r w:rsidRPr="00A963A4">
        <w:rPr>
          <w:rFonts w:eastAsia="Calibri" w:cs="Calibri"/>
          <w:spacing w:val="-1"/>
        </w:rPr>
        <w:t>g</w:t>
      </w:r>
      <w:r w:rsidRPr="00A963A4">
        <w:rPr>
          <w:rFonts w:eastAsia="Calibri" w:cs="Calibri"/>
          <w:spacing w:val="-3"/>
        </w:rPr>
        <w:t>u</w:t>
      </w:r>
      <w:r w:rsidRPr="00A963A4">
        <w:rPr>
          <w:rFonts w:eastAsia="Calibri" w:cs="Calibri"/>
          <w:spacing w:val="-1"/>
        </w:rPr>
        <w:t>n</w:t>
      </w:r>
      <w:r w:rsidRPr="00A963A4">
        <w:rPr>
          <w:rFonts w:eastAsia="Calibri" w:cs="Calibri"/>
        </w:rPr>
        <w:t>tas</w:t>
      </w:r>
      <w:r w:rsidRPr="00A963A4">
        <w:rPr>
          <w:rFonts w:eastAsia="Calibri" w:cs="Calibri"/>
          <w:spacing w:val="1"/>
        </w:rPr>
        <w:t xml:space="preserve"> </w:t>
      </w:r>
      <w:r w:rsidRPr="00A963A4">
        <w:rPr>
          <w:rFonts w:eastAsia="Calibri" w:cs="Calibri"/>
          <w:spacing w:val="-1"/>
        </w:rPr>
        <w:t>b</w:t>
      </w:r>
      <w:r w:rsidRPr="00A963A4">
        <w:rPr>
          <w:rFonts w:eastAsia="Calibri" w:cs="Calibri"/>
        </w:rPr>
        <w:t>ásicas p</w:t>
      </w:r>
      <w:r w:rsidRPr="00A963A4">
        <w:rPr>
          <w:rFonts w:eastAsia="Calibri" w:cs="Calibri"/>
          <w:spacing w:val="-1"/>
        </w:rPr>
        <w:t>a</w:t>
      </w:r>
      <w:r w:rsidRPr="00A963A4">
        <w:rPr>
          <w:rFonts w:eastAsia="Calibri" w:cs="Calibri"/>
        </w:rPr>
        <w:t>ra</w:t>
      </w:r>
      <w:r w:rsidRPr="00A963A4">
        <w:rPr>
          <w:rFonts w:eastAsia="Calibri" w:cs="Calibri"/>
          <w:spacing w:val="-3"/>
        </w:rPr>
        <w:t xml:space="preserve"> </w:t>
      </w:r>
      <w:r w:rsidRPr="00A963A4">
        <w:rPr>
          <w:rFonts w:eastAsia="Calibri" w:cs="Calibri"/>
        </w:rPr>
        <w:t>a</w:t>
      </w:r>
      <w:r w:rsidRPr="00A963A4">
        <w:rPr>
          <w:rFonts w:eastAsia="Calibri" w:cs="Calibri"/>
          <w:spacing w:val="-2"/>
        </w:rPr>
        <w:t>t</w:t>
      </w:r>
      <w:r w:rsidRPr="00A963A4">
        <w:rPr>
          <w:rFonts w:eastAsia="Calibri" w:cs="Calibri"/>
        </w:rPr>
        <w:t>en</w:t>
      </w:r>
      <w:r w:rsidRPr="00A963A4">
        <w:rPr>
          <w:rFonts w:eastAsia="Calibri" w:cs="Calibri"/>
          <w:spacing w:val="-1"/>
        </w:rPr>
        <w:t>d</w:t>
      </w:r>
      <w:r w:rsidRPr="00A963A4">
        <w:rPr>
          <w:rFonts w:eastAsia="Calibri" w:cs="Calibri"/>
        </w:rPr>
        <w:t>er</w:t>
      </w:r>
      <w:r w:rsidRPr="00A963A4">
        <w:rPr>
          <w:rFonts w:eastAsia="Calibri" w:cs="Calibri"/>
          <w:spacing w:val="1"/>
        </w:rPr>
        <w:t xml:space="preserve"> </w:t>
      </w:r>
      <w:r w:rsidRPr="00A963A4">
        <w:rPr>
          <w:rFonts w:eastAsia="Calibri" w:cs="Calibri"/>
          <w:spacing w:val="-2"/>
        </w:rPr>
        <w:t>e</w:t>
      </w:r>
      <w:r w:rsidRPr="00A963A4">
        <w:rPr>
          <w:rFonts w:eastAsia="Calibri" w:cs="Calibri"/>
        </w:rPr>
        <w:t>stas</w:t>
      </w:r>
      <w:r w:rsidRPr="00A963A4">
        <w:rPr>
          <w:rFonts w:eastAsia="Calibri" w:cs="Calibri"/>
          <w:spacing w:val="1"/>
        </w:rPr>
        <w:t xml:space="preserve"> </w:t>
      </w:r>
      <w:r w:rsidRPr="00A963A4">
        <w:rPr>
          <w:rFonts w:eastAsia="Calibri" w:cs="Calibri"/>
          <w:spacing w:val="-1"/>
        </w:rPr>
        <w:t>n</w:t>
      </w:r>
      <w:r w:rsidRPr="00A963A4">
        <w:rPr>
          <w:rFonts w:eastAsia="Calibri" w:cs="Calibri"/>
        </w:rPr>
        <w:t>e</w:t>
      </w:r>
      <w:r w:rsidRPr="00A963A4">
        <w:rPr>
          <w:rFonts w:eastAsia="Calibri" w:cs="Calibri"/>
          <w:spacing w:val="-2"/>
        </w:rPr>
        <w:t>c</w:t>
      </w:r>
      <w:r w:rsidRPr="00A963A4">
        <w:rPr>
          <w:rFonts w:eastAsia="Calibri" w:cs="Calibri"/>
        </w:rPr>
        <w:t>esid</w:t>
      </w:r>
      <w:r w:rsidRPr="00A963A4">
        <w:rPr>
          <w:rFonts w:eastAsia="Calibri" w:cs="Calibri"/>
          <w:spacing w:val="-1"/>
        </w:rPr>
        <w:t>ad</w:t>
      </w:r>
      <w:r w:rsidRPr="00A963A4">
        <w:rPr>
          <w:rFonts w:eastAsia="Calibri" w:cs="Calibri"/>
        </w:rPr>
        <w:t>es</w:t>
      </w:r>
      <w:r w:rsidRPr="00A963A4">
        <w:rPr>
          <w:rFonts w:eastAsia="Calibri" w:cs="Calibri"/>
          <w:spacing w:val="-1"/>
        </w:rPr>
        <w:t xml:space="preserve"> </w:t>
      </w:r>
      <w:r w:rsidRPr="00A963A4">
        <w:rPr>
          <w:rFonts w:eastAsia="Calibri" w:cs="Calibri"/>
        </w:rPr>
        <w:t>s</w:t>
      </w:r>
      <w:r w:rsidRPr="00A963A4">
        <w:rPr>
          <w:rFonts w:eastAsia="Calibri" w:cs="Calibri"/>
          <w:spacing w:val="1"/>
        </w:rPr>
        <w:t>o</w:t>
      </w:r>
      <w:r w:rsidRPr="00A963A4">
        <w:rPr>
          <w:rFonts w:eastAsia="Calibri" w:cs="Calibri"/>
          <w:spacing w:val="-3"/>
        </w:rPr>
        <w:t>n</w:t>
      </w:r>
      <w:r w:rsidRPr="00A963A4">
        <w:rPr>
          <w:rFonts w:eastAsia="Calibri" w:cs="Calibri"/>
        </w:rPr>
        <w:t>:</w:t>
      </w:r>
    </w:p>
    <w:p w14:paraId="364401CF"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lastRenderedPageBreak/>
        <w:t>¿</w:t>
      </w:r>
      <w:r w:rsidRPr="00A963A4">
        <w:rPr>
          <w:rFonts w:eastAsia="Calibri" w:cs="Calibri"/>
        </w:rPr>
        <w:t xml:space="preserve">Qué </w:t>
      </w:r>
      <w:r w:rsidRPr="00A963A4">
        <w:rPr>
          <w:rFonts w:eastAsia="Calibri" w:cs="Calibri"/>
          <w:spacing w:val="-2"/>
        </w:rPr>
        <w:t>s</w:t>
      </w:r>
      <w:r w:rsidRPr="00A963A4">
        <w:rPr>
          <w:rFonts w:eastAsia="Calibri" w:cs="Calibri"/>
        </w:rPr>
        <w:t>e</w:t>
      </w:r>
      <w:r w:rsidRPr="00A963A4">
        <w:rPr>
          <w:rFonts w:eastAsia="Calibri" w:cs="Calibri"/>
          <w:spacing w:val="-1"/>
        </w:rPr>
        <w:t xml:space="preserve"> </w:t>
      </w:r>
      <w:r w:rsidRPr="00A963A4">
        <w:rPr>
          <w:rFonts w:eastAsia="Calibri" w:cs="Calibri"/>
        </w:rPr>
        <w:t>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spacing w:val="-3"/>
        </w:rPr>
        <w:t>a</w:t>
      </w:r>
      <w:r w:rsidRPr="00A963A4">
        <w:rPr>
          <w:rFonts w:eastAsia="Calibri" w:cs="Calibri"/>
        </w:rPr>
        <w:t>?</w:t>
      </w:r>
    </w:p>
    <w:p w14:paraId="6A06313F"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C</w:t>
      </w:r>
      <w:r w:rsidRPr="00A963A4">
        <w:rPr>
          <w:rFonts w:eastAsia="Calibri" w:cs="Calibri"/>
          <w:spacing w:val="-1"/>
        </w:rPr>
        <w:t>óm</w:t>
      </w:r>
      <w:r w:rsidRPr="00A963A4">
        <w:rPr>
          <w:rFonts w:eastAsia="Calibri" w:cs="Calibri"/>
        </w:rPr>
        <w:t>o</w:t>
      </w:r>
      <w:r w:rsidRPr="00A963A4">
        <w:rPr>
          <w:rFonts w:eastAsia="Calibri" w:cs="Calibri"/>
          <w:spacing w:val="1"/>
        </w:rPr>
        <w:t xml:space="preserve"> </w:t>
      </w:r>
      <w:r w:rsidRPr="00A963A4">
        <w:rPr>
          <w:rFonts w:eastAsia="Calibri" w:cs="Calibri"/>
          <w:spacing w:val="-2"/>
        </w:rPr>
        <w:t>s</w:t>
      </w:r>
      <w:r w:rsidRPr="00A963A4">
        <w:rPr>
          <w:rFonts w:eastAsia="Calibri" w:cs="Calibri"/>
        </w:rPr>
        <w:t>e</w:t>
      </w:r>
      <w:r w:rsidRPr="00A963A4">
        <w:rPr>
          <w:rFonts w:eastAsia="Calibri" w:cs="Calibri"/>
          <w:spacing w:val="1"/>
        </w:rPr>
        <w:t xml:space="preserve"> </w:t>
      </w:r>
      <w:r w:rsidRPr="00A963A4">
        <w:rPr>
          <w:rFonts w:eastAsia="Calibri" w:cs="Calibri"/>
          <w:spacing w:val="-2"/>
        </w:rPr>
        <w:t>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rPr>
        <w:t>a?</w:t>
      </w:r>
    </w:p>
    <w:p w14:paraId="0A9C2FEE"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C</w:t>
      </w:r>
      <w:r w:rsidRPr="00A963A4">
        <w:rPr>
          <w:rFonts w:eastAsia="Calibri" w:cs="Calibri"/>
          <w:spacing w:val="1"/>
        </w:rPr>
        <w:t>o</w:t>
      </w:r>
      <w:r w:rsidRPr="00A963A4">
        <w:rPr>
          <w:rFonts w:eastAsia="Calibri" w:cs="Calibri"/>
        </w:rPr>
        <w:t>n</w:t>
      </w:r>
      <w:r w:rsidRPr="00A963A4">
        <w:rPr>
          <w:rFonts w:eastAsia="Calibri" w:cs="Calibri"/>
          <w:spacing w:val="-1"/>
        </w:rPr>
        <w:t xml:space="preserve"> </w:t>
      </w:r>
      <w:r w:rsidRPr="00A963A4">
        <w:rPr>
          <w:rFonts w:eastAsia="Calibri" w:cs="Calibri"/>
        </w:rPr>
        <w:t>q</w:t>
      </w:r>
      <w:r w:rsidRPr="00A963A4">
        <w:rPr>
          <w:rFonts w:eastAsia="Calibri" w:cs="Calibri"/>
          <w:spacing w:val="-1"/>
        </w:rPr>
        <w:t>u</w:t>
      </w:r>
      <w:r w:rsidRPr="00A963A4">
        <w:rPr>
          <w:rFonts w:eastAsia="Calibri" w:cs="Calibri"/>
        </w:rPr>
        <w:t>é</w:t>
      </w:r>
      <w:r w:rsidRPr="00A963A4">
        <w:rPr>
          <w:rFonts w:eastAsia="Calibri" w:cs="Calibri"/>
          <w:spacing w:val="-2"/>
        </w:rPr>
        <w:t xml:space="preserve"> </w:t>
      </w:r>
      <w:r w:rsidRPr="00A963A4">
        <w:rPr>
          <w:rFonts w:eastAsia="Calibri" w:cs="Calibri"/>
        </w:rPr>
        <w:t>se</w:t>
      </w:r>
      <w:r w:rsidRPr="00A963A4">
        <w:rPr>
          <w:rFonts w:eastAsia="Calibri" w:cs="Calibri"/>
          <w:spacing w:val="-1"/>
        </w:rPr>
        <w:t xml:space="preserve"> 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rPr>
        <w:t>a?</w:t>
      </w:r>
    </w:p>
    <w:p w14:paraId="24E78279"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 xml:space="preserve">A </w:t>
      </w:r>
      <w:r w:rsidRPr="00A963A4">
        <w:rPr>
          <w:rFonts w:eastAsia="Calibri" w:cs="Calibri"/>
          <w:spacing w:val="-1"/>
        </w:rPr>
        <w:t>qu</w:t>
      </w:r>
      <w:r w:rsidRPr="00A963A4">
        <w:rPr>
          <w:rFonts w:eastAsia="Calibri" w:cs="Calibri"/>
        </w:rPr>
        <w:t>ién se</w:t>
      </w:r>
      <w:r w:rsidRPr="00A963A4">
        <w:rPr>
          <w:rFonts w:eastAsia="Calibri" w:cs="Calibri"/>
          <w:spacing w:val="-1"/>
        </w:rPr>
        <w:t xml:space="preserve"> 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rPr>
        <w:t>a?</w:t>
      </w:r>
    </w:p>
    <w:p w14:paraId="60851A98"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Qu</w:t>
      </w:r>
      <w:r w:rsidRPr="00A963A4">
        <w:rPr>
          <w:rFonts w:eastAsia="Calibri" w:cs="Calibri"/>
          <w:spacing w:val="-1"/>
        </w:rPr>
        <w:t>i</w:t>
      </w:r>
      <w:r w:rsidRPr="00A963A4">
        <w:rPr>
          <w:rFonts w:eastAsia="Calibri" w:cs="Calibri"/>
        </w:rPr>
        <w:t>én</w:t>
      </w:r>
      <w:r w:rsidRPr="00A963A4">
        <w:rPr>
          <w:rFonts w:eastAsia="Calibri" w:cs="Calibri"/>
          <w:spacing w:val="-2"/>
        </w:rPr>
        <w:t xml:space="preserve"> </w:t>
      </w:r>
      <w:r w:rsidRPr="00A963A4">
        <w:rPr>
          <w:rFonts w:eastAsia="Calibri" w:cs="Calibri"/>
        </w:rPr>
        <w:t>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spacing w:val="-3"/>
        </w:rPr>
        <w:t>a</w:t>
      </w:r>
      <w:r w:rsidRPr="00A963A4">
        <w:rPr>
          <w:rFonts w:eastAsia="Calibri" w:cs="Calibri"/>
        </w:rPr>
        <w:t>?</w:t>
      </w:r>
    </w:p>
    <w:p w14:paraId="6D5A33B9"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spacing w:val="-1"/>
        </w:rPr>
        <w:t>D</w:t>
      </w:r>
      <w:r w:rsidRPr="00A963A4">
        <w:rPr>
          <w:rFonts w:eastAsia="Calibri" w:cs="Calibri"/>
          <w:spacing w:val="1"/>
        </w:rPr>
        <w:t>ó</w:t>
      </w:r>
      <w:r w:rsidRPr="00A963A4">
        <w:rPr>
          <w:rFonts w:eastAsia="Calibri" w:cs="Calibri"/>
          <w:spacing w:val="-1"/>
        </w:rPr>
        <w:t>nd</w:t>
      </w:r>
      <w:r w:rsidRPr="00A963A4">
        <w:rPr>
          <w:rFonts w:eastAsia="Calibri" w:cs="Calibri"/>
        </w:rPr>
        <w:t>e</w:t>
      </w:r>
      <w:r w:rsidRPr="00A963A4">
        <w:rPr>
          <w:rFonts w:eastAsia="Calibri" w:cs="Calibri"/>
          <w:spacing w:val="1"/>
        </w:rPr>
        <w:t xml:space="preserve"> </w:t>
      </w:r>
      <w:r w:rsidRPr="00A963A4">
        <w:rPr>
          <w:rFonts w:eastAsia="Calibri" w:cs="Calibri"/>
          <w:spacing w:val="-2"/>
        </w:rPr>
        <w:t>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spacing w:val="-3"/>
        </w:rPr>
        <w:t>a</w:t>
      </w:r>
      <w:r w:rsidRPr="00A963A4">
        <w:rPr>
          <w:rFonts w:eastAsia="Calibri" w:cs="Calibri"/>
        </w:rPr>
        <w:t>?</w:t>
      </w:r>
    </w:p>
    <w:p w14:paraId="387F3FBC"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C</w:t>
      </w:r>
      <w:r w:rsidRPr="00A963A4">
        <w:rPr>
          <w:rFonts w:eastAsia="Calibri" w:cs="Calibri"/>
          <w:spacing w:val="-1"/>
        </w:rPr>
        <w:t>u</w:t>
      </w:r>
      <w:r w:rsidRPr="00A963A4">
        <w:rPr>
          <w:rFonts w:eastAsia="Calibri" w:cs="Calibri"/>
        </w:rPr>
        <w:t xml:space="preserve">áles </w:t>
      </w:r>
      <w:r w:rsidRPr="00A963A4">
        <w:rPr>
          <w:rFonts w:eastAsia="Calibri" w:cs="Calibri"/>
          <w:spacing w:val="-2"/>
        </w:rPr>
        <w:t>s</w:t>
      </w:r>
      <w:r w:rsidRPr="00A963A4">
        <w:rPr>
          <w:rFonts w:eastAsia="Calibri" w:cs="Calibri"/>
          <w:spacing w:val="1"/>
        </w:rPr>
        <w:t>o</w:t>
      </w:r>
      <w:r w:rsidRPr="00A963A4">
        <w:rPr>
          <w:rFonts w:eastAsia="Calibri" w:cs="Calibri"/>
        </w:rPr>
        <w:t>n las</w:t>
      </w:r>
      <w:r w:rsidRPr="00A963A4">
        <w:rPr>
          <w:rFonts w:eastAsia="Calibri" w:cs="Calibri"/>
          <w:spacing w:val="-3"/>
        </w:rPr>
        <w:t xml:space="preserve"> </w:t>
      </w:r>
      <w:r w:rsidRPr="00A963A4">
        <w:rPr>
          <w:rFonts w:eastAsia="Calibri" w:cs="Calibri"/>
          <w:spacing w:val="-2"/>
        </w:rPr>
        <w:t>c</w:t>
      </w:r>
      <w:r w:rsidRPr="00A963A4">
        <w:rPr>
          <w:rFonts w:eastAsia="Calibri" w:cs="Calibri"/>
          <w:spacing w:val="1"/>
        </w:rPr>
        <w:t>o</w:t>
      </w:r>
      <w:r w:rsidRPr="00A963A4">
        <w:rPr>
          <w:rFonts w:eastAsia="Calibri" w:cs="Calibri"/>
          <w:spacing w:val="-1"/>
        </w:rPr>
        <w:t>nd</w:t>
      </w:r>
      <w:r w:rsidRPr="00A963A4">
        <w:rPr>
          <w:rFonts w:eastAsia="Calibri" w:cs="Calibri"/>
        </w:rPr>
        <w:t>ici</w:t>
      </w:r>
      <w:r w:rsidRPr="00A963A4">
        <w:rPr>
          <w:rFonts w:eastAsia="Calibri" w:cs="Calibri"/>
          <w:spacing w:val="1"/>
        </w:rPr>
        <w:t>o</w:t>
      </w:r>
      <w:r w:rsidRPr="00A963A4">
        <w:rPr>
          <w:rFonts w:eastAsia="Calibri" w:cs="Calibri"/>
          <w:spacing w:val="-1"/>
        </w:rPr>
        <w:t>n</w:t>
      </w:r>
      <w:r w:rsidRPr="00A963A4">
        <w:rPr>
          <w:rFonts w:eastAsia="Calibri" w:cs="Calibri"/>
          <w:spacing w:val="-2"/>
        </w:rPr>
        <w:t>e</w:t>
      </w:r>
      <w:r w:rsidRPr="00A963A4">
        <w:rPr>
          <w:rFonts w:eastAsia="Calibri" w:cs="Calibri"/>
        </w:rPr>
        <w:t>s</w:t>
      </w:r>
      <w:r w:rsidRPr="00A963A4">
        <w:rPr>
          <w:rFonts w:eastAsia="Calibri" w:cs="Calibri"/>
          <w:spacing w:val="2"/>
        </w:rPr>
        <w:t xml:space="preserve"> </w:t>
      </w:r>
      <w:r w:rsidRPr="00A963A4">
        <w:rPr>
          <w:rFonts w:eastAsia="Calibri" w:cs="Calibri"/>
        </w:rPr>
        <w:t>en q</w:t>
      </w:r>
      <w:r w:rsidRPr="00A963A4">
        <w:rPr>
          <w:rFonts w:eastAsia="Calibri" w:cs="Calibri"/>
          <w:spacing w:val="-1"/>
        </w:rPr>
        <w:t>u</w:t>
      </w:r>
      <w:r w:rsidRPr="00A963A4">
        <w:rPr>
          <w:rFonts w:eastAsia="Calibri" w:cs="Calibri"/>
        </w:rPr>
        <w:t>e</w:t>
      </w:r>
      <w:r w:rsidRPr="00A963A4">
        <w:rPr>
          <w:rFonts w:eastAsia="Calibri" w:cs="Calibri"/>
          <w:spacing w:val="-1"/>
        </w:rPr>
        <w:t xml:space="preserve"> </w:t>
      </w:r>
      <w:r w:rsidRPr="00A963A4">
        <w:rPr>
          <w:rFonts w:eastAsia="Calibri" w:cs="Calibri"/>
        </w:rPr>
        <w:t>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spacing w:val="-3"/>
        </w:rPr>
        <w:t>a</w:t>
      </w:r>
      <w:r w:rsidRPr="00A963A4">
        <w:rPr>
          <w:rFonts w:eastAsia="Calibri" w:cs="Calibri"/>
        </w:rPr>
        <w:t>?</w:t>
      </w:r>
    </w:p>
    <w:p w14:paraId="04BCEF22"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¿P</w:t>
      </w:r>
      <w:r w:rsidRPr="00A963A4">
        <w:rPr>
          <w:rFonts w:eastAsia="Calibri" w:cs="Calibri"/>
        </w:rPr>
        <w:t>ara</w:t>
      </w:r>
      <w:r w:rsidRPr="00A963A4">
        <w:rPr>
          <w:rFonts w:eastAsia="Calibri" w:cs="Calibri"/>
          <w:spacing w:val="-3"/>
        </w:rPr>
        <w:t xml:space="preserve"> </w:t>
      </w:r>
      <w:r w:rsidRPr="00A963A4">
        <w:rPr>
          <w:rFonts w:eastAsia="Calibri" w:cs="Calibri"/>
        </w:rPr>
        <w:t>q</w:t>
      </w:r>
      <w:r w:rsidRPr="00A963A4">
        <w:rPr>
          <w:rFonts w:eastAsia="Calibri" w:cs="Calibri"/>
          <w:spacing w:val="-1"/>
        </w:rPr>
        <w:t>u</w:t>
      </w:r>
      <w:r w:rsidRPr="00A963A4">
        <w:rPr>
          <w:rFonts w:eastAsia="Calibri" w:cs="Calibri"/>
        </w:rPr>
        <w:t>é</w:t>
      </w:r>
      <w:r w:rsidRPr="00A963A4">
        <w:rPr>
          <w:rFonts w:eastAsia="Calibri" w:cs="Calibri"/>
          <w:spacing w:val="1"/>
        </w:rPr>
        <w:t xml:space="preserve"> </w:t>
      </w:r>
      <w:r w:rsidRPr="00A963A4">
        <w:rPr>
          <w:rFonts w:eastAsia="Calibri" w:cs="Calibri"/>
          <w:spacing w:val="-2"/>
        </w:rPr>
        <w:t>s</w:t>
      </w:r>
      <w:r w:rsidRPr="00A963A4">
        <w:rPr>
          <w:rFonts w:eastAsia="Calibri" w:cs="Calibri"/>
        </w:rPr>
        <w:t>e</w:t>
      </w:r>
      <w:r w:rsidRPr="00A963A4">
        <w:rPr>
          <w:rFonts w:eastAsia="Calibri" w:cs="Calibri"/>
          <w:spacing w:val="1"/>
        </w:rPr>
        <w:t xml:space="preserve"> </w:t>
      </w:r>
      <w:r w:rsidRPr="00A963A4">
        <w:rPr>
          <w:rFonts w:eastAsia="Calibri" w:cs="Calibri"/>
          <w:spacing w:val="-2"/>
        </w:rPr>
        <w:t>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rPr>
        <w:t>a?</w:t>
      </w:r>
    </w:p>
    <w:p w14:paraId="5F2EAB0A"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C</w:t>
      </w:r>
      <w:r w:rsidRPr="00A963A4">
        <w:rPr>
          <w:rFonts w:eastAsia="Calibri" w:cs="Calibri"/>
          <w:spacing w:val="-1"/>
        </w:rPr>
        <w:t>u</w:t>
      </w:r>
      <w:r w:rsidRPr="00A963A4">
        <w:rPr>
          <w:rFonts w:eastAsia="Calibri" w:cs="Calibri"/>
        </w:rPr>
        <w:t>á</w:t>
      </w:r>
      <w:r w:rsidRPr="00A963A4">
        <w:rPr>
          <w:rFonts w:eastAsia="Calibri" w:cs="Calibri"/>
          <w:spacing w:val="-1"/>
        </w:rPr>
        <w:t>nd</w:t>
      </w:r>
      <w:r w:rsidRPr="00A963A4">
        <w:rPr>
          <w:rFonts w:eastAsia="Calibri" w:cs="Calibri"/>
        </w:rPr>
        <w:t>o</w:t>
      </w:r>
      <w:r w:rsidRPr="00A963A4">
        <w:rPr>
          <w:rFonts w:eastAsia="Calibri" w:cs="Calibri"/>
          <w:spacing w:val="1"/>
        </w:rPr>
        <w:t xml:space="preserve"> </w:t>
      </w:r>
      <w:r w:rsidRPr="00A963A4">
        <w:rPr>
          <w:rFonts w:eastAsia="Calibri" w:cs="Calibri"/>
          <w:spacing w:val="-2"/>
        </w:rPr>
        <w:t>s</w:t>
      </w:r>
      <w:r w:rsidRPr="00A963A4">
        <w:rPr>
          <w:rFonts w:eastAsia="Calibri" w:cs="Calibri"/>
        </w:rPr>
        <w:t>e</w:t>
      </w:r>
      <w:r w:rsidRPr="00A963A4">
        <w:rPr>
          <w:rFonts w:eastAsia="Calibri" w:cs="Calibri"/>
          <w:spacing w:val="1"/>
        </w:rPr>
        <w:t xml:space="preserve"> </w:t>
      </w:r>
      <w:r w:rsidRPr="00A963A4">
        <w:rPr>
          <w:rFonts w:eastAsia="Calibri" w:cs="Calibri"/>
          <w:spacing w:val="-2"/>
        </w:rPr>
        <w:t>e</w:t>
      </w:r>
      <w:r w:rsidRPr="00A963A4">
        <w:rPr>
          <w:rFonts w:eastAsia="Calibri" w:cs="Calibri"/>
          <w:spacing w:val="1"/>
        </w:rPr>
        <w:t>v</w:t>
      </w:r>
      <w:r w:rsidRPr="00A963A4">
        <w:rPr>
          <w:rFonts w:eastAsia="Calibri" w:cs="Calibri"/>
        </w:rPr>
        <w:t>al</w:t>
      </w:r>
      <w:r w:rsidRPr="00A963A4">
        <w:rPr>
          <w:rFonts w:eastAsia="Calibri" w:cs="Calibri"/>
          <w:spacing w:val="-1"/>
        </w:rPr>
        <w:t>ú</w:t>
      </w:r>
      <w:r w:rsidRPr="00A963A4">
        <w:rPr>
          <w:rFonts w:eastAsia="Calibri" w:cs="Calibri"/>
        </w:rPr>
        <w:t>a?</w:t>
      </w:r>
    </w:p>
    <w:p w14:paraId="1C64879C"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C</w:t>
      </w:r>
      <w:r w:rsidRPr="00A963A4">
        <w:rPr>
          <w:rFonts w:eastAsia="Calibri" w:cs="Calibri"/>
          <w:spacing w:val="-1"/>
        </w:rPr>
        <w:t>óm</w:t>
      </w:r>
      <w:r w:rsidRPr="00A963A4">
        <w:rPr>
          <w:rFonts w:eastAsia="Calibri" w:cs="Calibri"/>
        </w:rPr>
        <w:t>o</w:t>
      </w:r>
      <w:r w:rsidRPr="00A963A4">
        <w:rPr>
          <w:rFonts w:eastAsia="Calibri" w:cs="Calibri"/>
          <w:spacing w:val="2"/>
        </w:rPr>
        <w:t xml:space="preserve"> </w:t>
      </w:r>
      <w:r w:rsidRPr="00A963A4">
        <w:rPr>
          <w:rFonts w:eastAsia="Calibri" w:cs="Calibri"/>
          <w:spacing w:val="-2"/>
        </w:rPr>
        <w:t>c</w:t>
      </w:r>
      <w:r w:rsidRPr="00A963A4">
        <w:rPr>
          <w:rFonts w:eastAsia="Calibri" w:cs="Calibri"/>
          <w:spacing w:val="1"/>
        </w:rPr>
        <w:t>o</w:t>
      </w:r>
      <w:r w:rsidRPr="00A963A4">
        <w:rPr>
          <w:rFonts w:eastAsia="Calibri" w:cs="Calibri"/>
          <w:spacing w:val="-1"/>
        </w:rPr>
        <w:t>n</w:t>
      </w:r>
      <w:r w:rsidRPr="00A963A4">
        <w:rPr>
          <w:rFonts w:eastAsia="Calibri" w:cs="Calibri"/>
        </w:rPr>
        <w:t>tri</w:t>
      </w:r>
      <w:r w:rsidRPr="00A963A4">
        <w:rPr>
          <w:rFonts w:eastAsia="Calibri" w:cs="Calibri"/>
          <w:spacing w:val="-1"/>
        </w:rPr>
        <w:t>buy</w:t>
      </w:r>
      <w:r w:rsidRPr="00A963A4">
        <w:rPr>
          <w:rFonts w:eastAsia="Calibri" w:cs="Calibri"/>
        </w:rPr>
        <w:t>e</w:t>
      </w:r>
      <w:r w:rsidRPr="00A963A4">
        <w:rPr>
          <w:rFonts w:eastAsia="Calibri" w:cs="Calibri"/>
          <w:spacing w:val="1"/>
        </w:rPr>
        <w:t xml:space="preserve"> </w:t>
      </w:r>
      <w:r w:rsidRPr="00A963A4">
        <w:rPr>
          <w:rFonts w:eastAsia="Calibri" w:cs="Calibri"/>
        </w:rPr>
        <w:t xml:space="preserve">al </w:t>
      </w:r>
      <w:r w:rsidRPr="00A963A4">
        <w:rPr>
          <w:rFonts w:eastAsia="Calibri" w:cs="Calibri"/>
          <w:spacing w:val="-1"/>
        </w:rPr>
        <w:t>p</w:t>
      </w:r>
      <w:r w:rsidRPr="00A963A4">
        <w:rPr>
          <w:rFonts w:eastAsia="Calibri" w:cs="Calibri"/>
        </w:rPr>
        <w:t>erfil</w:t>
      </w:r>
      <w:r w:rsidRPr="00A963A4">
        <w:rPr>
          <w:rFonts w:eastAsia="Calibri" w:cs="Calibri"/>
          <w:spacing w:val="-5"/>
        </w:rPr>
        <w:t xml:space="preserve"> </w:t>
      </w:r>
      <w:r w:rsidRPr="00A963A4">
        <w:rPr>
          <w:rFonts w:eastAsia="Calibri" w:cs="Calibri"/>
          <w:spacing w:val="-1"/>
        </w:rPr>
        <w:t>d</w:t>
      </w:r>
      <w:r w:rsidRPr="00A963A4">
        <w:rPr>
          <w:rFonts w:eastAsia="Calibri" w:cs="Calibri"/>
        </w:rPr>
        <w:t>e</w:t>
      </w:r>
      <w:r w:rsidRPr="00A963A4">
        <w:rPr>
          <w:rFonts w:eastAsia="Calibri" w:cs="Calibri"/>
          <w:spacing w:val="1"/>
        </w:rPr>
        <w:t xml:space="preserve"> </w:t>
      </w:r>
      <w:r w:rsidRPr="00A963A4">
        <w:rPr>
          <w:rFonts w:eastAsia="Calibri" w:cs="Calibri"/>
        </w:rPr>
        <w:t>egre</w:t>
      </w:r>
      <w:r w:rsidRPr="00A963A4">
        <w:rPr>
          <w:rFonts w:eastAsia="Calibri" w:cs="Calibri"/>
          <w:spacing w:val="-2"/>
        </w:rPr>
        <w:t>s</w:t>
      </w:r>
      <w:r w:rsidRPr="00A963A4">
        <w:rPr>
          <w:rFonts w:eastAsia="Calibri" w:cs="Calibri"/>
          <w:spacing w:val="1"/>
        </w:rPr>
        <w:t>o</w:t>
      </w:r>
      <w:r w:rsidRPr="00A963A4">
        <w:rPr>
          <w:rFonts w:eastAsia="Calibri" w:cs="Calibri"/>
        </w:rPr>
        <w:t>?</w:t>
      </w:r>
    </w:p>
    <w:p w14:paraId="57B33181" w14:textId="77777777" w:rsidR="009710CE" w:rsidRPr="00A963A4" w:rsidRDefault="009710CE" w:rsidP="006D06CB">
      <w:pPr>
        <w:pStyle w:val="Prrafodelista"/>
        <w:numPr>
          <w:ilvl w:val="0"/>
          <w:numId w:val="4"/>
        </w:numPr>
        <w:spacing w:line="360" w:lineRule="auto"/>
        <w:jc w:val="both"/>
        <w:rPr>
          <w:rFonts w:eastAsia="Calibri" w:cs="Calibri"/>
        </w:rPr>
      </w:pPr>
      <w:r w:rsidRPr="00A963A4">
        <w:rPr>
          <w:rFonts w:eastAsia="Calibri" w:cs="Calibri"/>
          <w:spacing w:val="1"/>
        </w:rPr>
        <w:t>¿</w:t>
      </w:r>
      <w:r w:rsidRPr="00A963A4">
        <w:rPr>
          <w:rFonts w:eastAsia="Calibri" w:cs="Calibri"/>
        </w:rPr>
        <w:t>C</w:t>
      </w:r>
      <w:r w:rsidRPr="00A963A4">
        <w:rPr>
          <w:rFonts w:eastAsia="Calibri" w:cs="Calibri"/>
          <w:spacing w:val="-1"/>
        </w:rPr>
        <w:t>u</w:t>
      </w:r>
      <w:r w:rsidRPr="00A963A4">
        <w:rPr>
          <w:rFonts w:eastAsia="Calibri" w:cs="Calibri"/>
        </w:rPr>
        <w:t>ál es</w:t>
      </w:r>
      <w:r w:rsidRPr="00A963A4">
        <w:rPr>
          <w:rFonts w:eastAsia="Calibri" w:cs="Calibri"/>
          <w:spacing w:val="-2"/>
        </w:rPr>
        <w:t xml:space="preserve"> </w:t>
      </w:r>
      <w:r w:rsidRPr="00A963A4">
        <w:rPr>
          <w:rFonts w:eastAsia="Calibri" w:cs="Calibri"/>
          <w:spacing w:val="1"/>
        </w:rPr>
        <w:t>e</w:t>
      </w:r>
      <w:r w:rsidRPr="00A963A4">
        <w:rPr>
          <w:rFonts w:eastAsia="Calibri" w:cs="Calibri"/>
        </w:rPr>
        <w:t xml:space="preserve">l </w:t>
      </w:r>
      <w:r w:rsidRPr="00A963A4">
        <w:rPr>
          <w:rFonts w:eastAsia="Calibri" w:cs="Calibri"/>
          <w:spacing w:val="-2"/>
        </w:rPr>
        <w:t>c</w:t>
      </w:r>
      <w:r w:rsidRPr="00A963A4">
        <w:rPr>
          <w:rFonts w:eastAsia="Calibri" w:cs="Calibri"/>
          <w:spacing w:val="1"/>
        </w:rPr>
        <w:t>o</w:t>
      </w:r>
      <w:r w:rsidRPr="00A963A4">
        <w:rPr>
          <w:rFonts w:eastAsia="Calibri" w:cs="Calibri"/>
          <w:spacing w:val="-1"/>
        </w:rPr>
        <w:t>n</w:t>
      </w:r>
      <w:r w:rsidRPr="00A963A4">
        <w:rPr>
          <w:rFonts w:eastAsia="Calibri" w:cs="Calibri"/>
          <w:spacing w:val="-2"/>
        </w:rPr>
        <w:t>t</w:t>
      </w:r>
      <w:r w:rsidRPr="00A963A4">
        <w:rPr>
          <w:rFonts w:eastAsia="Calibri" w:cs="Calibri"/>
        </w:rPr>
        <w:t>e</w:t>
      </w:r>
      <w:r w:rsidRPr="00A963A4">
        <w:rPr>
          <w:rFonts w:eastAsia="Calibri" w:cs="Calibri"/>
          <w:spacing w:val="1"/>
        </w:rPr>
        <w:t>x</w:t>
      </w:r>
      <w:r w:rsidRPr="00A963A4">
        <w:rPr>
          <w:rFonts w:eastAsia="Calibri" w:cs="Calibri"/>
          <w:spacing w:val="-2"/>
        </w:rPr>
        <w:t>t</w:t>
      </w:r>
      <w:r w:rsidRPr="00A963A4">
        <w:rPr>
          <w:rFonts w:eastAsia="Calibri" w:cs="Calibri"/>
        </w:rPr>
        <w:t>o</w:t>
      </w:r>
      <w:r w:rsidRPr="00A963A4">
        <w:rPr>
          <w:rFonts w:eastAsia="Calibri" w:cs="Calibri"/>
          <w:spacing w:val="1"/>
        </w:rPr>
        <w:t xml:space="preserve"> </w:t>
      </w:r>
      <w:r w:rsidRPr="00A963A4">
        <w:rPr>
          <w:rFonts w:eastAsia="Calibri" w:cs="Calibri"/>
        </w:rPr>
        <w:t>i</w:t>
      </w:r>
      <w:r w:rsidRPr="00A963A4">
        <w:rPr>
          <w:rFonts w:eastAsia="Calibri" w:cs="Calibri"/>
          <w:spacing w:val="-3"/>
        </w:rPr>
        <w:t>n</w:t>
      </w:r>
      <w:r w:rsidRPr="00A963A4">
        <w:rPr>
          <w:rFonts w:eastAsia="Calibri" w:cs="Calibri"/>
          <w:spacing w:val="1"/>
        </w:rPr>
        <w:t>m</w:t>
      </w:r>
      <w:r w:rsidRPr="00A963A4">
        <w:rPr>
          <w:rFonts w:eastAsia="Calibri" w:cs="Calibri"/>
        </w:rPr>
        <w:t>ed</w:t>
      </w:r>
      <w:r w:rsidRPr="00A963A4">
        <w:rPr>
          <w:rFonts w:eastAsia="Calibri" w:cs="Calibri"/>
          <w:spacing w:val="-3"/>
        </w:rPr>
        <w:t>i</w:t>
      </w:r>
      <w:r w:rsidRPr="00A963A4">
        <w:rPr>
          <w:rFonts w:eastAsia="Calibri" w:cs="Calibri"/>
        </w:rPr>
        <w:t>ato</w:t>
      </w:r>
      <w:r w:rsidRPr="00A963A4">
        <w:rPr>
          <w:rFonts w:eastAsia="Calibri" w:cs="Calibri"/>
          <w:spacing w:val="1"/>
        </w:rPr>
        <w:t xml:space="preserve"> </w:t>
      </w:r>
      <w:r w:rsidRPr="00A963A4">
        <w:rPr>
          <w:rFonts w:eastAsia="Calibri" w:cs="Calibri"/>
        </w:rPr>
        <w:t>a</w:t>
      </w:r>
      <w:r w:rsidRPr="00A963A4">
        <w:rPr>
          <w:rFonts w:eastAsia="Calibri" w:cs="Calibri"/>
          <w:spacing w:val="-3"/>
        </w:rPr>
        <w:t>n</w:t>
      </w:r>
      <w:r w:rsidRPr="00A963A4">
        <w:rPr>
          <w:rFonts w:eastAsia="Calibri" w:cs="Calibri"/>
        </w:rPr>
        <w:t>t</w:t>
      </w:r>
      <w:r w:rsidRPr="00A963A4">
        <w:rPr>
          <w:rFonts w:eastAsia="Calibri" w:cs="Calibri"/>
          <w:spacing w:val="1"/>
        </w:rPr>
        <w:t>e</w:t>
      </w:r>
      <w:r w:rsidRPr="00A963A4">
        <w:rPr>
          <w:rFonts w:eastAsia="Calibri" w:cs="Calibri"/>
        </w:rPr>
        <w:t>r</w:t>
      </w:r>
      <w:r w:rsidRPr="00A963A4">
        <w:rPr>
          <w:rFonts w:eastAsia="Calibri" w:cs="Calibri"/>
          <w:spacing w:val="-3"/>
        </w:rPr>
        <w:t>i</w:t>
      </w:r>
      <w:r w:rsidRPr="00A963A4">
        <w:rPr>
          <w:rFonts w:eastAsia="Calibri" w:cs="Calibri"/>
          <w:spacing w:val="1"/>
        </w:rPr>
        <w:t>o</w:t>
      </w:r>
      <w:r w:rsidRPr="00A963A4">
        <w:rPr>
          <w:rFonts w:eastAsia="Calibri" w:cs="Calibri"/>
        </w:rPr>
        <w:t>r?</w:t>
      </w:r>
    </w:p>
    <w:p w14:paraId="107F06CB" w14:textId="77777777" w:rsidR="009710CE" w:rsidRPr="00A963A4" w:rsidRDefault="009710CE" w:rsidP="009710CE">
      <w:pPr>
        <w:spacing w:before="16" w:line="360" w:lineRule="auto"/>
        <w:ind w:left="116" w:right="2521"/>
        <w:jc w:val="both"/>
        <w:rPr>
          <w:rFonts w:eastAsia="Calibri" w:cs="Calibri"/>
        </w:rPr>
      </w:pPr>
      <w:r w:rsidRPr="00A963A4">
        <w:rPr>
          <w:rFonts w:eastAsia="Calibri" w:cs="Calibri"/>
        </w:rPr>
        <w:t>A</w:t>
      </w:r>
      <w:r w:rsidRPr="00A963A4">
        <w:rPr>
          <w:rFonts w:eastAsia="Calibri" w:cs="Calibri"/>
          <w:spacing w:val="-1"/>
        </w:rPr>
        <w:t>d</w:t>
      </w:r>
      <w:r w:rsidRPr="00A963A4">
        <w:rPr>
          <w:rFonts w:eastAsia="Calibri" w:cs="Calibri"/>
        </w:rPr>
        <w:t>e</w:t>
      </w:r>
      <w:r w:rsidRPr="00A963A4">
        <w:rPr>
          <w:rFonts w:eastAsia="Calibri" w:cs="Calibri"/>
          <w:spacing w:val="1"/>
        </w:rPr>
        <w:t>m</w:t>
      </w:r>
      <w:r w:rsidRPr="00A963A4">
        <w:rPr>
          <w:rFonts w:eastAsia="Calibri" w:cs="Calibri"/>
        </w:rPr>
        <w:t>ás,</w:t>
      </w:r>
      <w:r w:rsidRPr="00A963A4">
        <w:rPr>
          <w:rFonts w:eastAsia="Calibri" w:cs="Calibri"/>
          <w:spacing w:val="-2"/>
        </w:rPr>
        <w:t xml:space="preserve"> </w:t>
      </w:r>
      <w:r w:rsidRPr="00A963A4">
        <w:rPr>
          <w:rFonts w:eastAsia="Calibri" w:cs="Calibri"/>
        </w:rPr>
        <w:t>al</w:t>
      </w:r>
      <w:r w:rsidRPr="00A963A4">
        <w:rPr>
          <w:rFonts w:eastAsia="Calibri" w:cs="Calibri"/>
          <w:spacing w:val="-1"/>
        </w:rPr>
        <w:t>gun</w:t>
      </w:r>
      <w:r w:rsidRPr="00A963A4">
        <w:rPr>
          <w:rFonts w:eastAsia="Calibri" w:cs="Calibri"/>
          <w:spacing w:val="1"/>
        </w:rPr>
        <w:t>o</w:t>
      </w:r>
      <w:r w:rsidRPr="00A963A4">
        <w:rPr>
          <w:rFonts w:eastAsia="Calibri" w:cs="Calibri"/>
        </w:rPr>
        <w:t>s as</w:t>
      </w:r>
      <w:r w:rsidRPr="00A963A4">
        <w:rPr>
          <w:rFonts w:eastAsia="Calibri" w:cs="Calibri"/>
          <w:spacing w:val="-3"/>
        </w:rPr>
        <w:t>p</w:t>
      </w:r>
      <w:r w:rsidRPr="00A963A4">
        <w:rPr>
          <w:rFonts w:eastAsia="Calibri" w:cs="Calibri"/>
        </w:rPr>
        <w:t>ec</w:t>
      </w:r>
      <w:r w:rsidRPr="00A963A4">
        <w:rPr>
          <w:rFonts w:eastAsia="Calibri" w:cs="Calibri"/>
          <w:spacing w:val="-1"/>
        </w:rPr>
        <w:t>t</w:t>
      </w:r>
      <w:r w:rsidRPr="00A963A4">
        <w:rPr>
          <w:rFonts w:eastAsia="Calibri" w:cs="Calibri"/>
          <w:spacing w:val="1"/>
        </w:rPr>
        <w:t>o</w:t>
      </w:r>
      <w:r w:rsidRPr="00A963A4">
        <w:rPr>
          <w:rFonts w:eastAsia="Calibri" w:cs="Calibri"/>
        </w:rPr>
        <w:t>s</w:t>
      </w:r>
      <w:r w:rsidRPr="00A963A4">
        <w:rPr>
          <w:rFonts w:eastAsia="Calibri" w:cs="Calibri"/>
          <w:spacing w:val="-2"/>
        </w:rPr>
        <w:t xml:space="preserve"> </w:t>
      </w:r>
      <w:r w:rsidRPr="00A963A4">
        <w:rPr>
          <w:rFonts w:eastAsia="Calibri" w:cs="Calibri"/>
        </w:rPr>
        <w:t>rele</w:t>
      </w:r>
      <w:r w:rsidRPr="00A963A4">
        <w:rPr>
          <w:rFonts w:eastAsia="Calibri" w:cs="Calibri"/>
          <w:spacing w:val="2"/>
        </w:rPr>
        <w:t>v</w:t>
      </w:r>
      <w:r w:rsidRPr="00A963A4">
        <w:rPr>
          <w:rFonts w:eastAsia="Calibri" w:cs="Calibri"/>
        </w:rPr>
        <w:t>a</w:t>
      </w:r>
      <w:r w:rsidRPr="00A963A4">
        <w:rPr>
          <w:rFonts w:eastAsia="Calibri" w:cs="Calibri"/>
          <w:spacing w:val="-3"/>
        </w:rPr>
        <w:t>n</w:t>
      </w:r>
      <w:r w:rsidRPr="00A963A4">
        <w:rPr>
          <w:rFonts w:eastAsia="Calibri" w:cs="Calibri"/>
        </w:rPr>
        <w:t>t</w:t>
      </w:r>
      <w:r w:rsidRPr="00A963A4">
        <w:rPr>
          <w:rFonts w:eastAsia="Calibri" w:cs="Calibri"/>
          <w:spacing w:val="1"/>
        </w:rPr>
        <w:t>e</w:t>
      </w:r>
      <w:r w:rsidRPr="00A963A4">
        <w:rPr>
          <w:rFonts w:eastAsia="Calibri" w:cs="Calibri"/>
        </w:rPr>
        <w:t xml:space="preserve">s </w:t>
      </w:r>
      <w:r w:rsidRPr="00A963A4">
        <w:rPr>
          <w:rFonts w:eastAsia="Calibri" w:cs="Calibri"/>
          <w:spacing w:val="-3"/>
        </w:rPr>
        <w:t>d</w:t>
      </w:r>
      <w:r w:rsidRPr="00A963A4">
        <w:rPr>
          <w:rFonts w:eastAsia="Calibri" w:cs="Calibri"/>
        </w:rPr>
        <w:t>e</w:t>
      </w:r>
      <w:r w:rsidRPr="00A963A4">
        <w:rPr>
          <w:rFonts w:eastAsia="Calibri" w:cs="Calibri"/>
          <w:spacing w:val="1"/>
        </w:rPr>
        <w:t xml:space="preserve"> </w:t>
      </w:r>
      <w:r w:rsidRPr="00A963A4">
        <w:rPr>
          <w:rFonts w:eastAsia="Calibri" w:cs="Calibri"/>
        </w:rPr>
        <w:t>la</w:t>
      </w:r>
      <w:r w:rsidRPr="00A963A4">
        <w:rPr>
          <w:rFonts w:eastAsia="Calibri" w:cs="Calibri"/>
          <w:spacing w:val="-2"/>
        </w:rPr>
        <w:t xml:space="preserve"> </w:t>
      </w:r>
      <w:r w:rsidRPr="00A963A4">
        <w:rPr>
          <w:rFonts w:eastAsia="Calibri" w:cs="Calibri"/>
        </w:rPr>
        <w:t>e</w:t>
      </w:r>
      <w:r w:rsidRPr="00A963A4">
        <w:rPr>
          <w:rFonts w:eastAsia="Calibri" w:cs="Calibri"/>
          <w:spacing w:val="1"/>
        </w:rPr>
        <w:t>v</w:t>
      </w:r>
      <w:r w:rsidRPr="00A963A4">
        <w:rPr>
          <w:rFonts w:eastAsia="Calibri" w:cs="Calibri"/>
        </w:rPr>
        <w:t>al</w:t>
      </w:r>
      <w:r w:rsidRPr="00A963A4">
        <w:rPr>
          <w:rFonts w:eastAsia="Calibri" w:cs="Calibri"/>
          <w:spacing w:val="-1"/>
        </w:rPr>
        <w:t>u</w:t>
      </w:r>
      <w:r w:rsidRPr="00A963A4">
        <w:rPr>
          <w:rFonts w:eastAsia="Calibri" w:cs="Calibri"/>
        </w:rPr>
        <w:t>ac</w:t>
      </w:r>
      <w:r w:rsidRPr="00A963A4">
        <w:rPr>
          <w:rFonts w:eastAsia="Calibri" w:cs="Calibri"/>
          <w:spacing w:val="-3"/>
        </w:rPr>
        <w:t>i</w:t>
      </w:r>
      <w:r w:rsidRPr="00A963A4">
        <w:rPr>
          <w:rFonts w:eastAsia="Calibri" w:cs="Calibri"/>
          <w:spacing w:val="1"/>
        </w:rPr>
        <w:t>ó</w:t>
      </w:r>
      <w:r w:rsidRPr="00A963A4">
        <w:rPr>
          <w:rFonts w:eastAsia="Calibri" w:cs="Calibri"/>
        </w:rPr>
        <w:t>n</w:t>
      </w:r>
      <w:r w:rsidRPr="00A963A4">
        <w:rPr>
          <w:rFonts w:eastAsia="Calibri" w:cs="Calibri"/>
          <w:spacing w:val="-3"/>
        </w:rPr>
        <w:t xml:space="preserve"> </w:t>
      </w:r>
      <w:r w:rsidRPr="00A963A4">
        <w:rPr>
          <w:rFonts w:eastAsia="Calibri" w:cs="Calibri"/>
        </w:rPr>
        <w:t>p</w:t>
      </w:r>
      <w:r w:rsidRPr="00A963A4">
        <w:rPr>
          <w:rFonts w:eastAsia="Calibri" w:cs="Calibri"/>
          <w:spacing w:val="1"/>
        </w:rPr>
        <w:t>o</w:t>
      </w:r>
      <w:r w:rsidRPr="00A963A4">
        <w:rPr>
          <w:rFonts w:eastAsia="Calibri" w:cs="Calibri"/>
        </w:rPr>
        <w:t xml:space="preserve">r </w:t>
      </w:r>
      <w:r w:rsidRPr="00A963A4">
        <w:rPr>
          <w:rFonts w:eastAsia="Calibri" w:cs="Calibri"/>
          <w:spacing w:val="-2"/>
        </w:rPr>
        <w:t>c</w:t>
      </w:r>
      <w:r w:rsidRPr="00A963A4">
        <w:rPr>
          <w:rFonts w:eastAsia="Calibri" w:cs="Calibri"/>
          <w:spacing w:val="-1"/>
        </w:rPr>
        <w:t>o</w:t>
      </w:r>
      <w:r w:rsidRPr="00A963A4">
        <w:rPr>
          <w:rFonts w:eastAsia="Calibri" w:cs="Calibri"/>
          <w:spacing w:val="1"/>
        </w:rPr>
        <w:t>m</w:t>
      </w:r>
      <w:r w:rsidRPr="00A963A4">
        <w:rPr>
          <w:rFonts w:eastAsia="Calibri" w:cs="Calibri"/>
          <w:spacing w:val="-1"/>
        </w:rPr>
        <w:t>p</w:t>
      </w:r>
      <w:r w:rsidRPr="00A963A4">
        <w:rPr>
          <w:rFonts w:eastAsia="Calibri" w:cs="Calibri"/>
        </w:rPr>
        <w:t>e</w:t>
      </w:r>
      <w:r w:rsidRPr="00A963A4">
        <w:rPr>
          <w:rFonts w:eastAsia="Calibri" w:cs="Calibri"/>
          <w:spacing w:val="-1"/>
        </w:rPr>
        <w:t>t</w:t>
      </w:r>
      <w:r w:rsidRPr="00A963A4">
        <w:rPr>
          <w:rFonts w:eastAsia="Calibri" w:cs="Calibri"/>
        </w:rPr>
        <w:t>encias</w:t>
      </w:r>
      <w:r w:rsidRPr="00A963A4">
        <w:rPr>
          <w:rFonts w:eastAsia="Calibri" w:cs="Calibri"/>
          <w:spacing w:val="3"/>
        </w:rPr>
        <w:t xml:space="preserve"> </w:t>
      </w:r>
      <w:r w:rsidRPr="00A963A4">
        <w:rPr>
          <w:rFonts w:eastAsia="Calibri" w:cs="Calibri"/>
          <w:spacing w:val="-2"/>
        </w:rPr>
        <w:t>s</w:t>
      </w:r>
      <w:r w:rsidRPr="00A963A4">
        <w:rPr>
          <w:rFonts w:eastAsia="Calibri" w:cs="Calibri"/>
          <w:spacing w:val="1"/>
        </w:rPr>
        <w:t>o</w:t>
      </w:r>
      <w:r w:rsidRPr="00A963A4">
        <w:rPr>
          <w:rFonts w:eastAsia="Calibri" w:cs="Calibri"/>
          <w:spacing w:val="-1"/>
        </w:rPr>
        <w:t>n</w:t>
      </w:r>
      <w:r w:rsidRPr="00A963A4">
        <w:rPr>
          <w:rFonts w:eastAsia="Calibri" w:cs="Calibri"/>
        </w:rPr>
        <w:t>:</w:t>
      </w:r>
    </w:p>
    <w:p w14:paraId="743466EB" w14:textId="77777777" w:rsidR="009710CE" w:rsidRPr="00A963A4"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A963A4">
        <w:rPr>
          <w:rFonts w:cs="Times"/>
          <w:lang w:val="es-ES_tradnl"/>
        </w:rPr>
        <w:t xml:space="preserve">La evaluación será integral, incorporando evidencias de aprendizaje tanto en los saberes como en su aplicación y recolección de evidencias de todos los procesos involucrados en el desarrollo de competencias. </w:t>
      </w:r>
      <w:r w:rsidRPr="00A963A4">
        <w:rPr>
          <w:rFonts w:ascii="MS Mincho" w:eastAsia="MS Mincho" w:hAnsi="MS Mincho" w:cs="MS Mincho"/>
          <w:lang w:val="es-ES_tradnl"/>
        </w:rPr>
        <w:t> </w:t>
      </w:r>
    </w:p>
    <w:p w14:paraId="195D4906" w14:textId="77777777" w:rsidR="009710CE" w:rsidRPr="00A963A4"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A963A4">
        <w:rPr>
          <w:rFonts w:cs="Times"/>
          <w:lang w:val="es-ES_tradnl"/>
        </w:rPr>
        <w:t xml:space="preserve">La evaluación por competencias se centrará en los desempeños y productos del estudiante con el fin de verificar los logros que se alcanzan en situaciones próximas a la realidad. </w:t>
      </w:r>
      <w:r w:rsidRPr="00A963A4">
        <w:rPr>
          <w:rFonts w:ascii="MS Mincho" w:eastAsia="MS Mincho" w:hAnsi="MS Mincho" w:cs="MS Mincho"/>
          <w:lang w:val="es-ES_tradnl"/>
        </w:rPr>
        <w:t> </w:t>
      </w:r>
    </w:p>
    <w:p w14:paraId="2AC72434" w14:textId="77777777" w:rsidR="009710CE" w:rsidRPr="00A963A4"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A963A4">
        <w:rPr>
          <w:rFonts w:cs="Times"/>
          <w:lang w:val="es-ES_tradnl"/>
        </w:rPr>
        <w:t xml:space="preserve">La evaluación será individualizada al no efectuar comparaciones entre los mismos estudiantes, sino en centrar el mecanismo en una comparación entre la tarea por cumplir y lo que el estudiante ha realizado. </w:t>
      </w:r>
      <w:r w:rsidRPr="00A963A4">
        <w:rPr>
          <w:rFonts w:ascii="MS Mincho" w:eastAsia="MS Mincho" w:hAnsi="MS Mincho" w:cs="MS Mincho"/>
          <w:lang w:val="es-ES_tradnl"/>
        </w:rPr>
        <w:t> </w:t>
      </w:r>
    </w:p>
    <w:p w14:paraId="34C49B22" w14:textId="77777777" w:rsidR="009710CE" w:rsidRPr="00A963A4"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A963A4">
        <w:rPr>
          <w:rFonts w:cs="Times"/>
          <w:lang w:val="es-ES_tradnl"/>
        </w:rPr>
        <w:t xml:space="preserve">La evaluación será abierta al eliminar limitaciones y obstáculos tradicionales, y aprovechar la diversidad de interacciones de los participantes que se involucran en el proceso evaluativo, dando lugar a que el estudiante y sus pares intervengan en la recolección </w:t>
      </w:r>
      <w:r w:rsidRPr="00A963A4">
        <w:rPr>
          <w:rFonts w:cs="Times"/>
          <w:lang w:val="es-ES_tradnl"/>
        </w:rPr>
        <w:lastRenderedPageBreak/>
        <w:t xml:space="preserve">de evidencias y en su valoración final. </w:t>
      </w:r>
    </w:p>
    <w:p w14:paraId="758042B0" w14:textId="77777777" w:rsidR="009710CE" w:rsidRPr="00A963A4"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A963A4">
        <w:rPr>
          <w:rFonts w:cs="Times"/>
          <w:lang w:val="es-ES_tradnl"/>
        </w:rPr>
        <w:t xml:space="preserve">La evaluación será flexible, requiriendo la promoción de estrategias didácticas que ayuden a la formación, desarrollo y valoración de las competencias requeridas para que el estudiante sea capaz de interactuar en su entorno personal, académico, social, cultural, económico y laboral. </w:t>
      </w:r>
      <w:r w:rsidRPr="00A963A4">
        <w:rPr>
          <w:rFonts w:ascii="MS Mincho" w:eastAsia="MS Mincho" w:hAnsi="MS Mincho" w:cs="MS Mincho"/>
          <w:lang w:val="es-ES_tradnl"/>
        </w:rPr>
        <w:t> </w:t>
      </w:r>
    </w:p>
    <w:p w14:paraId="548B43E3" w14:textId="77777777" w:rsidR="009710CE" w:rsidRPr="00A963A4"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A963A4">
        <w:rPr>
          <w:rFonts w:cs="Times"/>
          <w:lang w:val="es-ES_tradnl"/>
        </w:rPr>
        <w:t xml:space="preserve">La evaluación será contextual, al centrarse en las diversas intervenciones didácticas del docente, lo cual visualiza todas las circunstancias que inciden en su quehacer y desempeño, por lo que se pueden identificar las buenas prácticas. </w:t>
      </w:r>
      <w:r w:rsidRPr="00A963A4">
        <w:rPr>
          <w:rFonts w:ascii="MS Mincho" w:eastAsia="MS Mincho" w:hAnsi="MS Mincho" w:cs="MS Mincho"/>
          <w:lang w:val="es-ES_tradnl"/>
        </w:rPr>
        <w:t> </w:t>
      </w:r>
    </w:p>
    <w:p w14:paraId="7DB82F4E" w14:textId="77777777" w:rsidR="009710CE" w:rsidRPr="00626883"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A963A4">
        <w:rPr>
          <w:rFonts w:cs="Times"/>
          <w:lang w:val="es-ES_tradnl"/>
        </w:rPr>
        <w:t>La evaluación enfatizará la retroalimentación inmediata, oportuna y pertinente; por lo tanto, deberá ser significativa y motivadora para el estudiante, de forma tal que le oriente a la mejora continua a través del análisis y la introspección de su propia práctica</w:t>
      </w:r>
      <w:r>
        <w:rPr>
          <w:rStyle w:val="Refdenotaalpie"/>
          <w:rFonts w:cs="Times"/>
          <w:lang w:val="es-ES_tradnl"/>
        </w:rPr>
        <w:footnoteReference w:id="3"/>
      </w:r>
      <w:r w:rsidRPr="00A963A4">
        <w:rPr>
          <w:rFonts w:cs="Times"/>
          <w:lang w:val="es-ES_tradnl"/>
        </w:rPr>
        <w:t xml:space="preserve">. </w:t>
      </w:r>
      <w:r w:rsidRPr="00A963A4">
        <w:rPr>
          <w:rFonts w:ascii="MS Mincho" w:eastAsia="MS Mincho" w:hAnsi="MS Mincho" w:cs="MS Mincho"/>
          <w:lang w:val="es-ES_tradnl"/>
        </w:rPr>
        <w:t> </w:t>
      </w:r>
    </w:p>
    <w:p w14:paraId="1DFBCD5B" w14:textId="77777777" w:rsidR="009710CE" w:rsidRPr="004537C4" w:rsidRDefault="009710CE" w:rsidP="006D06CB">
      <w:pPr>
        <w:pStyle w:val="Prrafodelista"/>
        <w:widowControl w:val="0"/>
        <w:numPr>
          <w:ilvl w:val="0"/>
          <w:numId w:val="5"/>
        </w:numPr>
        <w:tabs>
          <w:tab w:val="left" w:pos="220"/>
          <w:tab w:val="left" w:pos="720"/>
        </w:tabs>
        <w:autoSpaceDE w:val="0"/>
        <w:autoSpaceDN w:val="0"/>
        <w:adjustRightInd w:val="0"/>
        <w:spacing w:after="240" w:line="360" w:lineRule="auto"/>
        <w:jc w:val="both"/>
        <w:rPr>
          <w:rFonts w:cs="Times"/>
          <w:lang w:val="es-ES_tradnl"/>
        </w:rPr>
      </w:pPr>
      <w:r w:rsidRPr="00626883">
        <w:rPr>
          <w:rFonts w:cs="Times"/>
          <w:lang w:val="es-ES_tradnl"/>
        </w:rPr>
        <w:t xml:space="preserve">La evaluación tiene una función pedagógica y una función social, la primera está relacionada directamente a la comprensión, regulación y mejora del proceso de enseñanza y aprendizaje, y la segunda está relacionada con los usos que se den a los resultados de la evaluación, más allá del proceso de enseñanza-aprendizaje. </w:t>
      </w:r>
    </w:p>
    <w:p w14:paraId="5B59D0C7" w14:textId="77777777" w:rsidR="009710CE" w:rsidRDefault="009710CE" w:rsidP="009710CE">
      <w:pPr>
        <w:widowControl w:val="0"/>
        <w:autoSpaceDE w:val="0"/>
        <w:autoSpaceDN w:val="0"/>
        <w:adjustRightInd w:val="0"/>
        <w:spacing w:after="240" w:line="240" w:lineRule="auto"/>
        <w:rPr>
          <w:rFonts w:cs="Times"/>
          <w:lang w:val="es-ES_tradnl"/>
        </w:rPr>
      </w:pPr>
    </w:p>
    <w:p w14:paraId="1FAB5BE7" w14:textId="77777777" w:rsidR="009710CE" w:rsidRDefault="009710CE" w:rsidP="009710CE">
      <w:pPr>
        <w:widowControl w:val="0"/>
        <w:autoSpaceDE w:val="0"/>
        <w:autoSpaceDN w:val="0"/>
        <w:adjustRightInd w:val="0"/>
        <w:spacing w:after="240" w:line="240" w:lineRule="auto"/>
        <w:rPr>
          <w:rFonts w:cs="Times"/>
          <w:lang w:val="es-ES_tradnl"/>
        </w:rPr>
      </w:pPr>
    </w:p>
    <w:p w14:paraId="0BF17F31" w14:textId="77777777" w:rsidR="009710CE" w:rsidRDefault="009710CE" w:rsidP="009710CE">
      <w:pPr>
        <w:widowControl w:val="0"/>
        <w:autoSpaceDE w:val="0"/>
        <w:autoSpaceDN w:val="0"/>
        <w:adjustRightInd w:val="0"/>
        <w:spacing w:after="240" w:line="240" w:lineRule="auto"/>
        <w:rPr>
          <w:rFonts w:cs="Times"/>
          <w:lang w:val="es-ES_tradnl"/>
        </w:rPr>
      </w:pPr>
    </w:p>
    <w:p w14:paraId="4AA93F36" w14:textId="77777777" w:rsidR="009710CE" w:rsidRDefault="009710CE" w:rsidP="009710CE">
      <w:pPr>
        <w:widowControl w:val="0"/>
        <w:autoSpaceDE w:val="0"/>
        <w:autoSpaceDN w:val="0"/>
        <w:adjustRightInd w:val="0"/>
        <w:spacing w:after="240" w:line="240" w:lineRule="auto"/>
        <w:rPr>
          <w:rFonts w:cs="Times"/>
          <w:lang w:val="es-ES_tradnl"/>
        </w:rPr>
      </w:pPr>
    </w:p>
    <w:p w14:paraId="59EACE3C" w14:textId="77777777" w:rsidR="009710CE" w:rsidRDefault="009710CE" w:rsidP="009710CE">
      <w:pPr>
        <w:widowControl w:val="0"/>
        <w:autoSpaceDE w:val="0"/>
        <w:autoSpaceDN w:val="0"/>
        <w:adjustRightInd w:val="0"/>
        <w:spacing w:after="240" w:line="240" w:lineRule="auto"/>
        <w:rPr>
          <w:rFonts w:cs="Times"/>
          <w:lang w:val="es-ES_tradnl"/>
        </w:rPr>
      </w:pPr>
    </w:p>
    <w:p w14:paraId="1FF6C8E9" w14:textId="77777777" w:rsidR="009710CE" w:rsidRDefault="009710CE" w:rsidP="009710CE">
      <w:pPr>
        <w:widowControl w:val="0"/>
        <w:autoSpaceDE w:val="0"/>
        <w:autoSpaceDN w:val="0"/>
        <w:adjustRightInd w:val="0"/>
        <w:spacing w:after="240" w:line="240" w:lineRule="auto"/>
        <w:rPr>
          <w:rFonts w:cs="Times"/>
          <w:lang w:val="es-ES_tradnl"/>
        </w:rPr>
      </w:pPr>
    </w:p>
    <w:p w14:paraId="6001E603" w14:textId="77777777" w:rsidR="009710CE" w:rsidRPr="00A963A4" w:rsidRDefault="009710CE" w:rsidP="009710CE">
      <w:pPr>
        <w:widowControl w:val="0"/>
        <w:autoSpaceDE w:val="0"/>
        <w:autoSpaceDN w:val="0"/>
        <w:adjustRightInd w:val="0"/>
        <w:spacing w:after="240" w:line="240" w:lineRule="auto"/>
        <w:rPr>
          <w:rFonts w:cs="Times"/>
          <w:lang w:val="es-ES_tradnl"/>
        </w:rPr>
      </w:pPr>
      <w:r w:rsidRPr="00A963A4">
        <w:rPr>
          <w:rFonts w:cs="Times"/>
          <w:lang w:val="es-ES_tradnl"/>
        </w:rPr>
        <w:lastRenderedPageBreak/>
        <w:t>En la ponencia magistral “Competencias en la educación del siglo XXI”</w:t>
      </w:r>
      <w:r>
        <w:rPr>
          <w:rStyle w:val="Refdenotaalpie"/>
          <w:rFonts w:cs="Times"/>
          <w:lang w:val="es-ES_tradnl"/>
        </w:rPr>
        <w:footnoteReference w:id="4"/>
      </w:r>
      <w:r w:rsidRPr="00A963A4">
        <w:rPr>
          <w:rFonts w:cs="Times"/>
          <w:lang w:val="es-ES_tradnl"/>
        </w:rPr>
        <w:t xml:space="preserve">, el Dr. Sergio Tobón establece los cinco principios de la evaluación: </w:t>
      </w:r>
    </w:p>
    <w:p w14:paraId="43E1E5A5" w14:textId="77777777" w:rsidR="009710CE" w:rsidRPr="00A963A4" w:rsidRDefault="009710CE" w:rsidP="009710CE">
      <w:pPr>
        <w:widowControl w:val="0"/>
        <w:autoSpaceDE w:val="0"/>
        <w:autoSpaceDN w:val="0"/>
        <w:adjustRightInd w:val="0"/>
        <w:spacing w:after="240" w:line="240" w:lineRule="auto"/>
        <w:jc w:val="center"/>
        <w:rPr>
          <w:rFonts w:cs="Times"/>
          <w:lang w:val="es-ES_tradnl"/>
        </w:rPr>
      </w:pPr>
      <w:r w:rsidRPr="00A963A4">
        <w:rPr>
          <w:rFonts w:cs="Times"/>
          <w:lang w:val="es-ES_tradnl"/>
        </w:rPr>
        <w:t>Principios para la evaluación</w:t>
      </w:r>
    </w:p>
    <w:p w14:paraId="4C33BBA4" w14:textId="77777777" w:rsidR="009710CE" w:rsidRDefault="009710CE" w:rsidP="009710CE">
      <w:pPr>
        <w:widowControl w:val="0"/>
        <w:autoSpaceDE w:val="0"/>
        <w:autoSpaceDN w:val="0"/>
        <w:adjustRightInd w:val="0"/>
        <w:spacing w:after="0" w:line="240" w:lineRule="auto"/>
        <w:jc w:val="center"/>
        <w:rPr>
          <w:rFonts w:cs="Times"/>
          <w:lang w:val="es-ES_tradnl"/>
        </w:rPr>
      </w:pPr>
      <w:r w:rsidRPr="00A963A4">
        <w:rPr>
          <w:noProof/>
          <w:lang w:val="es-ES_tradnl" w:eastAsia="es-ES_tradnl"/>
        </w:rPr>
        <w:drawing>
          <wp:inline distT="0" distB="0" distL="0" distR="0" wp14:anchorId="0EBABAA6" wp14:editId="2C972F00">
            <wp:extent cx="3503220" cy="3123006"/>
            <wp:effectExtent l="0" t="0" r="2540" b="127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3367" cy="3123137"/>
                    </a:xfrm>
                    <a:prstGeom prst="rect">
                      <a:avLst/>
                    </a:prstGeom>
                    <a:noFill/>
                    <a:ln>
                      <a:noFill/>
                    </a:ln>
                  </pic:spPr>
                </pic:pic>
              </a:graphicData>
            </a:graphic>
          </wp:inline>
        </w:drawing>
      </w:r>
    </w:p>
    <w:p w14:paraId="77B24E1A" w14:textId="77777777" w:rsidR="009710CE" w:rsidRDefault="009710CE" w:rsidP="009710CE">
      <w:pPr>
        <w:widowControl w:val="0"/>
        <w:autoSpaceDE w:val="0"/>
        <w:autoSpaceDN w:val="0"/>
        <w:adjustRightInd w:val="0"/>
        <w:spacing w:after="240" w:line="360" w:lineRule="auto"/>
        <w:jc w:val="both"/>
        <w:rPr>
          <w:rFonts w:cs="Times"/>
          <w:lang w:val="es-ES_tradnl"/>
        </w:rPr>
      </w:pPr>
    </w:p>
    <w:p w14:paraId="0E6B3F3F" w14:textId="77777777" w:rsidR="009710CE" w:rsidRDefault="009710CE" w:rsidP="009710CE">
      <w:pPr>
        <w:widowControl w:val="0"/>
        <w:autoSpaceDE w:val="0"/>
        <w:autoSpaceDN w:val="0"/>
        <w:adjustRightInd w:val="0"/>
        <w:spacing w:after="240" w:line="360" w:lineRule="auto"/>
        <w:jc w:val="both"/>
        <w:rPr>
          <w:rFonts w:cs="Times"/>
          <w:lang w:val="es-ES_tradnl"/>
        </w:rPr>
      </w:pPr>
    </w:p>
    <w:p w14:paraId="3F20AAD5" w14:textId="598668D0" w:rsidR="009710CE" w:rsidRPr="009710CE" w:rsidRDefault="009710CE" w:rsidP="009710CE">
      <w:pPr>
        <w:widowControl w:val="0"/>
        <w:autoSpaceDE w:val="0"/>
        <w:autoSpaceDN w:val="0"/>
        <w:adjustRightInd w:val="0"/>
        <w:spacing w:after="240" w:line="360" w:lineRule="auto"/>
        <w:jc w:val="both"/>
        <w:rPr>
          <w:rFonts w:cs="Times"/>
          <w:lang w:val="es-ES_tradnl"/>
        </w:rPr>
      </w:pPr>
      <w:r w:rsidRPr="00A963A4">
        <w:rPr>
          <w:rFonts w:cs="Times"/>
          <w:lang w:val="es-ES_tradnl"/>
        </w:rPr>
        <w:lastRenderedPageBreak/>
        <w:t>Para llevar a cabo una evaluación efectiva y pertinente es fundamental conocer la utilidad de la técnica y el instrumento elegido</w:t>
      </w:r>
      <w:r>
        <w:rPr>
          <w:rStyle w:val="Refdenotaalpie"/>
          <w:rFonts w:cs="Times"/>
          <w:lang w:val="es-ES_tradnl"/>
        </w:rPr>
        <w:footnoteReference w:id="5"/>
      </w:r>
      <w:r w:rsidRPr="00A963A4">
        <w:rPr>
          <w:rFonts w:cs="Times"/>
          <w:lang w:val="es-ES_tradnl"/>
        </w:rPr>
        <w:t>.</w:t>
      </w:r>
      <w:r w:rsidRPr="00A963A4">
        <w:rPr>
          <w:rFonts w:cs="Times"/>
          <w:position w:val="10"/>
          <w:lang w:val="es-ES_tradnl"/>
        </w:rPr>
        <w:t xml:space="preserve"> </w:t>
      </w:r>
      <w:r w:rsidRPr="00A963A4">
        <w:rPr>
          <w:rFonts w:cs="Times"/>
          <w:lang w:val="es-ES_tradnl"/>
        </w:rPr>
        <w:t xml:space="preserve">Como referencia se presentan algunos instrumentos recomendados para la recolección de evidencias de aprendizaje y su utilidad. </w:t>
      </w:r>
    </w:p>
    <w:p w14:paraId="63468977" w14:textId="77777777" w:rsidR="009710CE" w:rsidRDefault="009710CE" w:rsidP="009710CE">
      <w:pPr>
        <w:widowControl w:val="0"/>
        <w:autoSpaceDE w:val="0"/>
        <w:autoSpaceDN w:val="0"/>
        <w:adjustRightInd w:val="0"/>
        <w:spacing w:after="240" w:line="240" w:lineRule="auto"/>
        <w:jc w:val="center"/>
        <w:rPr>
          <w:rFonts w:cs="Times"/>
          <w:b/>
          <w:sz w:val="26"/>
          <w:szCs w:val="26"/>
          <w:lang w:val="es-ES_tradnl"/>
        </w:rPr>
      </w:pPr>
    </w:p>
    <w:p w14:paraId="24147D23" w14:textId="77777777" w:rsidR="009710CE" w:rsidRPr="00AA2E9E" w:rsidRDefault="009710CE" w:rsidP="009710CE">
      <w:pPr>
        <w:widowControl w:val="0"/>
        <w:autoSpaceDE w:val="0"/>
        <w:autoSpaceDN w:val="0"/>
        <w:adjustRightInd w:val="0"/>
        <w:spacing w:after="240" w:line="240" w:lineRule="auto"/>
        <w:jc w:val="center"/>
        <w:rPr>
          <w:rFonts w:cs="Times"/>
          <w:b/>
          <w:sz w:val="26"/>
          <w:szCs w:val="26"/>
          <w:lang w:val="es-ES_tradnl"/>
        </w:rPr>
      </w:pPr>
      <w:r w:rsidRPr="00AA2E9E">
        <w:rPr>
          <w:rFonts w:cs="Times"/>
          <w:b/>
          <w:sz w:val="26"/>
          <w:szCs w:val="26"/>
          <w:lang w:val="es-ES_tradnl"/>
        </w:rPr>
        <w:t>GUÍA SOBRE UTILIDAD E INSTRUMENTOS RECOMENDADOS</w:t>
      </w:r>
    </w:p>
    <w:tbl>
      <w:tblPr>
        <w:tblpPr w:leftFromText="141" w:rightFromText="141" w:vertAnchor="text" w:horzAnchor="page" w:tblpXSpec="center" w:tblpY="238"/>
        <w:tblW w:w="13812" w:type="dxa"/>
        <w:tblBorders>
          <w:left w:val="nil"/>
          <w:right w:val="nil"/>
        </w:tblBorders>
        <w:tblLayout w:type="fixed"/>
        <w:tblLook w:val="0000" w:firstRow="0" w:lastRow="0" w:firstColumn="0" w:lastColumn="0" w:noHBand="0" w:noVBand="0"/>
      </w:tblPr>
      <w:tblGrid>
        <w:gridCol w:w="3354"/>
        <w:gridCol w:w="5922"/>
        <w:gridCol w:w="4536"/>
      </w:tblGrid>
      <w:tr w:rsidR="009710CE" w:rsidRPr="0055689E" w14:paraId="2D001B0B" w14:textId="77777777" w:rsidTr="00C02A74">
        <w:trPr>
          <w:trHeight w:val="545"/>
        </w:trPr>
        <w:tc>
          <w:tcPr>
            <w:tcW w:w="3354" w:type="dxa"/>
            <w:tcBorders>
              <w:top w:val="single" w:sz="6" w:space="0" w:color="5F9F36"/>
              <w:left w:val="single" w:sz="6" w:space="0" w:color="99C779"/>
              <w:bottom w:val="single" w:sz="4" w:space="0" w:color="99C87A"/>
              <w:right w:val="single" w:sz="10" w:space="0" w:color="99C779"/>
            </w:tcBorders>
            <w:shd w:val="clear" w:color="auto" w:fill="70AD47" w:themeFill="accent6"/>
            <w:tcMar>
              <w:top w:w="20" w:type="nil"/>
              <w:left w:w="20" w:type="nil"/>
              <w:bottom w:w="20" w:type="nil"/>
              <w:right w:w="20" w:type="nil"/>
            </w:tcMar>
            <w:vAlign w:val="center"/>
          </w:tcPr>
          <w:p w14:paraId="41117890"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Procedimiento de recolección de evidencias</w:t>
            </w:r>
          </w:p>
        </w:tc>
        <w:tc>
          <w:tcPr>
            <w:tcW w:w="5922" w:type="dxa"/>
            <w:tcBorders>
              <w:top w:val="single" w:sz="6" w:space="0" w:color="5F9F36"/>
              <w:left w:val="single" w:sz="10" w:space="0" w:color="99C779"/>
              <w:bottom w:val="single" w:sz="4" w:space="0" w:color="99C87A"/>
              <w:right w:val="single" w:sz="6" w:space="0" w:color="99C779"/>
            </w:tcBorders>
            <w:shd w:val="clear" w:color="auto" w:fill="70AD47" w:themeFill="accent6"/>
            <w:tcMar>
              <w:top w:w="20" w:type="nil"/>
              <w:left w:w="20" w:type="nil"/>
              <w:bottom w:w="20" w:type="nil"/>
              <w:right w:w="20" w:type="nil"/>
            </w:tcMar>
            <w:vAlign w:val="center"/>
          </w:tcPr>
          <w:p w14:paraId="564B05C7"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Utilidad</w:t>
            </w:r>
          </w:p>
        </w:tc>
        <w:tc>
          <w:tcPr>
            <w:tcW w:w="4536" w:type="dxa"/>
            <w:tcBorders>
              <w:top w:val="single" w:sz="6" w:space="0" w:color="5F9F36"/>
              <w:left w:val="single" w:sz="6" w:space="0" w:color="99C779"/>
              <w:bottom w:val="single" w:sz="4" w:space="0" w:color="99C87A"/>
              <w:right w:val="single" w:sz="5" w:space="0" w:color="99C87A"/>
            </w:tcBorders>
            <w:shd w:val="clear" w:color="auto" w:fill="70AD47" w:themeFill="accent6"/>
            <w:tcMar>
              <w:top w:w="20" w:type="nil"/>
              <w:left w:w="20" w:type="nil"/>
              <w:bottom w:w="20" w:type="nil"/>
              <w:right w:w="20" w:type="nil"/>
            </w:tcMar>
            <w:vAlign w:val="center"/>
          </w:tcPr>
          <w:p w14:paraId="1729787D"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Instrumento de recolección</w:t>
            </w:r>
          </w:p>
        </w:tc>
      </w:tr>
      <w:tr w:rsidR="009710CE" w:rsidRPr="0055689E" w14:paraId="464E0DF3" w14:textId="77777777" w:rsidTr="00C02A74">
        <w:tc>
          <w:tcPr>
            <w:tcW w:w="3354" w:type="dxa"/>
            <w:tcBorders>
              <w:top w:val="single" w:sz="6" w:space="0" w:color="5F9F36"/>
              <w:left w:val="single" w:sz="6" w:space="0" w:color="99C779"/>
              <w:bottom w:val="single" w:sz="4" w:space="0" w:color="99C87A"/>
              <w:right w:val="single" w:sz="10" w:space="0" w:color="99C779"/>
            </w:tcBorders>
            <w:shd w:val="clear" w:color="auto" w:fill="DBECD0"/>
            <w:tcMar>
              <w:top w:w="20" w:type="nil"/>
              <w:left w:w="20" w:type="nil"/>
              <w:bottom w:w="20" w:type="nil"/>
              <w:right w:w="20" w:type="nil"/>
            </w:tcMar>
            <w:vAlign w:val="center"/>
          </w:tcPr>
          <w:p w14:paraId="781A4158"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Observación</w:t>
            </w:r>
          </w:p>
        </w:tc>
        <w:tc>
          <w:tcPr>
            <w:tcW w:w="5922" w:type="dxa"/>
            <w:tcBorders>
              <w:top w:val="single" w:sz="6" w:space="0" w:color="5F9F36"/>
              <w:left w:val="single" w:sz="10" w:space="0" w:color="99C779"/>
              <w:bottom w:val="single" w:sz="4" w:space="0" w:color="99C87A"/>
              <w:right w:val="single" w:sz="6" w:space="0" w:color="99C779"/>
            </w:tcBorders>
            <w:shd w:val="clear" w:color="auto" w:fill="DBECD0"/>
            <w:tcMar>
              <w:top w:w="20" w:type="nil"/>
              <w:left w:w="20" w:type="nil"/>
              <w:bottom w:w="20" w:type="nil"/>
              <w:right w:w="20" w:type="nil"/>
            </w:tcMar>
            <w:vAlign w:val="center"/>
          </w:tcPr>
          <w:p w14:paraId="2249D0B2"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Permite recolectar evidencias en el lugar de los hechos con la ventaja de poder utilizar los cinco sentidos, en caso de ser necesario.</w:t>
            </w:r>
          </w:p>
        </w:tc>
        <w:tc>
          <w:tcPr>
            <w:tcW w:w="4536" w:type="dxa"/>
            <w:tcBorders>
              <w:top w:val="single" w:sz="6" w:space="0" w:color="5F9F36"/>
              <w:left w:val="single" w:sz="6" w:space="0" w:color="99C779"/>
              <w:bottom w:val="single" w:sz="4" w:space="0" w:color="99C87A"/>
              <w:right w:val="single" w:sz="5" w:space="0" w:color="99C87A"/>
            </w:tcBorders>
            <w:shd w:val="clear" w:color="auto" w:fill="DBECD0"/>
            <w:tcMar>
              <w:top w:w="20" w:type="nil"/>
              <w:left w:w="20" w:type="nil"/>
              <w:bottom w:w="20" w:type="nil"/>
              <w:right w:w="20" w:type="nil"/>
            </w:tcMar>
            <w:vAlign w:val="center"/>
          </w:tcPr>
          <w:p w14:paraId="04D7FCBB" w14:textId="77777777" w:rsidR="009710CE" w:rsidRDefault="009710CE" w:rsidP="00C02A74">
            <w:pPr>
              <w:widowControl w:val="0"/>
              <w:autoSpaceDE w:val="0"/>
              <w:autoSpaceDN w:val="0"/>
              <w:adjustRightInd w:val="0"/>
              <w:spacing w:after="0" w:line="240" w:lineRule="auto"/>
              <w:jc w:val="center"/>
              <w:rPr>
                <w:rFonts w:ascii="MS Mincho" w:eastAsia="MS Mincho" w:hAnsi="MS Mincho" w:cs="MS Mincho"/>
                <w:lang w:val="es-ES_tradnl"/>
              </w:rPr>
            </w:pPr>
            <w:r w:rsidRPr="0055689E">
              <w:rPr>
                <w:rFonts w:cs="Times"/>
                <w:lang w:val="es-ES_tradnl"/>
              </w:rPr>
              <w:t>Guía de observación.</w:t>
            </w:r>
            <w:r w:rsidRPr="0055689E">
              <w:rPr>
                <w:rFonts w:ascii="MS Mincho" w:eastAsia="MS Mincho" w:hAnsi="MS Mincho" w:cs="MS Mincho"/>
                <w:lang w:val="es-ES_tradnl"/>
              </w:rPr>
              <w:t> </w:t>
            </w:r>
          </w:p>
          <w:p w14:paraId="6D075105" w14:textId="77777777" w:rsidR="009710CE" w:rsidRDefault="009710CE" w:rsidP="00C02A74">
            <w:pPr>
              <w:widowControl w:val="0"/>
              <w:autoSpaceDE w:val="0"/>
              <w:autoSpaceDN w:val="0"/>
              <w:adjustRightInd w:val="0"/>
              <w:spacing w:after="0" w:line="240" w:lineRule="auto"/>
              <w:jc w:val="center"/>
              <w:rPr>
                <w:rFonts w:ascii="MS Mincho" w:eastAsia="MS Mincho" w:hAnsi="MS Mincho" w:cs="MS Mincho"/>
                <w:lang w:val="es-ES_tradnl"/>
              </w:rPr>
            </w:pPr>
            <w:r w:rsidRPr="0055689E">
              <w:rPr>
                <w:rFonts w:cs="Times"/>
                <w:lang w:val="es-ES_tradnl"/>
              </w:rPr>
              <w:t>Escala de estimación de desempeño.</w:t>
            </w:r>
            <w:r w:rsidRPr="0055689E">
              <w:rPr>
                <w:rFonts w:ascii="MS Mincho" w:eastAsia="MS Mincho" w:hAnsi="MS Mincho" w:cs="MS Mincho"/>
                <w:lang w:val="es-ES_tradnl"/>
              </w:rPr>
              <w:t> </w:t>
            </w:r>
          </w:p>
          <w:p w14:paraId="4CBC2AC5" w14:textId="77777777" w:rsidR="009710CE" w:rsidRDefault="009710CE" w:rsidP="00C02A74">
            <w:pPr>
              <w:widowControl w:val="0"/>
              <w:autoSpaceDE w:val="0"/>
              <w:autoSpaceDN w:val="0"/>
              <w:adjustRightInd w:val="0"/>
              <w:spacing w:after="0" w:line="240" w:lineRule="auto"/>
              <w:jc w:val="center"/>
              <w:rPr>
                <w:rFonts w:ascii="MS Mincho" w:eastAsia="MS Mincho" w:hAnsi="MS Mincho" w:cs="MS Mincho"/>
                <w:lang w:val="es-ES_tradnl"/>
              </w:rPr>
            </w:pPr>
            <w:r w:rsidRPr="0055689E">
              <w:rPr>
                <w:rFonts w:cs="Times"/>
                <w:lang w:val="es-ES_tradnl"/>
              </w:rPr>
              <w:t>Escala de estimación de actitudes.</w:t>
            </w:r>
            <w:r w:rsidRPr="0055689E">
              <w:rPr>
                <w:rFonts w:ascii="MS Mincho" w:eastAsia="MS Mincho" w:hAnsi="MS Mincho" w:cs="MS Mincho"/>
                <w:lang w:val="es-ES_tradnl"/>
              </w:rPr>
              <w:t> </w:t>
            </w:r>
          </w:p>
          <w:p w14:paraId="69C1AE71" w14:textId="77777777" w:rsidR="009710CE" w:rsidRPr="00AC3A0B" w:rsidRDefault="009710CE" w:rsidP="00C02A74">
            <w:pPr>
              <w:widowControl w:val="0"/>
              <w:autoSpaceDE w:val="0"/>
              <w:autoSpaceDN w:val="0"/>
              <w:adjustRightInd w:val="0"/>
              <w:spacing w:after="0" w:line="240" w:lineRule="auto"/>
              <w:jc w:val="center"/>
              <w:rPr>
                <w:rFonts w:ascii="MS Mincho" w:eastAsia="MS Mincho" w:hAnsi="MS Mincho" w:cs="MS Mincho"/>
                <w:lang w:val="es-ES_tradnl"/>
              </w:rPr>
            </w:pPr>
            <w:r w:rsidRPr="0055689E">
              <w:rPr>
                <w:rFonts w:cs="Times"/>
                <w:lang w:val="es-ES_tradnl"/>
              </w:rPr>
              <w:t>Rúbrica.</w:t>
            </w:r>
          </w:p>
        </w:tc>
      </w:tr>
      <w:tr w:rsidR="009710CE" w:rsidRPr="0055689E" w14:paraId="4A583C02" w14:textId="77777777" w:rsidTr="00C02A74">
        <w:tc>
          <w:tcPr>
            <w:tcW w:w="3354" w:type="dxa"/>
            <w:tcBorders>
              <w:top w:val="single" w:sz="4" w:space="0" w:color="99C87A"/>
              <w:left w:val="single" w:sz="6" w:space="0" w:color="98C879"/>
              <w:bottom w:val="single" w:sz="6" w:space="0" w:color="98C87A"/>
              <w:right w:val="single" w:sz="10" w:space="0" w:color="98C67A"/>
            </w:tcBorders>
            <w:tcMar>
              <w:top w:w="20" w:type="nil"/>
              <w:left w:w="20" w:type="nil"/>
              <w:bottom w:w="20" w:type="nil"/>
              <w:right w:w="20" w:type="nil"/>
            </w:tcMar>
            <w:vAlign w:val="center"/>
          </w:tcPr>
          <w:p w14:paraId="3B7A0882"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Proyecto</w:t>
            </w:r>
          </w:p>
        </w:tc>
        <w:tc>
          <w:tcPr>
            <w:tcW w:w="5922" w:type="dxa"/>
            <w:tcBorders>
              <w:top w:val="single" w:sz="4" w:space="0" w:color="99C87A"/>
              <w:left w:val="single" w:sz="10" w:space="0" w:color="98C67A"/>
              <w:bottom w:val="single" w:sz="6" w:space="0" w:color="99C879"/>
              <w:right w:val="single" w:sz="6" w:space="0" w:color="98C879"/>
            </w:tcBorders>
            <w:tcMar>
              <w:top w:w="20" w:type="nil"/>
              <w:left w:w="20" w:type="nil"/>
              <w:bottom w:w="20" w:type="nil"/>
              <w:right w:w="20" w:type="nil"/>
            </w:tcMar>
            <w:vAlign w:val="center"/>
          </w:tcPr>
          <w:p w14:paraId="53A525E9"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Permite la integración de varias competencias que satisfagan requisitos financieros, de calidad y de tiempo establecidos en el proyecto mismo.</w:t>
            </w:r>
          </w:p>
        </w:tc>
        <w:tc>
          <w:tcPr>
            <w:tcW w:w="4536" w:type="dxa"/>
            <w:tcBorders>
              <w:top w:val="single" w:sz="4" w:space="0" w:color="99C87A"/>
              <w:left w:val="single" w:sz="6" w:space="0" w:color="98C879"/>
              <w:bottom w:val="single" w:sz="6" w:space="0" w:color="99C879"/>
              <w:right w:val="single" w:sz="5" w:space="0" w:color="99C87A"/>
            </w:tcBorders>
            <w:tcMar>
              <w:top w:w="20" w:type="nil"/>
              <w:left w:w="20" w:type="nil"/>
              <w:bottom w:w="20" w:type="nil"/>
              <w:right w:w="20" w:type="nil"/>
            </w:tcMar>
            <w:vAlign w:val="center"/>
          </w:tcPr>
          <w:p w14:paraId="01AC4ED0"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Lista de cotejo. Rúbrica.</w:t>
            </w:r>
          </w:p>
        </w:tc>
      </w:tr>
      <w:tr w:rsidR="009710CE" w:rsidRPr="0055689E" w14:paraId="506EE3CF" w14:textId="77777777" w:rsidTr="00C02A74">
        <w:tc>
          <w:tcPr>
            <w:tcW w:w="3354" w:type="dxa"/>
            <w:tcBorders>
              <w:top w:val="single" w:sz="6" w:space="0" w:color="98C87A"/>
              <w:left w:val="single" w:sz="6" w:space="0" w:color="98C879"/>
              <w:bottom w:val="single" w:sz="4" w:space="0" w:color="99C87A"/>
              <w:right w:val="single" w:sz="10" w:space="0" w:color="98C67A"/>
            </w:tcBorders>
            <w:shd w:val="clear" w:color="auto" w:fill="DBECD0"/>
            <w:tcMar>
              <w:top w:w="20" w:type="nil"/>
              <w:left w:w="20" w:type="nil"/>
              <w:bottom w:w="20" w:type="nil"/>
              <w:right w:w="20" w:type="nil"/>
            </w:tcMar>
            <w:vAlign w:val="center"/>
          </w:tcPr>
          <w:p w14:paraId="3602E648"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noProof/>
                <w:lang w:val="es-ES_tradnl" w:eastAsia="es-ES_tradnl"/>
              </w:rPr>
              <w:drawing>
                <wp:inline distT="0" distB="0" distL="0" distR="0" wp14:anchorId="3EF2CB6C" wp14:editId="0372BF76">
                  <wp:extent cx="1117600" cy="12700"/>
                  <wp:effectExtent l="0" t="0" r="0" b="1270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2700"/>
                          </a:xfrm>
                          <a:prstGeom prst="rect">
                            <a:avLst/>
                          </a:prstGeom>
                          <a:noFill/>
                          <a:ln>
                            <a:noFill/>
                          </a:ln>
                        </pic:spPr>
                      </pic:pic>
                    </a:graphicData>
                  </a:graphic>
                </wp:inline>
              </w:drawing>
            </w:r>
          </w:p>
          <w:p w14:paraId="28492290"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Método de casos</w:t>
            </w:r>
          </w:p>
        </w:tc>
        <w:tc>
          <w:tcPr>
            <w:tcW w:w="5922" w:type="dxa"/>
            <w:tcBorders>
              <w:top w:val="single" w:sz="6" w:space="0" w:color="99C879"/>
              <w:left w:val="single" w:sz="10" w:space="0" w:color="98C67A"/>
              <w:bottom w:val="single" w:sz="4" w:space="0" w:color="99C87A"/>
              <w:right w:val="single" w:sz="6" w:space="0" w:color="98C879"/>
            </w:tcBorders>
            <w:shd w:val="clear" w:color="auto" w:fill="DBECD0"/>
            <w:tcMar>
              <w:top w:w="20" w:type="nil"/>
              <w:left w:w="20" w:type="nil"/>
              <w:bottom w:w="20" w:type="nil"/>
              <w:right w:w="20" w:type="nil"/>
            </w:tcMar>
            <w:vAlign w:val="center"/>
          </w:tcPr>
          <w:p w14:paraId="18BFAFF4"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A partir de situaciones reales y prácticas se promueve el análisis de principios, causas y efectos, el establecimiento de procesos y la búsqueda de soluciones.</w:t>
            </w:r>
          </w:p>
        </w:tc>
        <w:tc>
          <w:tcPr>
            <w:tcW w:w="4536" w:type="dxa"/>
            <w:tcBorders>
              <w:top w:val="single" w:sz="6" w:space="0" w:color="99C879"/>
              <w:left w:val="single" w:sz="6" w:space="0" w:color="98C879"/>
              <w:bottom w:val="single" w:sz="4" w:space="0" w:color="99C87A"/>
              <w:right w:val="single" w:sz="5" w:space="0" w:color="99C87A"/>
            </w:tcBorders>
            <w:shd w:val="clear" w:color="auto" w:fill="DBECD0"/>
            <w:tcMar>
              <w:top w:w="20" w:type="nil"/>
              <w:left w:w="20" w:type="nil"/>
              <w:bottom w:w="20" w:type="nil"/>
              <w:right w:w="20" w:type="nil"/>
            </w:tcMar>
            <w:vAlign w:val="center"/>
          </w:tcPr>
          <w:p w14:paraId="0CCDDB9E"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Lista de cotejo. Rúbrica.</w:t>
            </w:r>
          </w:p>
        </w:tc>
      </w:tr>
      <w:tr w:rsidR="009710CE" w:rsidRPr="0055689E" w14:paraId="2E287372" w14:textId="77777777" w:rsidTr="00C02A74">
        <w:tc>
          <w:tcPr>
            <w:tcW w:w="3354" w:type="dxa"/>
            <w:tcBorders>
              <w:top w:val="single" w:sz="4" w:space="0" w:color="99C87A"/>
              <w:left w:val="single" w:sz="6" w:space="0" w:color="99C779"/>
              <w:bottom w:val="single" w:sz="4" w:space="0" w:color="99C87A"/>
              <w:right w:val="single" w:sz="10" w:space="0" w:color="99C779"/>
            </w:tcBorders>
            <w:shd w:val="clear" w:color="auto" w:fill="auto"/>
            <w:tcMar>
              <w:top w:w="20" w:type="nil"/>
              <w:left w:w="20" w:type="nil"/>
              <w:bottom w:w="20" w:type="nil"/>
              <w:right w:w="20" w:type="nil"/>
            </w:tcMar>
            <w:vAlign w:val="center"/>
          </w:tcPr>
          <w:p w14:paraId="49266ADE"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Bitácora</w:t>
            </w:r>
          </w:p>
        </w:tc>
        <w:tc>
          <w:tcPr>
            <w:tcW w:w="5922" w:type="dxa"/>
            <w:tcBorders>
              <w:top w:val="single" w:sz="4" w:space="0" w:color="99C87A"/>
              <w:left w:val="single" w:sz="10" w:space="0" w:color="99C779"/>
              <w:bottom w:val="single" w:sz="4" w:space="0" w:color="99C87A"/>
              <w:right w:val="single" w:sz="6" w:space="0" w:color="99C779"/>
            </w:tcBorders>
            <w:shd w:val="clear" w:color="auto" w:fill="auto"/>
            <w:tcMar>
              <w:top w:w="20" w:type="nil"/>
              <w:left w:w="20" w:type="nil"/>
              <w:bottom w:w="20" w:type="nil"/>
              <w:right w:w="20" w:type="nil"/>
            </w:tcMar>
            <w:vAlign w:val="center"/>
          </w:tcPr>
          <w:p w14:paraId="61DEAB5A"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Ofrece evidencias de procesos en un continuo de tiempo, acciones concretas realizadas y productos o artículos utilizados en pasos o etapas determinadas.</w:t>
            </w:r>
          </w:p>
        </w:tc>
        <w:tc>
          <w:tcPr>
            <w:tcW w:w="4536" w:type="dxa"/>
            <w:tcBorders>
              <w:top w:val="single" w:sz="4" w:space="0" w:color="99C87A"/>
              <w:left w:val="single" w:sz="6" w:space="0" w:color="99C779"/>
              <w:bottom w:val="single" w:sz="4" w:space="0" w:color="99C87A"/>
              <w:right w:val="single" w:sz="5" w:space="0" w:color="99C87A"/>
            </w:tcBorders>
            <w:shd w:val="clear" w:color="auto" w:fill="auto"/>
            <w:tcMar>
              <w:top w:w="20" w:type="nil"/>
              <w:left w:w="20" w:type="nil"/>
              <w:bottom w:w="20" w:type="nil"/>
              <w:right w:w="20" w:type="nil"/>
            </w:tcMar>
            <w:vAlign w:val="center"/>
          </w:tcPr>
          <w:p w14:paraId="36607A55"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Lista de cotejo. Rúbrica.</w:t>
            </w:r>
          </w:p>
          <w:p w14:paraId="2E41D22A"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noProof/>
                <w:lang w:val="es-ES_tradnl" w:eastAsia="es-ES_tradnl"/>
              </w:rPr>
              <w:drawing>
                <wp:inline distT="0" distB="0" distL="0" distR="0" wp14:anchorId="6427C172" wp14:editId="6435195D">
                  <wp:extent cx="12700" cy="127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9710CE" w:rsidRPr="0055689E" w14:paraId="5C1ADC82" w14:textId="77777777" w:rsidTr="00C02A74">
        <w:tblPrEx>
          <w:tblBorders>
            <w:top w:val="nil"/>
          </w:tblBorders>
        </w:tblPrEx>
        <w:tc>
          <w:tcPr>
            <w:tcW w:w="3354" w:type="dxa"/>
            <w:tcBorders>
              <w:top w:val="single" w:sz="4" w:space="0" w:color="99C87A"/>
              <w:left w:val="single" w:sz="6" w:space="0" w:color="99C779"/>
              <w:bottom w:val="single" w:sz="4" w:space="0" w:color="99C87A"/>
              <w:right w:val="single" w:sz="10" w:space="0" w:color="99C779"/>
            </w:tcBorders>
            <w:shd w:val="clear" w:color="auto" w:fill="DBDBDB" w:themeFill="accent3" w:themeFillTint="66"/>
            <w:tcMar>
              <w:top w:w="20" w:type="nil"/>
              <w:left w:w="20" w:type="nil"/>
              <w:bottom w:w="20" w:type="nil"/>
              <w:right w:w="20" w:type="nil"/>
            </w:tcMar>
            <w:vAlign w:val="center"/>
          </w:tcPr>
          <w:p w14:paraId="60E19C40"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Portafolio</w:t>
            </w:r>
          </w:p>
        </w:tc>
        <w:tc>
          <w:tcPr>
            <w:tcW w:w="5922" w:type="dxa"/>
            <w:tcBorders>
              <w:top w:val="single" w:sz="4" w:space="0" w:color="99C87A"/>
              <w:left w:val="single" w:sz="10" w:space="0" w:color="99C779"/>
              <w:bottom w:val="single" w:sz="4" w:space="0" w:color="99C87A"/>
              <w:right w:val="single" w:sz="6" w:space="0" w:color="99C779"/>
            </w:tcBorders>
            <w:shd w:val="clear" w:color="auto" w:fill="DBDBDB" w:themeFill="accent3" w:themeFillTint="66"/>
            <w:tcMar>
              <w:top w:w="20" w:type="nil"/>
              <w:left w:w="20" w:type="nil"/>
              <w:bottom w:w="20" w:type="nil"/>
              <w:right w:w="20" w:type="nil"/>
            </w:tcMar>
            <w:vAlign w:val="center"/>
          </w:tcPr>
          <w:p w14:paraId="4A343A29" w14:textId="77777777" w:rsidR="009710CE" w:rsidRPr="0055689E" w:rsidRDefault="009710CE" w:rsidP="00C02A74">
            <w:pPr>
              <w:widowControl w:val="0"/>
              <w:autoSpaceDE w:val="0"/>
              <w:autoSpaceDN w:val="0"/>
              <w:adjustRightInd w:val="0"/>
              <w:spacing w:after="0" w:line="240" w:lineRule="auto"/>
              <w:rPr>
                <w:rFonts w:cs="Times"/>
                <w:lang w:val="es-ES_tradnl"/>
              </w:rPr>
            </w:pPr>
            <w:r w:rsidRPr="0055689E">
              <w:rPr>
                <w:rFonts w:cs="Times"/>
                <w:lang w:val="es-ES_tradnl"/>
              </w:rPr>
              <w:t>Permite colectar evidencias de conocimientos, procesos y productos.</w:t>
            </w:r>
            <w:r w:rsidRPr="0055689E">
              <w:rPr>
                <w:rFonts w:ascii="MS Mincho" w:eastAsia="MS Mincho" w:hAnsi="MS Mincho" w:cs="MS Mincho"/>
                <w:lang w:val="es-ES_tradnl"/>
              </w:rPr>
              <w:t> </w:t>
            </w:r>
            <w:r w:rsidRPr="0055689E">
              <w:rPr>
                <w:rFonts w:cs="Times"/>
                <w:lang w:val="es-ES_tradnl"/>
              </w:rPr>
              <w:t xml:space="preserve">En la construcción del portafolio de evidencias se integran todos los productos e instrumentos que el estudiante haya desarrollado en un periodo determinado. </w:t>
            </w:r>
          </w:p>
        </w:tc>
        <w:tc>
          <w:tcPr>
            <w:tcW w:w="4536" w:type="dxa"/>
            <w:tcBorders>
              <w:top w:val="single" w:sz="4" w:space="0" w:color="99C87A"/>
              <w:left w:val="single" w:sz="6" w:space="0" w:color="99C779"/>
              <w:bottom w:val="single" w:sz="4" w:space="0" w:color="99C87A"/>
              <w:right w:val="single" w:sz="5" w:space="0" w:color="99C87A"/>
            </w:tcBorders>
            <w:shd w:val="clear" w:color="auto" w:fill="DBDBDB" w:themeFill="accent3" w:themeFillTint="66"/>
            <w:tcMar>
              <w:top w:w="20" w:type="nil"/>
              <w:left w:w="20" w:type="nil"/>
              <w:bottom w:w="20" w:type="nil"/>
              <w:right w:w="20" w:type="nil"/>
            </w:tcMar>
            <w:vAlign w:val="center"/>
          </w:tcPr>
          <w:p w14:paraId="50A81AD9" w14:textId="77777777" w:rsidR="009710CE" w:rsidRPr="0055689E" w:rsidRDefault="009710CE" w:rsidP="00C02A74">
            <w:pPr>
              <w:widowControl w:val="0"/>
              <w:autoSpaceDE w:val="0"/>
              <w:autoSpaceDN w:val="0"/>
              <w:adjustRightInd w:val="0"/>
              <w:spacing w:after="0" w:line="240" w:lineRule="auto"/>
              <w:jc w:val="center"/>
              <w:rPr>
                <w:rFonts w:cs="Times"/>
                <w:lang w:val="es-ES_tradnl"/>
              </w:rPr>
            </w:pPr>
            <w:r w:rsidRPr="0055689E">
              <w:rPr>
                <w:rFonts w:cs="Times"/>
                <w:lang w:val="es-ES_tradnl"/>
              </w:rPr>
              <w:t>Lista de cotejo. Rúbrica.</w:t>
            </w:r>
          </w:p>
        </w:tc>
      </w:tr>
    </w:tbl>
    <w:p w14:paraId="0D8A53BA" w14:textId="77777777" w:rsidR="009710CE" w:rsidRPr="00322129" w:rsidRDefault="009710CE" w:rsidP="009710CE">
      <w:pPr>
        <w:tabs>
          <w:tab w:val="left" w:pos="2587"/>
        </w:tabs>
        <w:rPr>
          <w:rFonts w:cs="Times"/>
          <w:lang w:val="es-ES_tradnl"/>
        </w:rPr>
      </w:pPr>
    </w:p>
    <w:p w14:paraId="78DB989D" w14:textId="3F8B98DD" w:rsidR="009710CE" w:rsidRPr="00252272" w:rsidRDefault="009710CE">
      <w:pPr>
        <w:rPr>
          <w:rFonts w:cstheme="minorHAnsi"/>
          <w:sz w:val="24"/>
          <w:szCs w:val="24"/>
        </w:rPr>
      </w:pPr>
      <w:r>
        <w:rPr>
          <w:rFonts w:cstheme="minorHAnsi"/>
          <w:sz w:val="24"/>
          <w:szCs w:val="24"/>
        </w:rPr>
        <w:t>Para la acreditación del taller se debe considerar el siguiente cuadro.</w:t>
      </w:r>
    </w:p>
    <w:tbl>
      <w:tblPr>
        <w:tblStyle w:val="Tabladecuadrcula5oscura-nfasis61"/>
        <w:tblW w:w="5000" w:type="pct"/>
        <w:tblLook w:val="04A0" w:firstRow="1" w:lastRow="0" w:firstColumn="1" w:lastColumn="0" w:noHBand="0" w:noVBand="1"/>
      </w:tblPr>
      <w:tblGrid>
        <w:gridCol w:w="4333"/>
        <w:gridCol w:w="4333"/>
        <w:gridCol w:w="4330"/>
      </w:tblGrid>
      <w:tr w:rsidR="009710CE" w14:paraId="66E143E5" w14:textId="77777777" w:rsidTr="0008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FA2FF6D" w14:textId="77777777" w:rsidR="009710CE" w:rsidRDefault="009710CE" w:rsidP="00C02A74">
            <w:pPr>
              <w:rPr>
                <w:rFonts w:cs="Arial"/>
                <w:b w:val="0"/>
              </w:rPr>
            </w:pPr>
            <w:r>
              <w:rPr>
                <w:rFonts w:cs="Arial"/>
                <w:b w:val="0"/>
              </w:rPr>
              <w:t>ASPECTOS</w:t>
            </w:r>
          </w:p>
        </w:tc>
        <w:tc>
          <w:tcPr>
            <w:tcW w:w="1667" w:type="pct"/>
          </w:tcPr>
          <w:p w14:paraId="2B2E05B0" w14:textId="77777777" w:rsidR="009710CE" w:rsidRDefault="009710CE" w:rsidP="00C02A74">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ACREDITACION</w:t>
            </w:r>
          </w:p>
        </w:tc>
        <w:tc>
          <w:tcPr>
            <w:tcW w:w="1667" w:type="pct"/>
          </w:tcPr>
          <w:p w14:paraId="1F9D0BFA" w14:textId="77777777" w:rsidR="009710CE" w:rsidRDefault="009710CE" w:rsidP="00C02A74">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NO ACREDITADO</w:t>
            </w:r>
          </w:p>
        </w:tc>
      </w:tr>
      <w:tr w:rsidR="009710CE" w14:paraId="564F41BD" w14:textId="77777777" w:rsidTr="0008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F68C5E" w14:textId="3F93D598" w:rsidR="009710CE" w:rsidRDefault="00080348" w:rsidP="00C02A74">
            <w:pPr>
              <w:rPr>
                <w:rFonts w:cs="Arial"/>
                <w:b w:val="0"/>
              </w:rPr>
            </w:pPr>
            <w:r>
              <w:rPr>
                <w:rFonts w:cs="Arial"/>
                <w:b w:val="0"/>
              </w:rPr>
              <w:t>Productos esperados</w:t>
            </w:r>
          </w:p>
        </w:tc>
        <w:tc>
          <w:tcPr>
            <w:tcW w:w="1667" w:type="pct"/>
          </w:tcPr>
          <w:p w14:paraId="0F73ECBC" w14:textId="32EA6879" w:rsidR="009710CE" w:rsidRDefault="00080348" w:rsidP="00BD0F08">
            <w:pPr>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Presenta como evidencia </w:t>
            </w:r>
            <w:r w:rsidR="00BD0F08">
              <w:rPr>
                <w:rFonts w:cs="Arial"/>
                <w:b/>
              </w:rPr>
              <w:t>la lista de cotejo</w:t>
            </w:r>
            <w:r>
              <w:rPr>
                <w:rFonts w:cs="Arial"/>
                <w:b/>
              </w:rPr>
              <w:t xml:space="preserve"> con una  suma total de po</w:t>
            </w:r>
            <w:r w:rsidR="00BD0F08">
              <w:rPr>
                <w:rFonts w:cs="Arial"/>
                <w:b/>
              </w:rPr>
              <w:t>nderación de desempeño mayor a 8</w:t>
            </w:r>
            <w:r>
              <w:rPr>
                <w:rFonts w:cs="Arial"/>
                <w:b/>
              </w:rPr>
              <w:t>0%.</w:t>
            </w:r>
          </w:p>
        </w:tc>
        <w:tc>
          <w:tcPr>
            <w:tcW w:w="1667" w:type="pct"/>
          </w:tcPr>
          <w:p w14:paraId="6D4DA210" w14:textId="2E4068DE" w:rsidR="009710CE" w:rsidRDefault="00BD0F08" w:rsidP="00BD0F08">
            <w:pPr>
              <w:cnfStyle w:val="000000100000" w:firstRow="0" w:lastRow="0" w:firstColumn="0" w:lastColumn="0" w:oddVBand="0" w:evenVBand="0" w:oddHBand="1" w:evenHBand="0" w:firstRowFirstColumn="0" w:firstRowLastColumn="0" w:lastRowFirstColumn="0" w:lastRowLastColumn="0"/>
              <w:rPr>
                <w:rFonts w:cs="Arial"/>
                <w:b/>
              </w:rPr>
            </w:pPr>
            <w:r>
              <w:rPr>
                <w:rFonts w:cs="Arial"/>
                <w:b/>
              </w:rPr>
              <w:t>Presenta como evidencia la lista de cotejo</w:t>
            </w:r>
            <w:r w:rsidR="00080348">
              <w:rPr>
                <w:rFonts w:cs="Arial"/>
                <w:b/>
              </w:rPr>
              <w:t xml:space="preserve"> con una  suma total de po</w:t>
            </w:r>
            <w:r>
              <w:rPr>
                <w:rFonts w:cs="Arial"/>
                <w:b/>
              </w:rPr>
              <w:t>nderación de desempeño menor a 8</w:t>
            </w:r>
            <w:r w:rsidR="00080348">
              <w:rPr>
                <w:rFonts w:cs="Arial"/>
                <w:b/>
              </w:rPr>
              <w:t>0%</w:t>
            </w:r>
          </w:p>
        </w:tc>
      </w:tr>
      <w:tr w:rsidR="009710CE" w14:paraId="7B5527DA" w14:textId="77777777" w:rsidTr="00080348">
        <w:tc>
          <w:tcPr>
            <w:cnfStyle w:val="001000000000" w:firstRow="0" w:lastRow="0" w:firstColumn="1" w:lastColumn="0" w:oddVBand="0" w:evenVBand="0" w:oddHBand="0" w:evenHBand="0" w:firstRowFirstColumn="0" w:firstRowLastColumn="0" w:lastRowFirstColumn="0" w:lastRowLastColumn="0"/>
            <w:tcW w:w="1667" w:type="pct"/>
          </w:tcPr>
          <w:p w14:paraId="3999C84D" w14:textId="3CBAF9CB" w:rsidR="009710CE" w:rsidRDefault="00080348" w:rsidP="00C02A74">
            <w:pPr>
              <w:rPr>
                <w:rFonts w:cs="Arial"/>
                <w:b w:val="0"/>
              </w:rPr>
            </w:pPr>
            <w:r>
              <w:rPr>
                <w:rFonts w:cs="Arial"/>
                <w:b w:val="0"/>
              </w:rPr>
              <w:t>Asistencia</w:t>
            </w:r>
          </w:p>
        </w:tc>
        <w:tc>
          <w:tcPr>
            <w:tcW w:w="1667" w:type="pct"/>
          </w:tcPr>
          <w:p w14:paraId="5BA6073D" w14:textId="4585B172" w:rsidR="009710CE" w:rsidRDefault="009710CE" w:rsidP="00C02A74">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 xml:space="preserve">80 % </w:t>
            </w:r>
            <w:r w:rsidR="00080348">
              <w:rPr>
                <w:rFonts w:cs="Arial"/>
                <w:b/>
              </w:rPr>
              <w:t>de asistencia a las sesiones del taller</w:t>
            </w:r>
          </w:p>
        </w:tc>
        <w:tc>
          <w:tcPr>
            <w:tcW w:w="1667" w:type="pct"/>
          </w:tcPr>
          <w:p w14:paraId="0B70A420" w14:textId="10D0E537" w:rsidR="009710CE" w:rsidRDefault="00080348" w:rsidP="00C02A74">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No cumple con el 80 % de asistencia a las sesiones del taller</w:t>
            </w:r>
          </w:p>
        </w:tc>
      </w:tr>
      <w:tr w:rsidR="009710CE" w14:paraId="275812F2" w14:textId="77777777" w:rsidTr="0008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CE6DA4C" w14:textId="6365F910" w:rsidR="009710CE" w:rsidRDefault="00080348" w:rsidP="00C02A74">
            <w:pPr>
              <w:rPr>
                <w:rFonts w:cs="Arial"/>
                <w:b w:val="0"/>
              </w:rPr>
            </w:pPr>
            <w:r>
              <w:rPr>
                <w:rFonts w:cs="Arial"/>
                <w:b w:val="0"/>
              </w:rPr>
              <w:t>Dominio de aprendizajes esperados</w:t>
            </w:r>
          </w:p>
        </w:tc>
        <w:tc>
          <w:tcPr>
            <w:tcW w:w="1667" w:type="pct"/>
          </w:tcPr>
          <w:p w14:paraId="0F515214" w14:textId="4FDDA618"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Suma total de:</w:t>
            </w:r>
          </w:p>
          <w:p w14:paraId="3DC69325" w14:textId="1156E68A"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r w:rsidR="003C41DB">
              <w:rPr>
                <w:rFonts w:cs="Arial"/>
                <w:b/>
              </w:rPr>
              <w:t>valoración</w:t>
            </w:r>
            <w:r>
              <w:rPr>
                <w:rFonts w:cs="Arial"/>
                <w:b/>
              </w:rPr>
              <w:t xml:space="preserve"> final de los aprendizajes (</w:t>
            </w:r>
            <w:r w:rsidR="003C41DB">
              <w:rPr>
                <w:rFonts w:cs="Arial"/>
                <w:b/>
              </w:rPr>
              <w:t>calificación</w:t>
            </w:r>
            <w:r>
              <w:rPr>
                <w:rFonts w:cs="Arial"/>
                <w:b/>
              </w:rPr>
              <w:t xml:space="preserve"> 7 a 10). </w:t>
            </w:r>
            <w:r w:rsidR="003C41DB">
              <w:rPr>
                <w:rFonts w:cs="Arial"/>
                <w:b/>
              </w:rPr>
              <w:t>Evaluación</w:t>
            </w:r>
            <w:r>
              <w:rPr>
                <w:rFonts w:cs="Arial"/>
                <w:b/>
              </w:rPr>
              <w:t xml:space="preserve"> de evidencias presentadas por el alumno.</w:t>
            </w:r>
          </w:p>
          <w:p w14:paraId="0607D008" w14:textId="0118B602"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r w:rsidR="003C41DB">
              <w:rPr>
                <w:rFonts w:cs="Arial"/>
                <w:b/>
              </w:rPr>
              <w:t>autoevaluación</w:t>
            </w:r>
            <w:r>
              <w:rPr>
                <w:rFonts w:cs="Arial"/>
                <w:b/>
              </w:rPr>
              <w:t xml:space="preserve"> (0-10). Es la que realiza el alumno acerca de su propio desempeño, </w:t>
            </w:r>
            <w:r w:rsidR="003C41DB">
              <w:rPr>
                <w:rFonts w:cs="Arial"/>
                <w:b/>
              </w:rPr>
              <w:t>reflexión</w:t>
            </w:r>
            <w:r>
              <w:rPr>
                <w:rFonts w:cs="Arial"/>
                <w:b/>
              </w:rPr>
              <w:t xml:space="preserve"> de su </w:t>
            </w:r>
            <w:r w:rsidR="003C41DB">
              <w:rPr>
                <w:rFonts w:cs="Arial"/>
                <w:b/>
              </w:rPr>
              <w:t>actuación</w:t>
            </w:r>
            <w:r>
              <w:rPr>
                <w:rFonts w:cs="Arial"/>
                <w:b/>
              </w:rPr>
              <w:t xml:space="preserve"> en el proceso de aprendizaje </w:t>
            </w:r>
            <w:r w:rsidR="003C41DB">
              <w:rPr>
                <w:rFonts w:cs="Arial"/>
                <w:b/>
              </w:rPr>
              <w:t>así</w:t>
            </w:r>
            <w:r>
              <w:rPr>
                <w:rFonts w:cs="Arial"/>
                <w:b/>
              </w:rPr>
              <w:t xml:space="preserve"> como de actitudes y valores fortalecidos en la asignatura.</w:t>
            </w:r>
          </w:p>
          <w:p w14:paraId="74C4715C" w14:textId="0EDD68E9"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-hetero </w:t>
            </w:r>
            <w:r w:rsidR="003C41DB">
              <w:rPr>
                <w:rFonts w:cs="Arial"/>
                <w:b/>
              </w:rPr>
              <w:t>evaluación</w:t>
            </w:r>
            <w:r>
              <w:rPr>
                <w:rFonts w:cs="Arial"/>
                <w:b/>
              </w:rPr>
              <w:t xml:space="preserve">.  </w:t>
            </w:r>
            <w:r w:rsidR="003C41DB">
              <w:rPr>
                <w:rFonts w:cs="Arial"/>
                <w:b/>
              </w:rPr>
              <w:t>Valoración</w:t>
            </w:r>
            <w:r>
              <w:rPr>
                <w:rFonts w:cs="Arial"/>
                <w:b/>
              </w:rPr>
              <w:t xml:space="preserve"> de 3 de sus compañeros de (aportando valor entre 7 y 10, </w:t>
            </w:r>
            <w:r w:rsidR="003C41DB">
              <w:rPr>
                <w:rFonts w:cs="Arial"/>
                <w:b/>
              </w:rPr>
              <w:t>retroalimentación</w:t>
            </w:r>
            <w:r>
              <w:rPr>
                <w:rFonts w:cs="Arial"/>
                <w:b/>
              </w:rPr>
              <w:t>).</w:t>
            </w:r>
          </w:p>
        </w:tc>
        <w:tc>
          <w:tcPr>
            <w:tcW w:w="1667" w:type="pct"/>
          </w:tcPr>
          <w:p w14:paraId="2F3DC7F1" w14:textId="5504FAA4"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  Suma total de:</w:t>
            </w:r>
          </w:p>
          <w:p w14:paraId="702C2338" w14:textId="76082CB8"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r w:rsidR="003C41DB">
              <w:rPr>
                <w:rFonts w:cs="Arial"/>
                <w:b/>
              </w:rPr>
              <w:t>valoración</w:t>
            </w:r>
            <w:r>
              <w:rPr>
                <w:rFonts w:cs="Arial"/>
                <w:b/>
              </w:rPr>
              <w:t xml:space="preserve"> final de los aprendizajes (</w:t>
            </w:r>
            <w:r w:rsidR="003C41DB">
              <w:rPr>
                <w:rFonts w:cs="Arial"/>
                <w:b/>
              </w:rPr>
              <w:t>calificación</w:t>
            </w:r>
            <w:r>
              <w:rPr>
                <w:rFonts w:cs="Arial"/>
                <w:b/>
              </w:rPr>
              <w:t xml:space="preserve"> 0 a 6.9). </w:t>
            </w:r>
            <w:r w:rsidR="003C41DB">
              <w:rPr>
                <w:rFonts w:cs="Arial"/>
                <w:b/>
              </w:rPr>
              <w:t>Evaluación</w:t>
            </w:r>
            <w:r>
              <w:rPr>
                <w:rFonts w:cs="Arial"/>
                <w:b/>
              </w:rPr>
              <w:t xml:space="preserve"> de evidencias presentadas por el alumno.</w:t>
            </w:r>
          </w:p>
          <w:p w14:paraId="684FFDCC" w14:textId="444EBDD7"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r w:rsidR="003C41DB">
              <w:rPr>
                <w:rFonts w:cs="Arial"/>
                <w:b/>
              </w:rPr>
              <w:t>autoevaluación</w:t>
            </w:r>
            <w:r>
              <w:rPr>
                <w:rFonts w:cs="Arial"/>
                <w:b/>
              </w:rPr>
              <w:t xml:space="preserve"> (0-10). Es la que realiza el alumno acerca de su propio desempeño, </w:t>
            </w:r>
            <w:r w:rsidR="003C41DB">
              <w:rPr>
                <w:rFonts w:cs="Arial"/>
                <w:b/>
              </w:rPr>
              <w:t>reflexión</w:t>
            </w:r>
            <w:r>
              <w:rPr>
                <w:rFonts w:cs="Arial"/>
                <w:b/>
              </w:rPr>
              <w:t xml:space="preserve"> de su </w:t>
            </w:r>
            <w:r w:rsidR="003C41DB">
              <w:rPr>
                <w:rFonts w:cs="Arial"/>
                <w:b/>
              </w:rPr>
              <w:t>actuación</w:t>
            </w:r>
            <w:r>
              <w:rPr>
                <w:rFonts w:cs="Arial"/>
                <w:b/>
              </w:rPr>
              <w:t xml:space="preserve"> en el proceso de aprendizaje </w:t>
            </w:r>
            <w:r w:rsidR="003C41DB">
              <w:rPr>
                <w:rFonts w:cs="Arial"/>
                <w:b/>
              </w:rPr>
              <w:t>así</w:t>
            </w:r>
            <w:r>
              <w:rPr>
                <w:rFonts w:cs="Arial"/>
                <w:b/>
              </w:rPr>
              <w:t xml:space="preserve"> como de actitudes y valores fortalecidos en la asignatura.</w:t>
            </w:r>
          </w:p>
          <w:p w14:paraId="5FC86F06" w14:textId="74CAFFD3" w:rsidR="009710CE" w:rsidRDefault="00080348" w:rsidP="00C02A74">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-hetero </w:t>
            </w:r>
            <w:r w:rsidR="003C41DB">
              <w:rPr>
                <w:rFonts w:cs="Arial"/>
                <w:b/>
              </w:rPr>
              <w:t>evaluación</w:t>
            </w:r>
            <w:r>
              <w:rPr>
                <w:rFonts w:cs="Arial"/>
                <w:b/>
              </w:rPr>
              <w:t xml:space="preserve">. </w:t>
            </w:r>
            <w:r w:rsidR="003C41DB">
              <w:rPr>
                <w:rFonts w:cs="Arial"/>
                <w:b/>
              </w:rPr>
              <w:t>Valoración</w:t>
            </w:r>
            <w:r>
              <w:rPr>
                <w:rFonts w:cs="Arial"/>
                <w:b/>
              </w:rPr>
              <w:t xml:space="preserve"> de 3 de sus compañeros de (aportando valor entre 0 y 6.9, </w:t>
            </w:r>
            <w:r w:rsidR="003C41DB">
              <w:rPr>
                <w:rFonts w:cs="Arial"/>
                <w:b/>
              </w:rPr>
              <w:t>retroalimentación</w:t>
            </w:r>
            <w:r>
              <w:rPr>
                <w:rFonts w:cs="Arial"/>
                <w:b/>
              </w:rPr>
              <w:t>).</w:t>
            </w:r>
          </w:p>
        </w:tc>
      </w:tr>
    </w:tbl>
    <w:p w14:paraId="3FF18272" w14:textId="77777777" w:rsidR="007F0F3B" w:rsidRPr="00252272" w:rsidRDefault="009B63AD">
      <w:pPr>
        <w:rPr>
          <w:rFonts w:cstheme="minorHAnsi"/>
          <w:b/>
          <w:sz w:val="24"/>
          <w:szCs w:val="24"/>
        </w:rPr>
      </w:pPr>
      <w:r>
        <w:rPr>
          <w:rFonts w:cstheme="minorHAnsi"/>
          <w:b/>
          <w:sz w:val="24"/>
          <w:szCs w:val="24"/>
        </w:rPr>
        <w:t xml:space="preserve"> </w:t>
      </w:r>
    </w:p>
    <w:p w14:paraId="2F261A58" w14:textId="77777777" w:rsidR="006F4ED5" w:rsidRPr="00252272" w:rsidRDefault="006F4ED5">
      <w:pPr>
        <w:rPr>
          <w:rFonts w:cstheme="minorHAnsi"/>
          <w:sz w:val="24"/>
          <w:szCs w:val="24"/>
        </w:rPr>
      </w:pPr>
    </w:p>
    <w:p w14:paraId="63CD6E05" w14:textId="77777777" w:rsidR="00170A64" w:rsidRDefault="00170A64">
      <w:pPr>
        <w:rPr>
          <w:rFonts w:cstheme="minorHAnsi"/>
          <w:sz w:val="24"/>
          <w:szCs w:val="24"/>
        </w:rPr>
      </w:pPr>
    </w:p>
    <w:p w14:paraId="1EFF84C7" w14:textId="77777777" w:rsidR="00080348" w:rsidRDefault="00080348">
      <w:pPr>
        <w:rPr>
          <w:rFonts w:cstheme="minorHAnsi"/>
          <w:sz w:val="24"/>
          <w:szCs w:val="24"/>
        </w:rPr>
      </w:pPr>
    </w:p>
    <w:p w14:paraId="6FE9C72B" w14:textId="77777777" w:rsidR="00351227" w:rsidRDefault="00351227">
      <w:pPr>
        <w:rPr>
          <w:rFonts w:cstheme="minorHAnsi"/>
          <w:sz w:val="24"/>
          <w:szCs w:val="24"/>
        </w:rPr>
      </w:pPr>
    </w:p>
    <w:p w14:paraId="0E3BEC8A" w14:textId="77777777" w:rsidR="004D4C64" w:rsidRPr="00252272" w:rsidRDefault="009B63AD" w:rsidP="004D4C64">
      <w:pPr>
        <w:jc w:val="both"/>
        <w:rPr>
          <w:rFonts w:cstheme="minorHAnsi"/>
          <w:sz w:val="24"/>
          <w:szCs w:val="24"/>
        </w:rPr>
      </w:pPr>
      <w:r>
        <w:rPr>
          <w:rFonts w:cstheme="minorHAnsi"/>
          <w:b/>
          <w:sz w:val="24"/>
          <w:szCs w:val="24"/>
        </w:rPr>
        <w:t xml:space="preserve"> </w:t>
      </w:r>
    </w:p>
    <w:tbl>
      <w:tblPr>
        <w:tblW w:w="0" w:type="auto"/>
        <w:tblLook w:val="04A0" w:firstRow="1" w:lastRow="0" w:firstColumn="1" w:lastColumn="0" w:noHBand="0" w:noVBand="1"/>
      </w:tblPr>
      <w:tblGrid>
        <w:gridCol w:w="12996"/>
      </w:tblGrid>
      <w:tr w:rsidR="00FA33BE" w:rsidRPr="00252272" w14:paraId="6920B946" w14:textId="77777777" w:rsidTr="0023154C">
        <w:tc>
          <w:tcPr>
            <w:tcW w:w="12996" w:type="dxa"/>
            <w:shd w:val="clear" w:color="auto" w:fill="92D050"/>
          </w:tcPr>
          <w:p w14:paraId="2BEE1ECF" w14:textId="77777777" w:rsidR="00FA33BE" w:rsidRPr="00252272" w:rsidRDefault="009B63AD" w:rsidP="004D4C64">
            <w:pPr>
              <w:jc w:val="both"/>
              <w:rPr>
                <w:rFonts w:cstheme="minorHAnsi"/>
                <w:b/>
                <w:sz w:val="24"/>
                <w:szCs w:val="24"/>
              </w:rPr>
            </w:pPr>
            <w:r>
              <w:rPr>
                <w:rFonts w:cstheme="minorHAnsi"/>
                <w:b/>
                <w:sz w:val="24"/>
                <w:szCs w:val="24"/>
              </w:rPr>
              <w:lastRenderedPageBreak/>
              <w:t>BIBLIOGRAFÍA</w:t>
            </w:r>
          </w:p>
        </w:tc>
      </w:tr>
      <w:tr w:rsidR="00FA33BE" w:rsidRPr="00252272" w14:paraId="5731B4F6" w14:textId="77777777" w:rsidTr="003A52C8">
        <w:trPr>
          <w:trHeight w:val="7188"/>
        </w:trPr>
        <w:tc>
          <w:tcPr>
            <w:tcW w:w="12996" w:type="dxa"/>
          </w:tcPr>
          <w:p w14:paraId="7EDF3670" w14:textId="62041ECF" w:rsidR="004F27AE" w:rsidRPr="004F27AE" w:rsidRDefault="004F27AE" w:rsidP="003A52C8">
            <w:pPr>
              <w:numPr>
                <w:ilvl w:val="0"/>
                <w:numId w:val="2"/>
              </w:numPr>
              <w:spacing w:after="0" w:line="240" w:lineRule="auto"/>
              <w:ind w:left="1434" w:hanging="357"/>
              <w:jc w:val="both"/>
              <w:rPr>
                <w:rFonts w:cstheme="minorHAnsi"/>
                <w:sz w:val="24"/>
                <w:szCs w:val="24"/>
                <w:lang w:val="es-ES_tradnl"/>
              </w:rPr>
            </w:pPr>
            <w:r>
              <w:rPr>
                <w:rFonts w:cstheme="minorHAnsi"/>
                <w:sz w:val="24"/>
                <w:szCs w:val="24"/>
              </w:rPr>
              <w:t xml:space="preserve">Acuerdo número 8/CD/2009 del </w:t>
            </w:r>
            <w:r w:rsidR="00F97431">
              <w:rPr>
                <w:rFonts w:cstheme="minorHAnsi"/>
                <w:sz w:val="24"/>
                <w:szCs w:val="24"/>
              </w:rPr>
              <w:t>Comité</w:t>
            </w:r>
            <w:r>
              <w:rPr>
                <w:rFonts w:cstheme="minorHAnsi"/>
                <w:sz w:val="24"/>
                <w:szCs w:val="24"/>
              </w:rPr>
              <w:t xml:space="preserve"> </w:t>
            </w:r>
            <w:r w:rsidR="00F97431">
              <w:rPr>
                <w:rFonts w:cstheme="minorHAnsi"/>
                <w:sz w:val="24"/>
                <w:szCs w:val="24"/>
              </w:rPr>
              <w:t>Directivo</w:t>
            </w:r>
            <w:r>
              <w:rPr>
                <w:rFonts w:cstheme="minorHAnsi"/>
                <w:sz w:val="24"/>
                <w:szCs w:val="24"/>
              </w:rPr>
              <w:t xml:space="preserve"> del </w:t>
            </w:r>
            <w:r w:rsidR="00F97431">
              <w:rPr>
                <w:rFonts w:cstheme="minorHAnsi"/>
                <w:sz w:val="24"/>
                <w:szCs w:val="24"/>
              </w:rPr>
              <w:t>Sistema</w:t>
            </w:r>
            <w:r>
              <w:rPr>
                <w:rFonts w:cstheme="minorHAnsi"/>
                <w:sz w:val="24"/>
                <w:szCs w:val="24"/>
              </w:rPr>
              <w:t xml:space="preserve"> </w:t>
            </w:r>
            <w:r w:rsidR="00F97431">
              <w:rPr>
                <w:rFonts w:cstheme="minorHAnsi"/>
                <w:sz w:val="24"/>
                <w:szCs w:val="24"/>
              </w:rPr>
              <w:t>Nacional</w:t>
            </w:r>
            <w:r>
              <w:rPr>
                <w:rFonts w:cstheme="minorHAnsi"/>
                <w:sz w:val="24"/>
                <w:szCs w:val="24"/>
              </w:rPr>
              <w:t xml:space="preserve"> de Bachillerato.</w:t>
            </w:r>
            <w:r w:rsidR="00353897">
              <w:rPr>
                <w:rFonts w:cstheme="minorHAnsi"/>
                <w:sz w:val="24"/>
                <w:szCs w:val="24"/>
              </w:rPr>
              <w:t xml:space="preserve"> México D.F., a 17 de diciembre de 2009.</w:t>
            </w:r>
            <w:r w:rsidR="009B63AD">
              <w:rPr>
                <w:rFonts w:cstheme="minorHAnsi"/>
                <w:sz w:val="24"/>
                <w:szCs w:val="24"/>
              </w:rPr>
              <w:t xml:space="preserve"> </w:t>
            </w:r>
          </w:p>
          <w:p w14:paraId="0332548E" w14:textId="26BBDDF7" w:rsid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Davidoff, L.L.</w:t>
            </w:r>
            <w:r w:rsidR="00F97431">
              <w:rPr>
                <w:rFonts w:cstheme="minorHAnsi"/>
                <w:sz w:val="24"/>
                <w:szCs w:val="24"/>
                <w:lang w:val="es-ES_tradnl"/>
              </w:rPr>
              <w:t xml:space="preserve"> </w:t>
            </w:r>
            <w:r w:rsidRPr="00B55037">
              <w:rPr>
                <w:rFonts w:cstheme="minorHAnsi"/>
                <w:sz w:val="24"/>
                <w:szCs w:val="24"/>
                <w:lang w:val="es-ES_tradnl"/>
              </w:rPr>
              <w:t>(1984</w:t>
            </w:r>
            <w:r w:rsidR="008709E3" w:rsidRPr="00B55037">
              <w:rPr>
                <w:rFonts w:cstheme="minorHAnsi"/>
                <w:sz w:val="24"/>
                <w:szCs w:val="24"/>
                <w:lang w:val="es-ES_tradnl"/>
              </w:rPr>
              <w:t>). Introducción</w:t>
            </w:r>
            <w:r w:rsidRPr="00B55037">
              <w:rPr>
                <w:rFonts w:cstheme="minorHAnsi"/>
                <w:sz w:val="24"/>
                <w:szCs w:val="24"/>
                <w:lang w:val="es-ES_tradnl"/>
              </w:rPr>
              <w:t xml:space="preserve"> a la psicología. México: Mc Graw Hill.</w:t>
            </w:r>
          </w:p>
          <w:p w14:paraId="085CE0BC" w14:textId="4AC5B37C" w:rsidR="002079DB" w:rsidRPr="002079DB" w:rsidRDefault="002079DB" w:rsidP="003A52C8">
            <w:pPr>
              <w:numPr>
                <w:ilvl w:val="0"/>
                <w:numId w:val="2"/>
              </w:numPr>
              <w:spacing w:after="0" w:line="240" w:lineRule="auto"/>
              <w:ind w:left="1434" w:hanging="357"/>
              <w:jc w:val="both"/>
              <w:rPr>
                <w:rFonts w:cstheme="minorHAnsi"/>
                <w:sz w:val="40"/>
                <w:szCs w:val="24"/>
                <w:lang w:val="es-ES_tradnl"/>
              </w:rPr>
            </w:pPr>
            <w:r w:rsidRPr="002079DB">
              <w:rPr>
                <w:rFonts w:eastAsia="MS Mincho" w:cs="MS Mincho"/>
                <w:color w:val="000000" w:themeColor="text1"/>
                <w:szCs w:val="14"/>
              </w:rPr>
              <w:t>Curtis H. (1989). Biología. Grupo  editorial Iberoamérica. México</w:t>
            </w:r>
            <w:r>
              <w:rPr>
                <w:rFonts w:eastAsia="MS Mincho" w:cs="MS Mincho"/>
                <w:color w:val="000000" w:themeColor="text1"/>
                <w:szCs w:val="14"/>
              </w:rPr>
              <w:t>.</w:t>
            </w:r>
          </w:p>
          <w:p w14:paraId="3CE27DB7" w14:textId="5CD19144"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 xml:space="preserve">De Haro, </w:t>
            </w:r>
            <w:r w:rsidR="00AA3BA9" w:rsidRPr="00B55037">
              <w:rPr>
                <w:rFonts w:cstheme="minorHAnsi"/>
                <w:sz w:val="24"/>
                <w:szCs w:val="24"/>
                <w:lang w:val="es-ES_tradnl"/>
              </w:rPr>
              <w:t>C.M. (</w:t>
            </w:r>
            <w:r w:rsidRPr="00B55037">
              <w:rPr>
                <w:rFonts w:cstheme="minorHAnsi"/>
                <w:sz w:val="24"/>
                <w:szCs w:val="24"/>
                <w:lang w:val="es-ES_tradnl"/>
              </w:rPr>
              <w:t>2010</w:t>
            </w:r>
            <w:r w:rsidR="00AA3BA9" w:rsidRPr="00B55037">
              <w:rPr>
                <w:rFonts w:cstheme="minorHAnsi"/>
                <w:sz w:val="24"/>
                <w:szCs w:val="24"/>
                <w:lang w:val="es-ES_tradnl"/>
              </w:rPr>
              <w:t>). Salud</w:t>
            </w:r>
            <w:r w:rsidRPr="00B55037">
              <w:rPr>
                <w:rFonts w:cstheme="minorHAnsi"/>
                <w:sz w:val="24"/>
                <w:szCs w:val="24"/>
                <w:lang w:val="es-ES_tradnl"/>
              </w:rPr>
              <w:t xml:space="preserve"> Integral del Adolescente 1. México: Editorial Ruha.</w:t>
            </w:r>
          </w:p>
          <w:p w14:paraId="57FD9CD0" w14:textId="4A32A08B"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 xml:space="preserve">Elizabeth B. Hurlock. (1991). Psicología de la </w:t>
            </w:r>
            <w:r w:rsidR="00AA3BA9" w:rsidRPr="00B55037">
              <w:rPr>
                <w:rFonts w:cstheme="minorHAnsi"/>
                <w:sz w:val="24"/>
                <w:szCs w:val="24"/>
                <w:lang w:val="es-ES_tradnl"/>
              </w:rPr>
              <w:t>Adolescencia. 4ª.</w:t>
            </w:r>
            <w:r w:rsidRPr="00B55037">
              <w:rPr>
                <w:rFonts w:cstheme="minorHAnsi"/>
                <w:sz w:val="24"/>
                <w:szCs w:val="24"/>
                <w:lang w:val="es-ES_tradnl"/>
              </w:rPr>
              <w:t xml:space="preserve"> edición. México. Editorial Paidós Mexicana.</w:t>
            </w:r>
          </w:p>
          <w:p w14:paraId="3775C569" w14:textId="03C8856C"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F776A0">
              <w:rPr>
                <w:rFonts w:cstheme="minorHAnsi"/>
                <w:sz w:val="24"/>
                <w:szCs w:val="24"/>
                <w:lang w:val="en-US"/>
              </w:rPr>
              <w:t>Emans, J., M. Laufer y D. Goldstein</w:t>
            </w:r>
            <w:r w:rsidR="00F97431">
              <w:rPr>
                <w:rFonts w:cstheme="minorHAnsi"/>
                <w:sz w:val="24"/>
                <w:szCs w:val="24"/>
                <w:lang w:val="en-US"/>
              </w:rPr>
              <w:t xml:space="preserve"> </w:t>
            </w:r>
            <w:r w:rsidRPr="00F776A0">
              <w:rPr>
                <w:rFonts w:cstheme="minorHAnsi"/>
                <w:sz w:val="24"/>
                <w:szCs w:val="24"/>
                <w:lang w:val="en-US"/>
              </w:rPr>
              <w:t xml:space="preserve">(2000). </w:t>
            </w:r>
            <w:r w:rsidRPr="00B55037">
              <w:rPr>
                <w:rFonts w:cstheme="minorHAnsi"/>
                <w:sz w:val="24"/>
                <w:szCs w:val="24"/>
                <w:lang w:val="es-ES_tradnl"/>
              </w:rPr>
              <w:t>Anticoncepción. Ginecología en pediatría y la adolescente. Editorial Mc Graw Hill Interamericana.</w:t>
            </w:r>
          </w:p>
          <w:p w14:paraId="3C230B8F" w14:textId="77777777"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Higashida, H.B. (2005). Ciencias de la salud. México: Mc Graw Hill.</w:t>
            </w:r>
          </w:p>
          <w:p w14:paraId="5A8ED0C0" w14:textId="46FD7043" w:rsidR="00B55037" w:rsidRPr="00F97431"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Juárez, F., Gayet, C. (2005). Salud sexual y reproductiva de los adolescentes en México: un nuevo marco de análisis para la evaluación y diseño de políticas. Papeles de población, 045. México: Universidad Autónoma del Estado de México, pp. 177-219.</w:t>
            </w:r>
          </w:p>
          <w:p w14:paraId="33EB3450" w14:textId="38BF8E03"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 xml:space="preserve">Matt-Aine, J. y M. Maddaleno (2003). Salud sexual y desarrollo de adolescentes y jóvenes en las </w:t>
            </w:r>
            <w:r w:rsidR="00AA3BA9" w:rsidRPr="00B55037">
              <w:rPr>
                <w:rFonts w:cstheme="minorHAnsi"/>
                <w:sz w:val="24"/>
                <w:szCs w:val="24"/>
                <w:lang w:val="es-ES_tradnl"/>
              </w:rPr>
              <w:t>Américas</w:t>
            </w:r>
            <w:r w:rsidRPr="00B55037">
              <w:rPr>
                <w:rFonts w:cstheme="minorHAnsi"/>
                <w:sz w:val="24"/>
                <w:szCs w:val="24"/>
                <w:lang w:val="es-ES_tradnl"/>
              </w:rPr>
              <w:t>: Implicaciones en programas y políticas. Washington, DC: Organización Panamericana de la Salud, Organización Mundial de la Salud (OPS).</w:t>
            </w:r>
          </w:p>
          <w:p w14:paraId="61429D61" w14:textId="77777777"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Organización Panamericana de la Salud. (2005). IMAN Servicios: normas de atención de salud sexual y reproductiva de adolescentes. Estados Unidos.</w:t>
            </w:r>
          </w:p>
          <w:p w14:paraId="342FDE53" w14:textId="67705375"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 xml:space="preserve">Parra, S. </w:t>
            </w:r>
            <w:r w:rsidR="00AA3BA9" w:rsidRPr="00B55037">
              <w:rPr>
                <w:rFonts w:cstheme="minorHAnsi"/>
                <w:sz w:val="24"/>
                <w:szCs w:val="24"/>
                <w:lang w:val="es-ES_tradnl"/>
              </w:rPr>
              <w:t>D. (</w:t>
            </w:r>
            <w:r w:rsidRPr="00B55037">
              <w:rPr>
                <w:rFonts w:cstheme="minorHAnsi"/>
                <w:sz w:val="24"/>
                <w:szCs w:val="24"/>
                <w:lang w:val="es-ES_tradnl"/>
              </w:rPr>
              <w:t>2008). Salud Integral para el adolescente. México: Editorial Chicome.</w:t>
            </w:r>
          </w:p>
          <w:p w14:paraId="2B70EA39" w14:textId="77777777"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Pick, S., Vargas, E. (2002) Yo, adolescente, respuestas claras a mis grandes dudas. México: Ariel.</w:t>
            </w:r>
          </w:p>
          <w:p w14:paraId="25D65EE8" w14:textId="77777777"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Rogers, Carl (2007). El proceso de convertirse en persona. México: Paidós.</w:t>
            </w:r>
          </w:p>
          <w:p w14:paraId="2C03A7B9" w14:textId="014ACCBA" w:rsidR="00B55037" w:rsidRPr="00B55037" w:rsidRDefault="00B55037" w:rsidP="003A52C8">
            <w:pPr>
              <w:numPr>
                <w:ilvl w:val="0"/>
                <w:numId w:val="2"/>
              </w:numPr>
              <w:spacing w:after="0" w:line="240" w:lineRule="auto"/>
              <w:ind w:left="1434" w:hanging="357"/>
              <w:jc w:val="both"/>
              <w:rPr>
                <w:rFonts w:cstheme="minorHAnsi"/>
                <w:sz w:val="24"/>
                <w:szCs w:val="24"/>
                <w:lang w:val="es-ES_tradnl"/>
              </w:rPr>
            </w:pPr>
            <w:r w:rsidRPr="00B55037">
              <w:rPr>
                <w:rFonts w:cstheme="minorHAnsi"/>
                <w:sz w:val="24"/>
                <w:szCs w:val="24"/>
                <w:lang w:val="es-ES_tradnl"/>
              </w:rPr>
              <w:t>Secretaría de Seguridad Pública.</w:t>
            </w:r>
            <w:r w:rsidR="00F30E58">
              <w:rPr>
                <w:rFonts w:cstheme="minorHAnsi"/>
                <w:sz w:val="24"/>
                <w:szCs w:val="24"/>
                <w:lang w:val="es-ES_tradnl"/>
              </w:rPr>
              <w:t xml:space="preserve"> </w:t>
            </w:r>
            <w:r w:rsidRPr="00B55037">
              <w:rPr>
                <w:rFonts w:cstheme="minorHAnsi"/>
                <w:sz w:val="24"/>
                <w:szCs w:val="24"/>
                <w:lang w:val="es-ES_tradnl"/>
              </w:rPr>
              <w:t>(2012). Guía del taller Prevención de la violencia en el noviazgo. México.</w:t>
            </w:r>
          </w:p>
          <w:p w14:paraId="2770969C" w14:textId="77777777" w:rsidR="00FA33BE" w:rsidRPr="00252272" w:rsidRDefault="00FA33BE" w:rsidP="004D4C64">
            <w:pPr>
              <w:jc w:val="both"/>
              <w:rPr>
                <w:rFonts w:cstheme="minorHAnsi"/>
                <w:sz w:val="24"/>
                <w:szCs w:val="24"/>
              </w:rPr>
            </w:pPr>
          </w:p>
          <w:p w14:paraId="254EB2E5" w14:textId="77777777" w:rsidR="00FA33BE" w:rsidRPr="00252272" w:rsidRDefault="00FA33BE" w:rsidP="004D4C64">
            <w:pPr>
              <w:jc w:val="both"/>
              <w:rPr>
                <w:rFonts w:cstheme="minorHAnsi"/>
                <w:sz w:val="24"/>
                <w:szCs w:val="24"/>
              </w:rPr>
            </w:pPr>
          </w:p>
        </w:tc>
      </w:tr>
    </w:tbl>
    <w:p w14:paraId="531EC93C" w14:textId="77777777" w:rsidR="00F97431" w:rsidRDefault="00F97431" w:rsidP="009B63AD">
      <w:pPr>
        <w:spacing w:after="0" w:line="240" w:lineRule="auto"/>
        <w:rPr>
          <w:rFonts w:eastAsia="Calibri Light" w:cstheme="minorHAnsi"/>
          <w:b/>
          <w:sz w:val="24"/>
          <w:szCs w:val="24"/>
        </w:rPr>
      </w:pPr>
    </w:p>
    <w:p w14:paraId="5F1ADB10" w14:textId="77777777" w:rsidR="00F97431" w:rsidRDefault="00F97431" w:rsidP="009B63AD">
      <w:pPr>
        <w:spacing w:after="0" w:line="240" w:lineRule="auto"/>
        <w:rPr>
          <w:rFonts w:eastAsia="Calibri Light" w:cstheme="minorHAnsi"/>
          <w:b/>
          <w:sz w:val="24"/>
          <w:szCs w:val="24"/>
        </w:rPr>
      </w:pPr>
    </w:p>
    <w:p w14:paraId="2E8BCC1F" w14:textId="77777777" w:rsidR="003A52C8" w:rsidRDefault="003A52C8" w:rsidP="009B63AD">
      <w:pPr>
        <w:spacing w:after="0" w:line="240" w:lineRule="auto"/>
        <w:rPr>
          <w:rFonts w:eastAsia="Calibri Light" w:cstheme="minorHAnsi"/>
          <w:b/>
          <w:sz w:val="24"/>
          <w:szCs w:val="24"/>
        </w:rPr>
      </w:pPr>
    </w:p>
    <w:p w14:paraId="733E13EB" w14:textId="77777777" w:rsidR="0022657B" w:rsidRPr="00252272" w:rsidRDefault="009B63AD" w:rsidP="009B63AD">
      <w:pPr>
        <w:spacing w:after="0" w:line="240" w:lineRule="auto"/>
        <w:rPr>
          <w:rFonts w:eastAsia="Calibri Light" w:cstheme="minorHAnsi"/>
          <w:b/>
          <w:sz w:val="24"/>
          <w:szCs w:val="24"/>
        </w:rPr>
      </w:pPr>
      <w:bookmarkStart w:id="4" w:name="_GoBack"/>
      <w:bookmarkEnd w:id="4"/>
      <w:r>
        <w:rPr>
          <w:rFonts w:eastAsia="Calibri Light" w:cstheme="minorHAnsi"/>
          <w:b/>
          <w:sz w:val="24"/>
          <w:szCs w:val="24"/>
        </w:rPr>
        <w:lastRenderedPageBreak/>
        <w:t>CRÉDITOS</w:t>
      </w:r>
    </w:p>
    <w:p w14:paraId="2F8F040D" w14:textId="77777777" w:rsidR="004D4C64" w:rsidRDefault="004D4C64" w:rsidP="009B63AD">
      <w:pPr>
        <w:pStyle w:val="Prrafodelista"/>
        <w:spacing w:after="200" w:line="240" w:lineRule="auto"/>
        <w:rPr>
          <w:rFonts w:eastAsia="Calibri Light" w:cstheme="minorHAnsi"/>
          <w:sz w:val="24"/>
          <w:szCs w:val="24"/>
        </w:rPr>
      </w:pPr>
    </w:p>
    <w:p w14:paraId="0F07FF75" w14:textId="77777777" w:rsidR="003A04CD" w:rsidRDefault="003A04CD" w:rsidP="003A04CD">
      <w:pPr>
        <w:pStyle w:val="Encabezado"/>
        <w:spacing w:line="360" w:lineRule="auto"/>
        <w:rPr>
          <w:rFonts w:asciiTheme="minorHAnsi" w:hAnsiTheme="minorHAnsi" w:cs="Arial"/>
          <w:b/>
          <w:sz w:val="26"/>
          <w:szCs w:val="26"/>
          <w:lang w:val="es-ES_tradnl"/>
        </w:rPr>
      </w:pPr>
      <w:r>
        <w:rPr>
          <w:rFonts w:asciiTheme="minorHAnsi" w:hAnsiTheme="minorHAnsi" w:cs="Arial"/>
          <w:b/>
          <w:sz w:val="26"/>
          <w:szCs w:val="26"/>
          <w:lang w:val="es-ES_tradnl"/>
        </w:rPr>
        <w:t>Elaborado por:</w:t>
      </w:r>
    </w:p>
    <w:p w14:paraId="698129F3" w14:textId="1E7897DB" w:rsidR="002578F0" w:rsidRDefault="002578F0" w:rsidP="002578F0">
      <w:pPr>
        <w:pStyle w:val="Encabezado"/>
        <w:spacing w:line="360" w:lineRule="auto"/>
        <w:rPr>
          <w:rFonts w:asciiTheme="minorHAnsi" w:hAnsiTheme="minorHAnsi" w:cs="Arial"/>
          <w:b/>
          <w:sz w:val="22"/>
          <w:szCs w:val="22"/>
          <w:lang w:val="es-ES_tradnl"/>
        </w:rPr>
      </w:pPr>
      <w:r>
        <w:rPr>
          <w:rFonts w:asciiTheme="minorHAnsi" w:hAnsiTheme="minorHAnsi" w:cs="Arial"/>
          <w:b/>
          <w:sz w:val="22"/>
          <w:szCs w:val="22"/>
          <w:lang w:val="es-ES_tradnl"/>
        </w:rPr>
        <w:t>Q.F.B. Benedicto Romero Ang</w:t>
      </w:r>
      <w:r w:rsidR="008709E3">
        <w:rPr>
          <w:rFonts w:asciiTheme="minorHAnsi" w:hAnsiTheme="minorHAnsi" w:cs="Arial"/>
          <w:b/>
          <w:sz w:val="22"/>
          <w:szCs w:val="22"/>
          <w:lang w:val="es-ES_tradnl"/>
        </w:rPr>
        <w:t xml:space="preserve">uiano / EPO 002. </w:t>
      </w:r>
      <w:r w:rsidR="008709E3" w:rsidRPr="00171882">
        <w:rPr>
          <w:rFonts w:asciiTheme="minorHAnsi" w:hAnsiTheme="minorHAnsi" w:cs="Arial"/>
          <w:b/>
          <w:sz w:val="22"/>
          <w:szCs w:val="22"/>
          <w:lang w:val="es-ES_tradnl"/>
        </w:rPr>
        <w:t xml:space="preserve">Municipio de </w:t>
      </w:r>
      <w:r w:rsidR="008709E3">
        <w:rPr>
          <w:rFonts w:asciiTheme="minorHAnsi" w:hAnsiTheme="minorHAnsi" w:cs="Arial"/>
          <w:b/>
          <w:sz w:val="22"/>
          <w:szCs w:val="22"/>
          <w:lang w:val="es-ES_tradnl"/>
        </w:rPr>
        <w:t>El Oro.</w:t>
      </w:r>
    </w:p>
    <w:p w14:paraId="1B333F13" w14:textId="13667026" w:rsidR="002578F0" w:rsidRDefault="002578F0" w:rsidP="002578F0">
      <w:pPr>
        <w:pStyle w:val="Encabezado"/>
        <w:spacing w:line="360" w:lineRule="auto"/>
        <w:rPr>
          <w:rFonts w:asciiTheme="minorHAnsi" w:hAnsiTheme="minorHAnsi" w:cs="Arial"/>
          <w:b/>
          <w:sz w:val="22"/>
          <w:szCs w:val="22"/>
          <w:lang w:val="es-ES_tradnl"/>
        </w:rPr>
      </w:pPr>
      <w:r>
        <w:rPr>
          <w:rFonts w:asciiTheme="minorHAnsi" w:hAnsiTheme="minorHAnsi" w:cs="Arial"/>
          <w:b/>
          <w:sz w:val="22"/>
          <w:szCs w:val="22"/>
          <w:lang w:val="es-ES_tradnl"/>
        </w:rPr>
        <w:t xml:space="preserve">M.C. Angélica María Rocha Rodríguez / EPO </w:t>
      </w:r>
      <w:r w:rsidR="008709E3">
        <w:rPr>
          <w:rFonts w:asciiTheme="minorHAnsi" w:hAnsiTheme="minorHAnsi" w:cs="Arial"/>
          <w:b/>
          <w:sz w:val="22"/>
          <w:szCs w:val="22"/>
          <w:lang w:val="es-ES_tradnl"/>
        </w:rPr>
        <w:t xml:space="preserve">302. </w:t>
      </w:r>
      <w:r w:rsidR="008709E3" w:rsidRPr="00171882">
        <w:rPr>
          <w:rFonts w:asciiTheme="minorHAnsi" w:hAnsiTheme="minorHAnsi" w:cs="Arial"/>
          <w:b/>
          <w:sz w:val="22"/>
          <w:szCs w:val="22"/>
          <w:lang w:val="es-ES_tradnl"/>
        </w:rPr>
        <w:t xml:space="preserve">Municipio de </w:t>
      </w:r>
      <w:r w:rsidR="008709E3">
        <w:rPr>
          <w:rFonts w:asciiTheme="minorHAnsi" w:hAnsiTheme="minorHAnsi" w:cs="Arial"/>
          <w:b/>
          <w:sz w:val="22"/>
          <w:szCs w:val="22"/>
          <w:lang w:val="es-ES_tradnl"/>
        </w:rPr>
        <w:t>El Oro.</w:t>
      </w:r>
    </w:p>
    <w:p w14:paraId="18076FAE" w14:textId="77777777" w:rsidR="002578F0" w:rsidRDefault="002578F0" w:rsidP="003A04CD">
      <w:pPr>
        <w:pStyle w:val="Encabezado"/>
        <w:spacing w:line="360" w:lineRule="auto"/>
        <w:rPr>
          <w:rFonts w:asciiTheme="minorHAnsi" w:hAnsiTheme="minorHAnsi" w:cs="Arial"/>
          <w:b/>
          <w:sz w:val="22"/>
          <w:szCs w:val="22"/>
          <w:lang w:val="es-ES_tradnl"/>
        </w:rPr>
      </w:pPr>
    </w:p>
    <w:p w14:paraId="70542D64" w14:textId="77777777" w:rsidR="002578F0" w:rsidRDefault="002578F0" w:rsidP="003A04CD">
      <w:pPr>
        <w:pStyle w:val="Encabezado"/>
        <w:spacing w:line="360" w:lineRule="auto"/>
        <w:rPr>
          <w:rFonts w:asciiTheme="minorHAnsi" w:hAnsiTheme="minorHAnsi" w:cs="Arial"/>
          <w:b/>
          <w:sz w:val="22"/>
          <w:szCs w:val="22"/>
          <w:lang w:val="es-ES_tradnl"/>
        </w:rPr>
      </w:pPr>
    </w:p>
    <w:p w14:paraId="40DFF383" w14:textId="77777777" w:rsidR="003A04CD" w:rsidRDefault="003A04CD" w:rsidP="003A04CD">
      <w:pPr>
        <w:pStyle w:val="Encabezado"/>
        <w:spacing w:line="360" w:lineRule="auto"/>
        <w:rPr>
          <w:rFonts w:asciiTheme="minorHAnsi" w:hAnsiTheme="minorHAnsi" w:cs="Arial"/>
          <w:b/>
          <w:sz w:val="22"/>
          <w:szCs w:val="22"/>
          <w:lang w:val="es-ES_tradnl"/>
        </w:rPr>
      </w:pPr>
      <w:r w:rsidRPr="00171882">
        <w:rPr>
          <w:rFonts w:asciiTheme="minorHAnsi" w:hAnsiTheme="minorHAnsi" w:cs="Arial"/>
          <w:b/>
          <w:sz w:val="22"/>
          <w:szCs w:val="22"/>
          <w:lang w:val="es-ES_tradnl"/>
        </w:rPr>
        <w:t>M. en C. Fís. Ed. Adela Téllez Felipe / EPOEM 166</w:t>
      </w:r>
      <w:r>
        <w:rPr>
          <w:rFonts w:asciiTheme="minorHAnsi" w:hAnsiTheme="minorHAnsi" w:cs="Arial"/>
          <w:b/>
          <w:sz w:val="22"/>
          <w:szCs w:val="22"/>
          <w:lang w:val="es-ES_tradnl"/>
        </w:rPr>
        <w:t>.</w:t>
      </w:r>
      <w:r w:rsidRPr="00171882">
        <w:rPr>
          <w:rFonts w:asciiTheme="minorHAnsi" w:hAnsiTheme="minorHAnsi" w:cs="Arial"/>
          <w:b/>
          <w:sz w:val="22"/>
          <w:szCs w:val="22"/>
          <w:lang w:val="es-ES_tradnl"/>
        </w:rPr>
        <w:t xml:space="preserve"> Municipio de San Felipe del Progreso.</w:t>
      </w:r>
    </w:p>
    <w:p w14:paraId="58DC44FD" w14:textId="77777777" w:rsidR="003A04CD" w:rsidRDefault="003A04CD" w:rsidP="003A04CD">
      <w:pPr>
        <w:pStyle w:val="Encabezado"/>
        <w:spacing w:line="360" w:lineRule="auto"/>
        <w:rPr>
          <w:rFonts w:asciiTheme="minorHAnsi" w:hAnsiTheme="minorHAnsi" w:cs="Arial"/>
          <w:b/>
          <w:sz w:val="22"/>
          <w:szCs w:val="22"/>
          <w:lang w:val="es-ES_tradnl"/>
        </w:rPr>
      </w:pPr>
      <w:r>
        <w:rPr>
          <w:rFonts w:asciiTheme="minorHAnsi" w:hAnsiTheme="minorHAnsi" w:cs="Arial"/>
          <w:b/>
          <w:sz w:val="22"/>
          <w:szCs w:val="22"/>
          <w:lang w:val="es-ES_tradnl"/>
        </w:rPr>
        <w:t>L.P. Misael Leyva Piña / EPO 316. Municipio de San José del Rincón.</w:t>
      </w:r>
    </w:p>
    <w:p w14:paraId="4CF7A1D4" w14:textId="35E1F4E6" w:rsidR="00AC37D6" w:rsidRDefault="00AC37D6" w:rsidP="003A04CD">
      <w:pPr>
        <w:pStyle w:val="Encabezado"/>
        <w:spacing w:line="360" w:lineRule="auto"/>
        <w:rPr>
          <w:rFonts w:asciiTheme="minorHAnsi" w:hAnsiTheme="minorHAnsi" w:cs="Arial"/>
          <w:b/>
          <w:sz w:val="22"/>
          <w:szCs w:val="22"/>
          <w:lang w:val="es-ES_tradnl"/>
        </w:rPr>
      </w:pPr>
      <w:r>
        <w:rPr>
          <w:rFonts w:asciiTheme="minorHAnsi" w:hAnsiTheme="minorHAnsi" w:cs="Arial"/>
          <w:b/>
          <w:sz w:val="22"/>
          <w:szCs w:val="22"/>
          <w:lang w:val="es-ES_tradnl"/>
        </w:rPr>
        <w:t>Mtro. Juan Hilario Cruz Or</w:t>
      </w:r>
      <w:r w:rsidR="008B57BF">
        <w:rPr>
          <w:rFonts w:asciiTheme="minorHAnsi" w:hAnsiTheme="minorHAnsi" w:cs="Arial"/>
          <w:b/>
          <w:sz w:val="22"/>
          <w:szCs w:val="22"/>
          <w:lang w:val="es-ES_tradnl"/>
        </w:rPr>
        <w:t>doñez/Supervisor escolar de la Z</w:t>
      </w:r>
      <w:r w:rsidR="00AC6C57">
        <w:rPr>
          <w:rFonts w:asciiTheme="minorHAnsi" w:hAnsiTheme="minorHAnsi" w:cs="Arial"/>
          <w:b/>
          <w:sz w:val="22"/>
          <w:szCs w:val="22"/>
          <w:lang w:val="es-ES_tradnl"/>
        </w:rPr>
        <w:t xml:space="preserve">ona </w:t>
      </w:r>
      <w:r>
        <w:rPr>
          <w:rFonts w:asciiTheme="minorHAnsi" w:hAnsiTheme="minorHAnsi" w:cs="Arial"/>
          <w:b/>
          <w:sz w:val="22"/>
          <w:szCs w:val="22"/>
          <w:lang w:val="es-ES_tradnl"/>
        </w:rPr>
        <w:t>023</w:t>
      </w:r>
      <w:r w:rsidR="008B57BF">
        <w:rPr>
          <w:rFonts w:asciiTheme="minorHAnsi" w:hAnsiTheme="minorHAnsi" w:cs="Arial"/>
          <w:b/>
          <w:sz w:val="22"/>
          <w:szCs w:val="22"/>
          <w:lang w:val="es-ES_tradnl"/>
        </w:rPr>
        <w:t xml:space="preserve"> </w:t>
      </w:r>
      <w:r>
        <w:rPr>
          <w:rFonts w:asciiTheme="minorHAnsi" w:hAnsiTheme="minorHAnsi" w:cs="Arial"/>
          <w:b/>
          <w:sz w:val="22"/>
          <w:szCs w:val="22"/>
          <w:lang w:val="es-ES_tradnl"/>
        </w:rPr>
        <w:t>BG. Municipio de Atlacomulco.</w:t>
      </w:r>
    </w:p>
    <w:p w14:paraId="608FFDC9" w14:textId="35A01F90" w:rsidR="003A04CD" w:rsidRPr="00252272" w:rsidRDefault="003A04CD" w:rsidP="009B63AD">
      <w:pPr>
        <w:pStyle w:val="Prrafodelista"/>
        <w:spacing w:after="200" w:line="240" w:lineRule="auto"/>
        <w:rPr>
          <w:rFonts w:eastAsia="Calibri Light" w:cstheme="minorHAnsi"/>
          <w:sz w:val="24"/>
          <w:szCs w:val="24"/>
        </w:rPr>
      </w:pPr>
    </w:p>
    <w:sectPr w:rsidR="003A04CD" w:rsidRPr="00252272" w:rsidSect="003E5DB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C7EAD" w14:textId="77777777" w:rsidR="009D028C" w:rsidRDefault="009D028C" w:rsidP="009710CE">
      <w:pPr>
        <w:spacing w:after="0" w:line="240" w:lineRule="auto"/>
      </w:pPr>
      <w:r>
        <w:separator/>
      </w:r>
    </w:p>
  </w:endnote>
  <w:endnote w:type="continuationSeparator" w:id="0">
    <w:p w14:paraId="41C746AF" w14:textId="77777777" w:rsidR="009D028C" w:rsidRDefault="009D028C" w:rsidP="0097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Gill Sans MT">
    <w:panose1 w:val="020B0502020104020203"/>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78054" w14:textId="77777777" w:rsidR="009D028C" w:rsidRDefault="009D028C" w:rsidP="009710CE">
      <w:pPr>
        <w:spacing w:after="0" w:line="240" w:lineRule="auto"/>
      </w:pPr>
      <w:r>
        <w:separator/>
      </w:r>
    </w:p>
  </w:footnote>
  <w:footnote w:type="continuationSeparator" w:id="0">
    <w:p w14:paraId="0F704081" w14:textId="77777777" w:rsidR="009D028C" w:rsidRDefault="009D028C" w:rsidP="009710CE">
      <w:pPr>
        <w:spacing w:after="0" w:line="240" w:lineRule="auto"/>
      </w:pPr>
      <w:r>
        <w:continuationSeparator/>
      </w:r>
    </w:p>
  </w:footnote>
  <w:footnote w:id="1">
    <w:p w14:paraId="641AF4A7" w14:textId="77777777" w:rsidR="00265070" w:rsidRDefault="00265070" w:rsidP="009710CE">
      <w:pPr>
        <w:pStyle w:val="Textonotapie"/>
      </w:pPr>
      <w:r>
        <w:rPr>
          <w:rStyle w:val="Refdenotaalpie"/>
        </w:rPr>
        <w:footnoteRef/>
      </w:r>
      <w:r>
        <w:t xml:space="preserve"> </w:t>
      </w:r>
      <w:r w:rsidRPr="009B3915">
        <w:rPr>
          <w:rFonts w:ascii="Calibri" w:eastAsia="Calibri" w:hAnsi="Calibri" w:cs="Calibri"/>
          <w:spacing w:val="1"/>
          <w:sz w:val="18"/>
          <w:szCs w:val="18"/>
        </w:rPr>
        <w:t>R</w:t>
      </w:r>
      <w:r w:rsidRPr="009B3915">
        <w:rPr>
          <w:rFonts w:ascii="Calibri" w:eastAsia="Calibri" w:hAnsi="Calibri" w:cs="Calibri"/>
          <w:spacing w:val="-1"/>
          <w:sz w:val="18"/>
          <w:szCs w:val="18"/>
        </w:rPr>
        <w:t>e</w:t>
      </w:r>
      <w:r w:rsidRPr="009B3915">
        <w:rPr>
          <w:rFonts w:ascii="Calibri" w:eastAsia="Calibri" w:hAnsi="Calibri" w:cs="Calibri"/>
          <w:sz w:val="18"/>
          <w:szCs w:val="18"/>
        </w:rPr>
        <w:t>t</w:t>
      </w:r>
      <w:r w:rsidRPr="009B3915">
        <w:rPr>
          <w:rFonts w:ascii="Calibri" w:eastAsia="Calibri" w:hAnsi="Calibri" w:cs="Calibri"/>
          <w:spacing w:val="1"/>
          <w:sz w:val="18"/>
          <w:szCs w:val="18"/>
        </w:rPr>
        <w:t>o</w:t>
      </w:r>
      <w:r w:rsidRPr="009B3915">
        <w:rPr>
          <w:rFonts w:ascii="Calibri" w:eastAsia="Calibri" w:hAnsi="Calibri" w:cs="Calibri"/>
          <w:sz w:val="18"/>
          <w:szCs w:val="18"/>
        </w:rPr>
        <w:t>ma</w:t>
      </w:r>
      <w:r w:rsidRPr="009B3915">
        <w:rPr>
          <w:rFonts w:ascii="Calibri" w:eastAsia="Calibri" w:hAnsi="Calibri" w:cs="Calibri"/>
          <w:spacing w:val="-1"/>
          <w:sz w:val="18"/>
          <w:szCs w:val="18"/>
        </w:rPr>
        <w:t>d</w:t>
      </w:r>
      <w:r w:rsidRPr="009B3915">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 xml:space="preserve">: </w:t>
      </w:r>
      <w:hyperlink r:id="rId1">
        <w:r>
          <w:rPr>
            <w:rFonts w:ascii="Calibri" w:eastAsia="Calibri" w:hAnsi="Calibri" w:cs="Calibri"/>
            <w:color w:val="0462C1"/>
            <w:spacing w:val="1"/>
            <w:sz w:val="18"/>
            <w:szCs w:val="18"/>
            <w:u w:val="single" w:color="0462C1"/>
          </w:rPr>
          <w:t>www</w:t>
        </w:r>
        <w:r>
          <w:rPr>
            <w:rFonts w:ascii="Calibri" w:eastAsia="Calibri" w:hAnsi="Calibri" w:cs="Calibri"/>
            <w:color w:val="0462C1"/>
            <w:sz w:val="18"/>
            <w:szCs w:val="18"/>
            <w:u w:val="single" w:color="0462C1"/>
          </w:rPr>
          <w:t>.l</w:t>
        </w:r>
        <w:r>
          <w:rPr>
            <w:rFonts w:ascii="Calibri" w:eastAsia="Calibri" w:hAnsi="Calibri" w:cs="Calibri"/>
            <w:color w:val="0462C1"/>
            <w:spacing w:val="-1"/>
            <w:sz w:val="18"/>
            <w:szCs w:val="18"/>
            <w:u w:val="single" w:color="0462C1"/>
          </w:rPr>
          <w:t>ie</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upn</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x</w:t>
        </w:r>
        <w:r>
          <w:rPr>
            <w:rFonts w:ascii="Calibri" w:eastAsia="Calibri" w:hAnsi="Calibri" w:cs="Calibri"/>
            <w:color w:val="0462C1"/>
            <w:spacing w:val="2"/>
            <w:sz w:val="18"/>
            <w:szCs w:val="18"/>
            <w:u w:val="single" w:color="0462C1"/>
          </w:rPr>
          <w:t>/</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u</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en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_de_</w:t>
        </w:r>
        <w:r>
          <w:rPr>
            <w:rFonts w:ascii="Calibri" w:eastAsia="Calibri" w:hAnsi="Calibri" w:cs="Calibri"/>
            <w:color w:val="0462C1"/>
            <w:spacing w:val="1"/>
            <w:sz w:val="18"/>
            <w:szCs w:val="18"/>
            <w:u w:val="single" w:color="0462C1"/>
          </w:rPr>
          <w:t>E</w:t>
        </w:r>
        <w:r>
          <w:rPr>
            <w:rFonts w:ascii="Calibri" w:eastAsia="Calibri" w:hAnsi="Calibri" w:cs="Calibri"/>
            <w:color w:val="0462C1"/>
            <w:sz w:val="18"/>
            <w:szCs w:val="18"/>
            <w:u w:val="single" w:color="0462C1"/>
          </w:rPr>
          <w:t>val</w:t>
        </w:r>
        <w:r>
          <w:rPr>
            <w:rFonts w:ascii="Calibri" w:eastAsia="Calibri" w:hAnsi="Calibri" w:cs="Calibri"/>
            <w:color w:val="0462C1"/>
            <w:spacing w:val="-1"/>
            <w:sz w:val="18"/>
            <w:szCs w:val="18"/>
            <w:u w:val="single" w:color="0462C1"/>
          </w:rPr>
          <w:t>u</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n_en</w:t>
        </w:r>
        <w:r>
          <w:rPr>
            <w:rFonts w:ascii="Calibri" w:eastAsia="Calibri" w:hAnsi="Calibri" w:cs="Calibri"/>
            <w:color w:val="0462C1"/>
            <w:spacing w:val="1"/>
            <w:sz w:val="18"/>
            <w:szCs w:val="18"/>
            <w:u w:val="single" w:color="0462C1"/>
          </w:rPr>
          <w:t>_</w:t>
        </w:r>
        <w:r>
          <w:rPr>
            <w:rFonts w:ascii="Calibri" w:eastAsia="Calibri" w:hAnsi="Calibri" w:cs="Calibri"/>
            <w:color w:val="0462C1"/>
            <w:sz w:val="18"/>
            <w:szCs w:val="18"/>
            <w:u w:val="single" w:color="0462C1"/>
          </w:rPr>
          <w:t>la</w:t>
        </w:r>
        <w:r>
          <w:rPr>
            <w:rFonts w:ascii="Calibri" w:eastAsia="Calibri" w:hAnsi="Calibri" w:cs="Calibri"/>
            <w:color w:val="0462C1"/>
            <w:spacing w:val="-1"/>
            <w:sz w:val="18"/>
            <w:szCs w:val="18"/>
            <w:u w:val="single" w:color="0462C1"/>
          </w:rPr>
          <w:t>_</w:t>
        </w:r>
        <w:r>
          <w:rPr>
            <w:rFonts w:ascii="Calibri" w:eastAsia="Calibri" w:hAnsi="Calibri" w:cs="Calibri"/>
            <w:color w:val="0462C1"/>
            <w:spacing w:val="1"/>
            <w:sz w:val="18"/>
            <w:szCs w:val="18"/>
            <w:u w:val="single" w:color="0462C1"/>
          </w:rPr>
          <w:t>L</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_</w:t>
        </w:r>
        <w:r>
          <w:rPr>
            <w:rFonts w:ascii="Calibri" w:eastAsia="Calibri" w:hAnsi="Calibri" w:cs="Calibri"/>
            <w:color w:val="0462C1"/>
            <w:sz w:val="18"/>
            <w:szCs w:val="18"/>
            <w:u w:val="single" w:color="0462C1"/>
          </w:rPr>
          <w:t>2004.</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c</w:t>
        </w:r>
      </w:hyperlink>
    </w:p>
  </w:footnote>
  <w:footnote w:id="2">
    <w:p w14:paraId="79288BC6" w14:textId="77777777" w:rsidR="00265070" w:rsidRDefault="00265070" w:rsidP="009710CE">
      <w:pPr>
        <w:pStyle w:val="Textonotapie"/>
      </w:pPr>
      <w:r>
        <w:rPr>
          <w:rStyle w:val="Refdenotaalpie"/>
        </w:rPr>
        <w:footnoteRef/>
      </w:r>
      <w:r>
        <w:t xml:space="preserve"> </w:t>
      </w:r>
      <w:r w:rsidRPr="005F4560">
        <w:rPr>
          <w:rFonts w:ascii="Calibri" w:eastAsia="Calibri" w:hAnsi="Calibri" w:cs="Calibri"/>
          <w:spacing w:val="1"/>
          <w:sz w:val="18"/>
          <w:szCs w:val="18"/>
        </w:rPr>
        <w:t>V</w:t>
      </w:r>
      <w:r w:rsidRPr="005F4560">
        <w:rPr>
          <w:rFonts w:ascii="Calibri" w:eastAsia="Calibri" w:hAnsi="Calibri" w:cs="Calibri"/>
          <w:sz w:val="18"/>
          <w:szCs w:val="18"/>
        </w:rPr>
        <w:t>alv</w:t>
      </w:r>
      <w:r w:rsidRPr="005F4560">
        <w:rPr>
          <w:rFonts w:ascii="Calibri" w:eastAsia="Calibri" w:hAnsi="Calibri" w:cs="Calibri"/>
          <w:spacing w:val="-1"/>
          <w:sz w:val="18"/>
          <w:szCs w:val="18"/>
        </w:rPr>
        <w:t>e</w:t>
      </w:r>
      <w:r w:rsidRPr="005F4560">
        <w:rPr>
          <w:rFonts w:ascii="Calibri" w:eastAsia="Calibri" w:hAnsi="Calibri" w:cs="Calibri"/>
          <w:sz w:val="18"/>
          <w:szCs w:val="18"/>
        </w:rPr>
        <w:t>r</w:t>
      </w:r>
      <w:r w:rsidRPr="005F4560">
        <w:rPr>
          <w:rFonts w:ascii="Calibri" w:eastAsia="Calibri" w:hAnsi="Calibri" w:cs="Calibri"/>
          <w:spacing w:val="-1"/>
          <w:sz w:val="18"/>
          <w:szCs w:val="18"/>
        </w:rPr>
        <w:t>de</w:t>
      </w:r>
      <w:r>
        <w:rPr>
          <w:rFonts w:ascii="Calibri" w:eastAsia="Calibri" w:hAnsi="Calibri" w:cs="Calibri"/>
          <w:sz w:val="18"/>
          <w:szCs w:val="18"/>
        </w:rPr>
        <w:t xml:space="preserve">, J.; </w:t>
      </w:r>
      <w:r w:rsidRPr="00823DA5">
        <w:rPr>
          <w:rFonts w:ascii="Calibri" w:eastAsia="Calibri" w:hAnsi="Calibri" w:cs="Calibri"/>
          <w:sz w:val="18"/>
          <w:szCs w:val="18"/>
        </w:rPr>
        <w:t>Revuelta</w:t>
      </w:r>
      <w:r>
        <w:rPr>
          <w:rFonts w:ascii="Calibri" w:eastAsia="Calibri" w:hAnsi="Calibri" w:cs="Calibri"/>
          <w:sz w:val="18"/>
          <w:szCs w:val="18"/>
        </w:rPr>
        <w:t xml:space="preserve">, </w:t>
      </w:r>
      <w:r>
        <w:rPr>
          <w:rFonts w:ascii="Calibri" w:eastAsia="Calibri" w:hAnsi="Calibri" w:cs="Calibri"/>
          <w:spacing w:val="-1"/>
          <w:sz w:val="18"/>
          <w:szCs w:val="18"/>
        </w:rPr>
        <w:t>F</w:t>
      </w:r>
      <w:r>
        <w:rPr>
          <w:rFonts w:ascii="Calibri" w:eastAsia="Calibri" w:hAnsi="Calibri" w:cs="Calibri"/>
          <w:sz w:val="18"/>
          <w:szCs w:val="18"/>
        </w:rPr>
        <w:t xml:space="preserve">. y  </w:t>
      </w:r>
      <w:r w:rsidRPr="00823DA5">
        <w:rPr>
          <w:rFonts w:ascii="Calibri" w:eastAsia="Calibri" w:hAnsi="Calibri" w:cs="Calibri"/>
          <w:spacing w:val="1"/>
          <w:sz w:val="18"/>
          <w:szCs w:val="18"/>
        </w:rPr>
        <w:t>F</w:t>
      </w:r>
      <w:r w:rsidRPr="00823DA5">
        <w:rPr>
          <w:rFonts w:ascii="Calibri" w:eastAsia="Calibri" w:hAnsi="Calibri" w:cs="Calibri"/>
          <w:spacing w:val="-1"/>
          <w:sz w:val="18"/>
          <w:szCs w:val="18"/>
        </w:rPr>
        <w:t>e</w:t>
      </w:r>
      <w:r w:rsidRPr="00823DA5">
        <w:rPr>
          <w:rFonts w:ascii="Calibri" w:eastAsia="Calibri" w:hAnsi="Calibri" w:cs="Calibri"/>
          <w:sz w:val="18"/>
          <w:szCs w:val="18"/>
        </w:rPr>
        <w:t>r</w:t>
      </w:r>
      <w:r w:rsidRPr="00823DA5">
        <w:rPr>
          <w:rFonts w:ascii="Calibri" w:eastAsia="Calibri" w:hAnsi="Calibri" w:cs="Calibri"/>
          <w:spacing w:val="-1"/>
          <w:sz w:val="18"/>
          <w:szCs w:val="18"/>
        </w:rPr>
        <w:t>n</w:t>
      </w:r>
      <w:r w:rsidRPr="00823DA5">
        <w:rPr>
          <w:rFonts w:ascii="Calibri" w:eastAsia="Calibri" w:hAnsi="Calibri" w:cs="Calibri"/>
          <w:spacing w:val="2"/>
          <w:sz w:val="18"/>
          <w:szCs w:val="18"/>
        </w:rPr>
        <w:t>á</w:t>
      </w:r>
      <w:r w:rsidRPr="00823DA5">
        <w:rPr>
          <w:rFonts w:ascii="Calibri" w:eastAsia="Calibri" w:hAnsi="Calibri" w:cs="Calibri"/>
          <w:spacing w:val="-1"/>
          <w:sz w:val="18"/>
          <w:szCs w:val="18"/>
        </w:rPr>
        <w:t>nde</w:t>
      </w:r>
      <w:r w:rsidRPr="00823DA5">
        <w:rPr>
          <w:rFonts w:ascii="Calibri" w:eastAsia="Calibri" w:hAnsi="Calibri" w:cs="Calibri"/>
          <w:spacing w:val="1"/>
          <w:sz w:val="18"/>
          <w:szCs w:val="18"/>
        </w:rPr>
        <w:t>z</w:t>
      </w:r>
      <w:r>
        <w:rPr>
          <w:rFonts w:ascii="Calibri" w:eastAsia="Calibri" w:hAnsi="Calibri" w:cs="Calibri"/>
          <w:sz w:val="18"/>
          <w:szCs w:val="18"/>
        </w:rPr>
        <w:t xml:space="preserve">, M. </w:t>
      </w:r>
      <w:r>
        <w:rPr>
          <w:rFonts w:ascii="Calibri" w:eastAsia="Calibri" w:hAnsi="Calibri" w:cs="Calibri"/>
          <w:spacing w:val="1"/>
          <w:sz w:val="18"/>
          <w:szCs w:val="18"/>
        </w:rPr>
        <w:t>(</w:t>
      </w:r>
      <w:r>
        <w:rPr>
          <w:rFonts w:ascii="Calibri" w:eastAsia="Calibri" w:hAnsi="Calibri" w:cs="Calibri"/>
          <w:sz w:val="18"/>
          <w:szCs w:val="18"/>
        </w:rPr>
        <w:t>2012).</w:t>
      </w:r>
      <w:r>
        <w:rPr>
          <w:rFonts w:ascii="Calibri" w:eastAsia="Calibri" w:hAnsi="Calibri" w:cs="Calibri"/>
          <w:spacing w:val="1"/>
          <w:sz w:val="18"/>
          <w:szCs w:val="18"/>
        </w:rPr>
        <w:t xml:space="preserve"> </w:t>
      </w:r>
      <w:r w:rsidRPr="00823DA5">
        <w:rPr>
          <w:rFonts w:ascii="Calibri" w:eastAsia="Calibri" w:hAnsi="Calibri" w:cs="Calibri"/>
          <w:sz w:val="18"/>
          <w:szCs w:val="18"/>
        </w:rPr>
        <w:t>M</w:t>
      </w:r>
      <w:r w:rsidRPr="00823DA5">
        <w:rPr>
          <w:rFonts w:ascii="Calibri" w:eastAsia="Calibri" w:hAnsi="Calibri" w:cs="Calibri"/>
          <w:spacing w:val="1"/>
          <w:sz w:val="18"/>
          <w:szCs w:val="18"/>
        </w:rPr>
        <w:t>o</w:t>
      </w:r>
      <w:r w:rsidRPr="00823DA5">
        <w:rPr>
          <w:rFonts w:ascii="Calibri" w:eastAsia="Calibri" w:hAnsi="Calibri" w:cs="Calibri"/>
          <w:spacing w:val="-1"/>
          <w:sz w:val="18"/>
          <w:szCs w:val="18"/>
        </w:rPr>
        <w:t>de</w:t>
      </w:r>
      <w:r w:rsidRPr="00823DA5">
        <w:rPr>
          <w:rFonts w:ascii="Calibri" w:eastAsia="Calibri" w:hAnsi="Calibri" w:cs="Calibri"/>
          <w:sz w:val="18"/>
          <w:szCs w:val="18"/>
        </w:rPr>
        <w:t>l</w:t>
      </w:r>
      <w:r w:rsidRPr="00823DA5">
        <w:rPr>
          <w:rFonts w:ascii="Calibri" w:eastAsia="Calibri" w:hAnsi="Calibri" w:cs="Calibri"/>
          <w:spacing w:val="1"/>
          <w:sz w:val="18"/>
          <w:szCs w:val="18"/>
        </w:rPr>
        <w:t>o</w:t>
      </w:r>
      <w:r w:rsidRPr="00823DA5">
        <w:rPr>
          <w:rFonts w:ascii="Calibri" w:eastAsia="Calibri" w:hAnsi="Calibri" w:cs="Calibri"/>
          <w:sz w:val="18"/>
          <w:szCs w:val="18"/>
        </w:rPr>
        <w:t>s</w:t>
      </w:r>
      <w:r>
        <w:rPr>
          <w:rFonts w:ascii="Calibri" w:eastAsia="Calibri" w:hAnsi="Calibri" w:cs="Calibri"/>
          <w:spacing w:val="-1"/>
          <w:sz w:val="18"/>
          <w:szCs w:val="18"/>
        </w:rPr>
        <w:t xml:space="preserve"> d</w:t>
      </w:r>
      <w:r>
        <w:rPr>
          <w:rFonts w:ascii="Calibri" w:eastAsia="Calibri" w:hAnsi="Calibri" w:cs="Calibri"/>
          <w:sz w:val="18"/>
          <w:szCs w:val="18"/>
        </w:rPr>
        <w:t>e</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z w:val="18"/>
          <w:szCs w:val="18"/>
        </w:rPr>
        <w:t>va</w:t>
      </w:r>
      <w:r w:rsidRPr="00823DA5">
        <w:rPr>
          <w:rFonts w:ascii="Calibri" w:eastAsia="Calibri" w:hAnsi="Calibri" w:cs="Calibri"/>
          <w:spacing w:val="2"/>
          <w:sz w:val="18"/>
          <w:szCs w:val="18"/>
        </w:rPr>
        <w:t>l</w:t>
      </w:r>
      <w:r w:rsidRPr="00823DA5">
        <w:rPr>
          <w:rFonts w:ascii="Calibri" w:eastAsia="Calibri" w:hAnsi="Calibri" w:cs="Calibri"/>
          <w:spacing w:val="-1"/>
          <w:sz w:val="18"/>
          <w:szCs w:val="18"/>
        </w:rPr>
        <w:t>u</w:t>
      </w:r>
      <w:r w:rsidRPr="00823DA5">
        <w:rPr>
          <w:rFonts w:ascii="Calibri" w:eastAsia="Calibri" w:hAnsi="Calibri" w:cs="Calibri"/>
          <w:sz w:val="18"/>
          <w:szCs w:val="18"/>
        </w:rPr>
        <w:t>a</w:t>
      </w:r>
      <w:r w:rsidRPr="00823DA5">
        <w:rPr>
          <w:rFonts w:ascii="Calibri" w:eastAsia="Calibri" w:hAnsi="Calibri" w:cs="Calibri"/>
          <w:spacing w:val="1"/>
          <w:sz w:val="18"/>
          <w:szCs w:val="18"/>
        </w:rPr>
        <w:t>c</w:t>
      </w:r>
      <w:r w:rsidRPr="00823DA5">
        <w:rPr>
          <w:rFonts w:ascii="Calibri" w:eastAsia="Calibri" w:hAnsi="Calibri" w:cs="Calibri"/>
          <w:sz w:val="18"/>
          <w:szCs w:val="18"/>
        </w:rPr>
        <w:t>i</w:t>
      </w:r>
      <w:r w:rsidRPr="00823DA5">
        <w:rPr>
          <w:rFonts w:ascii="Calibri" w:eastAsia="Calibri" w:hAnsi="Calibri" w:cs="Calibri"/>
          <w:spacing w:val="1"/>
          <w:sz w:val="18"/>
          <w:szCs w:val="18"/>
        </w:rPr>
        <w:t>ó</w:t>
      </w:r>
      <w:r w:rsidRPr="00823DA5">
        <w:rPr>
          <w:rFonts w:ascii="Calibri" w:eastAsia="Calibri" w:hAnsi="Calibri" w:cs="Calibri"/>
          <w:sz w:val="18"/>
          <w:szCs w:val="18"/>
        </w:rPr>
        <w:t>n</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p</w:t>
      </w:r>
      <w:r w:rsidRPr="00823DA5">
        <w:rPr>
          <w:rFonts w:ascii="Calibri" w:eastAsia="Calibri" w:hAnsi="Calibri" w:cs="Calibri"/>
          <w:spacing w:val="1"/>
          <w:sz w:val="18"/>
          <w:szCs w:val="18"/>
        </w:rPr>
        <w:t>o</w:t>
      </w:r>
      <w:r w:rsidRPr="00823DA5">
        <w:rPr>
          <w:rFonts w:ascii="Calibri" w:eastAsia="Calibri" w:hAnsi="Calibri" w:cs="Calibri"/>
          <w:sz w:val="18"/>
          <w:szCs w:val="18"/>
        </w:rPr>
        <w:t>r</w:t>
      </w:r>
      <w:r>
        <w:rPr>
          <w:rFonts w:ascii="Calibri" w:eastAsia="Calibri" w:hAnsi="Calibri" w:cs="Calibri"/>
          <w:sz w:val="18"/>
          <w:szCs w:val="18"/>
        </w:rPr>
        <w:t xml:space="preserve"> </w:t>
      </w:r>
      <w:r w:rsidRPr="00823DA5">
        <w:rPr>
          <w:rFonts w:ascii="Calibri" w:eastAsia="Calibri" w:hAnsi="Calibri" w:cs="Calibri"/>
          <w:sz w:val="18"/>
          <w:szCs w:val="18"/>
        </w:rPr>
        <w:t>c</w:t>
      </w:r>
      <w:r w:rsidRPr="00823DA5">
        <w:rPr>
          <w:rFonts w:ascii="Calibri" w:eastAsia="Calibri" w:hAnsi="Calibri" w:cs="Calibri"/>
          <w:spacing w:val="1"/>
          <w:sz w:val="18"/>
          <w:szCs w:val="18"/>
        </w:rPr>
        <w:t>o</w:t>
      </w:r>
      <w:r w:rsidRPr="00823DA5">
        <w:rPr>
          <w:rFonts w:ascii="Calibri" w:eastAsia="Calibri" w:hAnsi="Calibri" w:cs="Calibri"/>
          <w:sz w:val="18"/>
          <w:szCs w:val="18"/>
        </w:rPr>
        <w:t>m</w:t>
      </w:r>
      <w:r w:rsidRPr="00823DA5">
        <w:rPr>
          <w:rFonts w:ascii="Calibri" w:eastAsia="Calibri" w:hAnsi="Calibri" w:cs="Calibri"/>
          <w:spacing w:val="-1"/>
          <w:sz w:val="18"/>
          <w:szCs w:val="18"/>
        </w:rPr>
        <w:t>pe</w:t>
      </w:r>
      <w:r w:rsidRPr="00823DA5">
        <w:rPr>
          <w:rFonts w:ascii="Calibri" w:eastAsia="Calibri" w:hAnsi="Calibri" w:cs="Calibri"/>
          <w:sz w:val="18"/>
          <w:szCs w:val="18"/>
        </w:rPr>
        <w:t>t</w:t>
      </w:r>
      <w:r w:rsidRPr="00823DA5">
        <w:rPr>
          <w:rFonts w:ascii="Calibri" w:eastAsia="Calibri" w:hAnsi="Calibri" w:cs="Calibri"/>
          <w:spacing w:val="-1"/>
          <w:sz w:val="18"/>
          <w:szCs w:val="18"/>
        </w:rPr>
        <w:t>en</w:t>
      </w:r>
      <w:r w:rsidRPr="00823DA5">
        <w:rPr>
          <w:rFonts w:ascii="Calibri" w:eastAsia="Calibri" w:hAnsi="Calibri" w:cs="Calibri"/>
          <w:spacing w:val="1"/>
          <w:sz w:val="18"/>
          <w:szCs w:val="18"/>
        </w:rPr>
        <w:t>c</w:t>
      </w:r>
      <w:r w:rsidRPr="00823DA5">
        <w:rPr>
          <w:rFonts w:ascii="Calibri" w:eastAsia="Calibri" w:hAnsi="Calibri" w:cs="Calibri"/>
          <w:sz w:val="18"/>
          <w:szCs w:val="18"/>
        </w:rPr>
        <w:t>ias</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sidRPr="00823DA5">
        <w:rPr>
          <w:rFonts w:ascii="Calibri" w:eastAsia="Calibri" w:hAnsi="Calibri" w:cs="Calibri"/>
          <w:sz w:val="18"/>
          <w:szCs w:val="18"/>
        </w:rPr>
        <w:t>trav</w:t>
      </w:r>
      <w:r w:rsidRPr="00823DA5">
        <w:rPr>
          <w:rFonts w:ascii="Calibri" w:eastAsia="Calibri" w:hAnsi="Calibri" w:cs="Calibri"/>
          <w:spacing w:val="2"/>
          <w:sz w:val="18"/>
          <w:szCs w:val="18"/>
        </w:rPr>
        <w:t>é</w:t>
      </w:r>
      <w:r w:rsidRPr="00823DA5">
        <w:rPr>
          <w:rFonts w:ascii="Calibri" w:eastAsia="Calibri" w:hAnsi="Calibri" w:cs="Calibri"/>
          <w:sz w:val="18"/>
          <w:szCs w:val="18"/>
        </w:rPr>
        <w:t>s</w:t>
      </w:r>
      <w:r>
        <w:rPr>
          <w:rFonts w:ascii="Calibri" w:eastAsia="Calibri" w:hAnsi="Calibri" w:cs="Calibri"/>
          <w:spacing w:val="-1"/>
          <w:sz w:val="18"/>
          <w:szCs w:val="18"/>
        </w:rPr>
        <w:t xml:space="preserve"> d</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z w:val="18"/>
          <w:szCs w:val="18"/>
        </w:rPr>
        <w:t>n</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s</w:t>
      </w:r>
      <w:r w:rsidRPr="00823DA5">
        <w:rPr>
          <w:rFonts w:ascii="Calibri" w:eastAsia="Calibri" w:hAnsi="Calibri" w:cs="Calibri"/>
          <w:spacing w:val="2"/>
          <w:sz w:val="18"/>
          <w:szCs w:val="18"/>
        </w:rPr>
        <w:t>i</w:t>
      </w:r>
      <w:r w:rsidRPr="00823DA5">
        <w:rPr>
          <w:rFonts w:ascii="Calibri" w:eastAsia="Calibri" w:hAnsi="Calibri" w:cs="Calibri"/>
          <w:spacing w:val="-1"/>
          <w:sz w:val="18"/>
          <w:szCs w:val="18"/>
        </w:rPr>
        <w:t>s</w:t>
      </w:r>
      <w:r w:rsidRPr="00823DA5">
        <w:rPr>
          <w:rFonts w:ascii="Calibri" w:eastAsia="Calibri" w:hAnsi="Calibri" w:cs="Calibri"/>
          <w:sz w:val="18"/>
          <w:szCs w:val="18"/>
        </w:rPr>
        <w:t>t</w:t>
      </w:r>
      <w:r w:rsidRPr="00823DA5">
        <w:rPr>
          <w:rFonts w:ascii="Calibri" w:eastAsia="Calibri" w:hAnsi="Calibri" w:cs="Calibri"/>
          <w:spacing w:val="-1"/>
          <w:sz w:val="18"/>
          <w:szCs w:val="18"/>
        </w:rPr>
        <w:t>e</w:t>
      </w:r>
      <w:r w:rsidRPr="00823DA5">
        <w:rPr>
          <w:rFonts w:ascii="Calibri" w:eastAsia="Calibri" w:hAnsi="Calibri" w:cs="Calibri"/>
          <w:sz w:val="18"/>
          <w:szCs w:val="18"/>
        </w:rPr>
        <w:t>ma</w:t>
      </w:r>
      <w:r>
        <w:rPr>
          <w:rFonts w:ascii="Calibri" w:eastAsia="Calibri" w:hAnsi="Calibri" w:cs="Calibri"/>
          <w:sz w:val="18"/>
          <w:szCs w:val="18"/>
        </w:rPr>
        <w:t xml:space="preserve"> </w:t>
      </w:r>
      <w:r>
        <w:rPr>
          <w:rFonts w:ascii="Calibri" w:eastAsia="Calibri" w:hAnsi="Calibri" w:cs="Calibri"/>
          <w:spacing w:val="2"/>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g</w:t>
      </w:r>
      <w:r w:rsidRPr="00823DA5">
        <w:rPr>
          <w:rFonts w:ascii="Calibri" w:eastAsia="Calibri" w:hAnsi="Calibri" w:cs="Calibri"/>
          <w:spacing w:val="2"/>
          <w:sz w:val="18"/>
          <w:szCs w:val="18"/>
        </w:rPr>
        <w:t>e</w:t>
      </w:r>
      <w:r w:rsidRPr="00823DA5">
        <w:rPr>
          <w:rFonts w:ascii="Calibri" w:eastAsia="Calibri" w:hAnsi="Calibri" w:cs="Calibri"/>
          <w:spacing w:val="-1"/>
          <w:sz w:val="18"/>
          <w:szCs w:val="18"/>
        </w:rPr>
        <w:t>s</w:t>
      </w:r>
      <w:r w:rsidRPr="00823DA5">
        <w:rPr>
          <w:rFonts w:ascii="Calibri" w:eastAsia="Calibri" w:hAnsi="Calibri" w:cs="Calibri"/>
          <w:sz w:val="18"/>
          <w:szCs w:val="18"/>
        </w:rPr>
        <w:t>t</w:t>
      </w:r>
      <w:r w:rsidRPr="00823DA5">
        <w:rPr>
          <w:rFonts w:ascii="Calibri" w:eastAsia="Calibri" w:hAnsi="Calibri" w:cs="Calibri"/>
          <w:spacing w:val="-1"/>
          <w:sz w:val="18"/>
          <w:szCs w:val="18"/>
        </w:rPr>
        <w:t>i</w:t>
      </w:r>
      <w:r w:rsidRPr="00823DA5">
        <w:rPr>
          <w:rFonts w:ascii="Calibri" w:eastAsia="Calibri" w:hAnsi="Calibri" w:cs="Calibri"/>
          <w:spacing w:val="1"/>
          <w:sz w:val="18"/>
          <w:szCs w:val="18"/>
        </w:rPr>
        <w:t>ó</w:t>
      </w:r>
      <w:r w:rsidRPr="00823DA5">
        <w:rPr>
          <w:rFonts w:ascii="Calibri" w:eastAsia="Calibri" w:hAnsi="Calibri" w:cs="Calibri"/>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sidRPr="00823DA5">
        <w:rPr>
          <w:rFonts w:ascii="Calibri" w:eastAsia="Calibri" w:hAnsi="Calibri" w:cs="Calibri"/>
          <w:sz w:val="18"/>
          <w:szCs w:val="18"/>
        </w:rPr>
        <w:t>a</w:t>
      </w:r>
      <w:r w:rsidRPr="00823DA5">
        <w:rPr>
          <w:rFonts w:ascii="Calibri" w:eastAsia="Calibri" w:hAnsi="Calibri" w:cs="Calibri"/>
          <w:spacing w:val="-1"/>
          <w:sz w:val="18"/>
          <w:szCs w:val="18"/>
        </w:rPr>
        <w:t>p</w:t>
      </w:r>
      <w:r w:rsidRPr="00823DA5">
        <w:rPr>
          <w:rFonts w:ascii="Calibri" w:eastAsia="Calibri" w:hAnsi="Calibri" w:cs="Calibri"/>
          <w:sz w:val="18"/>
          <w:szCs w:val="18"/>
        </w:rPr>
        <w:t>r</w:t>
      </w:r>
      <w:r w:rsidRPr="00823DA5">
        <w:rPr>
          <w:rFonts w:ascii="Calibri" w:eastAsia="Calibri" w:hAnsi="Calibri" w:cs="Calibri"/>
          <w:spacing w:val="1"/>
          <w:sz w:val="18"/>
          <w:szCs w:val="18"/>
        </w:rPr>
        <w:t>e</w:t>
      </w:r>
      <w:r w:rsidRPr="00823DA5">
        <w:rPr>
          <w:rFonts w:ascii="Calibri" w:eastAsia="Calibri" w:hAnsi="Calibri" w:cs="Calibri"/>
          <w:spacing w:val="-1"/>
          <w:sz w:val="18"/>
          <w:szCs w:val="18"/>
        </w:rPr>
        <w:t>n</w:t>
      </w:r>
      <w:r w:rsidRPr="00823DA5">
        <w:rPr>
          <w:rFonts w:ascii="Calibri" w:eastAsia="Calibri" w:hAnsi="Calibri" w:cs="Calibri"/>
          <w:spacing w:val="1"/>
          <w:sz w:val="18"/>
          <w:szCs w:val="18"/>
        </w:rPr>
        <w:t>d</w:t>
      </w:r>
      <w:r w:rsidRPr="00823DA5">
        <w:rPr>
          <w:rFonts w:ascii="Calibri" w:eastAsia="Calibri" w:hAnsi="Calibri" w:cs="Calibri"/>
          <w:sz w:val="18"/>
          <w:szCs w:val="18"/>
        </w:rPr>
        <w:t>i</w:t>
      </w:r>
      <w:r w:rsidRPr="00823DA5">
        <w:rPr>
          <w:rFonts w:ascii="Calibri" w:eastAsia="Calibri" w:hAnsi="Calibri" w:cs="Calibri"/>
          <w:spacing w:val="1"/>
          <w:sz w:val="18"/>
          <w:szCs w:val="18"/>
        </w:rPr>
        <w:t>z</w:t>
      </w:r>
      <w:r w:rsidRPr="00823DA5">
        <w:rPr>
          <w:rFonts w:ascii="Calibri" w:eastAsia="Calibri" w:hAnsi="Calibri" w:cs="Calibri"/>
          <w:sz w:val="18"/>
          <w:szCs w:val="18"/>
        </w:rPr>
        <w:t>aje</w:t>
      </w:r>
      <w:r>
        <w:rPr>
          <w:rFonts w:ascii="Calibri" w:eastAsia="Calibri" w:hAnsi="Calibri" w:cs="Calibri"/>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pacing w:val="-1"/>
          <w:sz w:val="18"/>
          <w:szCs w:val="18"/>
        </w:rPr>
        <w:t>xpe</w:t>
      </w:r>
      <w:r w:rsidRPr="00823DA5">
        <w:rPr>
          <w:rFonts w:ascii="Calibri" w:eastAsia="Calibri" w:hAnsi="Calibri" w:cs="Calibri"/>
          <w:sz w:val="18"/>
          <w:szCs w:val="18"/>
        </w:rPr>
        <w:t>r</w:t>
      </w:r>
      <w:r w:rsidRPr="00823DA5">
        <w:rPr>
          <w:rFonts w:ascii="Calibri" w:eastAsia="Calibri" w:hAnsi="Calibri" w:cs="Calibri"/>
          <w:spacing w:val="1"/>
          <w:sz w:val="18"/>
          <w:szCs w:val="18"/>
        </w:rPr>
        <w:t>i</w:t>
      </w:r>
      <w:r w:rsidRPr="00823DA5">
        <w:rPr>
          <w:rFonts w:ascii="Calibri" w:eastAsia="Calibri" w:hAnsi="Calibri" w:cs="Calibri"/>
          <w:spacing w:val="-1"/>
          <w:sz w:val="18"/>
          <w:szCs w:val="18"/>
        </w:rPr>
        <w:t>en</w:t>
      </w:r>
      <w:r w:rsidRPr="00823DA5">
        <w:rPr>
          <w:rFonts w:ascii="Calibri" w:eastAsia="Calibri" w:hAnsi="Calibri" w:cs="Calibri"/>
          <w:spacing w:val="1"/>
          <w:sz w:val="18"/>
          <w:szCs w:val="18"/>
        </w:rPr>
        <w:t>c</w:t>
      </w:r>
      <w:r w:rsidRPr="00823DA5">
        <w:rPr>
          <w:rFonts w:ascii="Calibri" w:eastAsia="Calibri" w:hAnsi="Calibri" w:cs="Calibri"/>
          <w:sz w:val="18"/>
          <w:szCs w:val="18"/>
        </w:rPr>
        <w:t>ias</w:t>
      </w:r>
      <w:r>
        <w:rPr>
          <w:rFonts w:ascii="Calibri" w:eastAsia="Calibri" w:hAnsi="Calibri" w:cs="Calibri"/>
          <w:spacing w:val="2"/>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l</w:t>
      </w:r>
      <w:r>
        <w:rPr>
          <w:rFonts w:ascii="Calibri" w:eastAsia="Calibri" w:hAnsi="Calibri" w:cs="Calibri"/>
          <w:sz w:val="18"/>
          <w:szCs w:val="18"/>
        </w:rPr>
        <w:t xml:space="preserve">a </w:t>
      </w:r>
      <w:r w:rsidRPr="00823DA5">
        <w:rPr>
          <w:rFonts w:ascii="Calibri" w:eastAsia="Calibri" w:hAnsi="Calibri" w:cs="Calibri"/>
          <w:sz w:val="18"/>
          <w:szCs w:val="18"/>
        </w:rPr>
        <w:t>f</w:t>
      </w:r>
      <w:r w:rsidRPr="00823DA5">
        <w:rPr>
          <w:rFonts w:ascii="Calibri" w:eastAsia="Calibri" w:hAnsi="Calibri" w:cs="Calibri"/>
          <w:spacing w:val="1"/>
          <w:sz w:val="18"/>
          <w:szCs w:val="18"/>
        </w:rPr>
        <w:t>o</w:t>
      </w:r>
      <w:r w:rsidRPr="00823DA5">
        <w:rPr>
          <w:rFonts w:ascii="Calibri" w:eastAsia="Calibri" w:hAnsi="Calibri" w:cs="Calibri"/>
          <w:sz w:val="18"/>
          <w:szCs w:val="18"/>
        </w:rPr>
        <w:t>rmaci</w:t>
      </w:r>
      <w:r w:rsidRPr="00823DA5">
        <w:rPr>
          <w:rFonts w:ascii="Calibri" w:eastAsia="Calibri" w:hAnsi="Calibri" w:cs="Calibri"/>
          <w:spacing w:val="1"/>
          <w:sz w:val="18"/>
          <w:szCs w:val="18"/>
        </w:rPr>
        <w:t>ó</w:t>
      </w:r>
      <w:r w:rsidRPr="00823DA5">
        <w:rPr>
          <w:rFonts w:ascii="Calibri" w:eastAsia="Calibri" w:hAnsi="Calibri" w:cs="Calibri"/>
          <w:sz w:val="18"/>
          <w:szCs w:val="18"/>
        </w:rPr>
        <w:t>n</w:t>
      </w:r>
      <w:r>
        <w:rPr>
          <w:rFonts w:ascii="Calibri" w:eastAsia="Calibri" w:hAnsi="Calibri" w:cs="Calibri"/>
          <w:spacing w:val="-1"/>
          <w:sz w:val="18"/>
          <w:szCs w:val="18"/>
        </w:rPr>
        <w:t xml:space="preserve"> </w:t>
      </w:r>
      <w:r w:rsidRPr="00823DA5">
        <w:rPr>
          <w:rFonts w:ascii="Calibri" w:eastAsia="Calibri" w:hAnsi="Calibri" w:cs="Calibri"/>
          <w:sz w:val="18"/>
          <w:szCs w:val="18"/>
        </w:rPr>
        <w:t>i</w:t>
      </w:r>
      <w:r w:rsidRPr="00823DA5">
        <w:rPr>
          <w:rFonts w:ascii="Calibri" w:eastAsia="Calibri" w:hAnsi="Calibri" w:cs="Calibri"/>
          <w:spacing w:val="-1"/>
          <w:sz w:val="18"/>
          <w:szCs w:val="18"/>
        </w:rPr>
        <w:t>n</w:t>
      </w:r>
      <w:r w:rsidRPr="00823DA5">
        <w:rPr>
          <w:rFonts w:ascii="Calibri" w:eastAsia="Calibri" w:hAnsi="Calibri" w:cs="Calibri"/>
          <w:sz w:val="18"/>
          <w:szCs w:val="18"/>
        </w:rPr>
        <w:t>i</w:t>
      </w:r>
      <w:r w:rsidRPr="00823DA5">
        <w:rPr>
          <w:rFonts w:ascii="Calibri" w:eastAsia="Calibri" w:hAnsi="Calibri" w:cs="Calibri"/>
          <w:spacing w:val="1"/>
          <w:sz w:val="18"/>
          <w:szCs w:val="18"/>
        </w:rPr>
        <w:t>c</w:t>
      </w:r>
      <w:r w:rsidRPr="00823DA5">
        <w:rPr>
          <w:rFonts w:ascii="Calibri" w:eastAsia="Calibri" w:hAnsi="Calibri" w:cs="Calibri"/>
          <w:sz w:val="18"/>
          <w:szCs w:val="18"/>
        </w:rPr>
        <w:t>ial</w:t>
      </w:r>
      <w:r>
        <w:rPr>
          <w:rFonts w:ascii="Calibri" w:eastAsia="Calibri" w:hAnsi="Calibri" w:cs="Calibri"/>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 xml:space="preserve">l </w:t>
      </w:r>
      <w:r w:rsidRPr="00823DA5">
        <w:rPr>
          <w:rFonts w:ascii="Calibri" w:eastAsia="Calibri" w:hAnsi="Calibri" w:cs="Calibri"/>
          <w:spacing w:val="-1"/>
          <w:sz w:val="18"/>
          <w:szCs w:val="18"/>
        </w:rPr>
        <w:t>p</w:t>
      </w:r>
      <w:r w:rsidRPr="00823DA5">
        <w:rPr>
          <w:rFonts w:ascii="Calibri" w:eastAsia="Calibri" w:hAnsi="Calibri" w:cs="Calibri"/>
          <w:sz w:val="18"/>
          <w:szCs w:val="18"/>
        </w:rPr>
        <w:t>r</w:t>
      </w:r>
      <w:r w:rsidRPr="00823DA5">
        <w:rPr>
          <w:rFonts w:ascii="Calibri" w:eastAsia="Calibri" w:hAnsi="Calibri" w:cs="Calibri"/>
          <w:spacing w:val="1"/>
          <w:sz w:val="18"/>
          <w:szCs w:val="18"/>
        </w:rPr>
        <w:t>o</w:t>
      </w:r>
      <w:r w:rsidRPr="00823DA5">
        <w:rPr>
          <w:rFonts w:ascii="Calibri" w:eastAsia="Calibri" w:hAnsi="Calibri" w:cs="Calibri"/>
          <w:sz w:val="18"/>
          <w:szCs w:val="18"/>
        </w:rPr>
        <w:t>f</w:t>
      </w:r>
      <w:r w:rsidRPr="00823DA5">
        <w:rPr>
          <w:rFonts w:ascii="Calibri" w:eastAsia="Calibri" w:hAnsi="Calibri" w:cs="Calibri"/>
          <w:spacing w:val="2"/>
          <w:sz w:val="18"/>
          <w:szCs w:val="18"/>
        </w:rPr>
        <w:t>e</w:t>
      </w:r>
      <w:r w:rsidRPr="00823DA5">
        <w:rPr>
          <w:rFonts w:ascii="Calibri" w:eastAsia="Calibri" w:hAnsi="Calibri" w:cs="Calibri"/>
          <w:spacing w:val="-1"/>
          <w:sz w:val="18"/>
          <w:szCs w:val="18"/>
        </w:rPr>
        <w:t>s</w:t>
      </w:r>
      <w:r w:rsidRPr="00823DA5">
        <w:rPr>
          <w:rFonts w:ascii="Calibri" w:eastAsia="Calibri" w:hAnsi="Calibri" w:cs="Calibri"/>
          <w:spacing w:val="1"/>
          <w:sz w:val="18"/>
          <w:szCs w:val="18"/>
        </w:rPr>
        <w:t>o</w:t>
      </w:r>
      <w:r w:rsidRPr="00823DA5">
        <w:rPr>
          <w:rFonts w:ascii="Calibri" w:eastAsia="Calibri" w:hAnsi="Calibri" w:cs="Calibri"/>
          <w:sz w:val="18"/>
          <w:szCs w:val="18"/>
        </w:rPr>
        <w:t>ra</w:t>
      </w:r>
      <w:r w:rsidRPr="00823DA5">
        <w:rPr>
          <w:rFonts w:ascii="Calibri" w:eastAsia="Calibri" w:hAnsi="Calibri" w:cs="Calibri"/>
          <w:spacing w:val="1"/>
          <w:sz w:val="18"/>
          <w:szCs w:val="18"/>
        </w:rPr>
        <w:t>do</w:t>
      </w:r>
      <w:r>
        <w:rPr>
          <w:rFonts w:ascii="Calibri" w:eastAsia="Calibri" w:hAnsi="Calibri" w:cs="Calibri"/>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z w:val="18"/>
          <w:szCs w:val="18"/>
        </w:rPr>
        <w:t>n</w:t>
      </w:r>
      <w:r>
        <w:rPr>
          <w:rFonts w:ascii="Calibri" w:eastAsia="Calibri" w:hAnsi="Calibri" w:cs="Calibri"/>
          <w:spacing w:val="3"/>
          <w:sz w:val="18"/>
          <w:szCs w:val="18"/>
        </w:rPr>
        <w:t xml:space="preserve"> </w:t>
      </w:r>
      <w:r w:rsidRPr="00823DA5">
        <w:rPr>
          <w:rFonts w:ascii="Calibri" w:eastAsia="Calibri" w:hAnsi="Calibri" w:cs="Calibri"/>
          <w:i/>
          <w:spacing w:val="1"/>
          <w:sz w:val="18"/>
          <w:szCs w:val="18"/>
        </w:rPr>
        <w:t>R</w:t>
      </w:r>
      <w:r w:rsidRPr="00823DA5">
        <w:rPr>
          <w:rFonts w:ascii="Calibri" w:eastAsia="Calibri" w:hAnsi="Calibri" w:cs="Calibri"/>
          <w:i/>
          <w:sz w:val="18"/>
          <w:szCs w:val="18"/>
        </w:rPr>
        <w:t>e</w:t>
      </w:r>
      <w:r w:rsidRPr="00823DA5">
        <w:rPr>
          <w:rFonts w:ascii="Calibri" w:eastAsia="Calibri" w:hAnsi="Calibri" w:cs="Calibri"/>
          <w:i/>
          <w:spacing w:val="-1"/>
          <w:sz w:val="18"/>
          <w:szCs w:val="18"/>
        </w:rPr>
        <w:t>v</w:t>
      </w:r>
      <w:r w:rsidRPr="00823DA5">
        <w:rPr>
          <w:rFonts w:ascii="Calibri" w:eastAsia="Calibri" w:hAnsi="Calibri" w:cs="Calibri"/>
          <w:i/>
          <w:sz w:val="18"/>
          <w:szCs w:val="18"/>
        </w:rPr>
        <w:t>is</w:t>
      </w:r>
      <w:r w:rsidRPr="00823DA5">
        <w:rPr>
          <w:rFonts w:ascii="Calibri" w:eastAsia="Calibri" w:hAnsi="Calibri" w:cs="Calibri"/>
          <w:i/>
          <w:spacing w:val="-1"/>
          <w:sz w:val="18"/>
          <w:szCs w:val="18"/>
        </w:rPr>
        <w:t>t</w:t>
      </w:r>
      <w:r w:rsidRPr="00823DA5">
        <w:rPr>
          <w:rFonts w:ascii="Calibri" w:eastAsia="Calibri" w:hAnsi="Calibri" w:cs="Calibri"/>
          <w:i/>
          <w:sz w:val="18"/>
          <w:szCs w:val="18"/>
        </w:rPr>
        <w:t>a</w:t>
      </w:r>
      <w:r>
        <w:rPr>
          <w:rFonts w:ascii="Calibri" w:eastAsia="Calibri" w:hAnsi="Calibri" w:cs="Calibri"/>
          <w:i/>
          <w:spacing w:val="1"/>
          <w:sz w:val="18"/>
          <w:szCs w:val="18"/>
        </w:rPr>
        <w:t xml:space="preserve"> </w:t>
      </w:r>
      <w:r w:rsidRPr="00823DA5">
        <w:rPr>
          <w:rFonts w:ascii="Calibri" w:eastAsia="Calibri" w:hAnsi="Calibri" w:cs="Calibri"/>
          <w:i/>
          <w:sz w:val="18"/>
          <w:szCs w:val="18"/>
        </w:rPr>
        <w:t>I</w:t>
      </w:r>
      <w:r w:rsidRPr="00823DA5">
        <w:rPr>
          <w:rFonts w:ascii="Calibri" w:eastAsia="Calibri" w:hAnsi="Calibri" w:cs="Calibri"/>
          <w:i/>
          <w:spacing w:val="1"/>
          <w:sz w:val="18"/>
          <w:szCs w:val="18"/>
        </w:rPr>
        <w:t>b</w:t>
      </w:r>
      <w:r w:rsidRPr="00823DA5">
        <w:rPr>
          <w:rFonts w:ascii="Calibri" w:eastAsia="Calibri" w:hAnsi="Calibri" w:cs="Calibri"/>
          <w:i/>
          <w:sz w:val="18"/>
          <w:szCs w:val="18"/>
        </w:rPr>
        <w:t>e</w:t>
      </w:r>
      <w:r w:rsidRPr="00823DA5">
        <w:rPr>
          <w:rFonts w:ascii="Calibri" w:eastAsia="Calibri" w:hAnsi="Calibri" w:cs="Calibri"/>
          <w:i/>
          <w:spacing w:val="1"/>
          <w:sz w:val="18"/>
          <w:szCs w:val="18"/>
        </w:rPr>
        <w:t>r</w:t>
      </w:r>
      <w:r w:rsidRPr="00823DA5">
        <w:rPr>
          <w:rFonts w:ascii="Calibri" w:eastAsia="Calibri" w:hAnsi="Calibri" w:cs="Calibri"/>
          <w:i/>
          <w:spacing w:val="-1"/>
          <w:sz w:val="18"/>
          <w:szCs w:val="18"/>
        </w:rPr>
        <w:t>o</w:t>
      </w:r>
      <w:r w:rsidRPr="00823DA5">
        <w:rPr>
          <w:rFonts w:ascii="Calibri" w:eastAsia="Calibri" w:hAnsi="Calibri" w:cs="Calibri"/>
          <w:i/>
          <w:spacing w:val="1"/>
          <w:sz w:val="18"/>
          <w:szCs w:val="18"/>
        </w:rPr>
        <w:t>a</w:t>
      </w:r>
      <w:r w:rsidRPr="00823DA5">
        <w:rPr>
          <w:rFonts w:ascii="Calibri" w:eastAsia="Calibri" w:hAnsi="Calibri" w:cs="Calibri"/>
          <w:i/>
          <w:spacing w:val="-1"/>
          <w:sz w:val="18"/>
          <w:szCs w:val="18"/>
        </w:rPr>
        <w:t>m</w:t>
      </w:r>
      <w:r w:rsidRPr="00823DA5">
        <w:rPr>
          <w:rFonts w:ascii="Calibri" w:eastAsia="Calibri" w:hAnsi="Calibri" w:cs="Calibri"/>
          <w:i/>
          <w:sz w:val="18"/>
          <w:szCs w:val="18"/>
        </w:rPr>
        <w:t>e</w:t>
      </w:r>
      <w:r w:rsidRPr="00823DA5">
        <w:rPr>
          <w:rFonts w:ascii="Calibri" w:eastAsia="Calibri" w:hAnsi="Calibri" w:cs="Calibri"/>
          <w:i/>
          <w:spacing w:val="1"/>
          <w:sz w:val="18"/>
          <w:szCs w:val="18"/>
        </w:rPr>
        <w:t>r</w:t>
      </w:r>
      <w:r w:rsidRPr="00823DA5">
        <w:rPr>
          <w:rFonts w:ascii="Calibri" w:eastAsia="Calibri" w:hAnsi="Calibri" w:cs="Calibri"/>
          <w:i/>
          <w:sz w:val="18"/>
          <w:szCs w:val="18"/>
        </w:rPr>
        <w:t>ic</w:t>
      </w:r>
      <w:r w:rsidRPr="00823DA5">
        <w:rPr>
          <w:rFonts w:ascii="Calibri" w:eastAsia="Calibri" w:hAnsi="Calibri" w:cs="Calibri"/>
          <w:i/>
          <w:spacing w:val="-2"/>
          <w:sz w:val="18"/>
          <w:szCs w:val="18"/>
        </w:rPr>
        <w:t>a</w:t>
      </w:r>
      <w:r w:rsidRPr="00823DA5">
        <w:rPr>
          <w:rFonts w:ascii="Calibri" w:eastAsia="Calibri" w:hAnsi="Calibri" w:cs="Calibri"/>
          <w:i/>
          <w:spacing w:val="1"/>
          <w:sz w:val="18"/>
          <w:szCs w:val="18"/>
        </w:rPr>
        <w:t>n</w:t>
      </w:r>
      <w:r w:rsidRPr="00823DA5">
        <w:rPr>
          <w:rFonts w:ascii="Calibri" w:eastAsia="Calibri" w:hAnsi="Calibri" w:cs="Calibri"/>
          <w:i/>
          <w:sz w:val="18"/>
          <w:szCs w:val="18"/>
        </w:rPr>
        <w:t>a</w:t>
      </w:r>
      <w:r>
        <w:rPr>
          <w:rFonts w:ascii="Calibri" w:eastAsia="Calibri" w:hAnsi="Calibri" w:cs="Calibri"/>
          <w:i/>
          <w:spacing w:val="-1"/>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2"/>
          <w:sz w:val="18"/>
          <w:szCs w:val="18"/>
        </w:rPr>
        <w:t xml:space="preserve"> </w:t>
      </w:r>
      <w:r w:rsidRPr="00823DA5">
        <w:rPr>
          <w:rFonts w:ascii="Calibri" w:eastAsia="Calibri" w:hAnsi="Calibri" w:cs="Calibri"/>
          <w:i/>
          <w:spacing w:val="1"/>
          <w:sz w:val="18"/>
          <w:szCs w:val="18"/>
        </w:rPr>
        <w:t>Edu</w:t>
      </w:r>
      <w:r w:rsidRPr="00823DA5">
        <w:rPr>
          <w:rFonts w:ascii="Calibri" w:eastAsia="Calibri" w:hAnsi="Calibri" w:cs="Calibri"/>
          <w:i/>
          <w:sz w:val="18"/>
          <w:szCs w:val="18"/>
        </w:rPr>
        <w:t>cac</w:t>
      </w:r>
      <w:r w:rsidRPr="00823DA5">
        <w:rPr>
          <w:rFonts w:ascii="Calibri" w:eastAsia="Calibri" w:hAnsi="Calibri" w:cs="Calibri"/>
          <w:i/>
          <w:spacing w:val="-1"/>
          <w:sz w:val="18"/>
          <w:szCs w:val="18"/>
        </w:rPr>
        <w:t>ió</w:t>
      </w:r>
      <w:r w:rsidRPr="00823DA5">
        <w:rPr>
          <w:rFonts w:ascii="Calibri" w:eastAsia="Calibri" w:hAnsi="Calibri" w:cs="Calibri"/>
          <w:i/>
          <w:spacing w:val="4"/>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º</w:t>
      </w:r>
      <w:r>
        <w:rPr>
          <w:rFonts w:ascii="Calibri" w:eastAsia="Calibri" w:hAnsi="Calibri" w:cs="Calibri"/>
          <w:spacing w:val="1"/>
          <w:sz w:val="18"/>
          <w:szCs w:val="18"/>
        </w:rPr>
        <w:t xml:space="preserve"> </w:t>
      </w:r>
      <w:r>
        <w:rPr>
          <w:rFonts w:ascii="Calibri" w:eastAsia="Calibri" w:hAnsi="Calibri" w:cs="Calibri"/>
          <w:sz w:val="18"/>
          <w:szCs w:val="18"/>
        </w:rPr>
        <w:t>6</w:t>
      </w:r>
      <w:r>
        <w:rPr>
          <w:rFonts w:ascii="Calibri" w:eastAsia="Calibri" w:hAnsi="Calibri" w:cs="Calibri"/>
          <w:spacing w:val="-2"/>
          <w:sz w:val="18"/>
          <w:szCs w:val="18"/>
        </w:rPr>
        <w:t>0</w:t>
      </w:r>
      <w:r>
        <w:rPr>
          <w:rFonts w:ascii="Calibri" w:eastAsia="Calibri" w:hAnsi="Calibri" w:cs="Calibri"/>
          <w:sz w:val="18"/>
          <w:szCs w:val="18"/>
        </w:rPr>
        <w:t xml:space="preserve">, </w:t>
      </w:r>
      <w:r>
        <w:rPr>
          <w:rFonts w:ascii="Calibri" w:eastAsia="Calibri" w:hAnsi="Calibri" w:cs="Calibri"/>
          <w:spacing w:val="-1"/>
          <w:sz w:val="18"/>
          <w:szCs w:val="18"/>
        </w:rPr>
        <w:t>pp</w:t>
      </w:r>
      <w:r>
        <w:rPr>
          <w:rFonts w:ascii="Calibri" w:eastAsia="Calibri" w:hAnsi="Calibri" w:cs="Calibri"/>
          <w:sz w:val="18"/>
          <w:szCs w:val="18"/>
        </w:rPr>
        <w:t>. 5</w:t>
      </w:r>
      <w:r>
        <w:rPr>
          <w:rFonts w:ascii="Calibri" w:eastAsia="Calibri" w:hAnsi="Calibri" w:cs="Calibri"/>
          <w:spacing w:val="1"/>
          <w:sz w:val="18"/>
          <w:szCs w:val="18"/>
        </w:rPr>
        <w:t>1</w:t>
      </w:r>
      <w:r>
        <w:rPr>
          <w:rFonts w:ascii="Calibri" w:eastAsia="Calibri" w:hAnsi="Calibri" w:cs="Calibri"/>
          <w:sz w:val="18"/>
          <w:szCs w:val="18"/>
        </w:rPr>
        <w:t xml:space="preserve">-62. </w:t>
      </w:r>
      <w:r w:rsidRPr="00823DA5">
        <w:rPr>
          <w:rFonts w:ascii="Calibri" w:eastAsia="Calibri" w:hAnsi="Calibri" w:cs="Calibri"/>
          <w:sz w:val="18"/>
          <w:szCs w:val="18"/>
        </w:rPr>
        <w:t>D</w:t>
      </w:r>
      <w:r w:rsidRPr="00823DA5">
        <w:rPr>
          <w:rFonts w:ascii="Calibri" w:eastAsia="Calibri" w:hAnsi="Calibri" w:cs="Calibri"/>
          <w:spacing w:val="-1"/>
          <w:sz w:val="18"/>
          <w:szCs w:val="18"/>
        </w:rPr>
        <w:t>isp</w:t>
      </w:r>
      <w:r w:rsidRPr="00823DA5">
        <w:rPr>
          <w:rFonts w:ascii="Calibri" w:eastAsia="Calibri" w:hAnsi="Calibri" w:cs="Calibri"/>
          <w:spacing w:val="1"/>
          <w:sz w:val="18"/>
          <w:szCs w:val="18"/>
        </w:rPr>
        <w:t>o</w:t>
      </w:r>
      <w:r w:rsidRPr="00823DA5">
        <w:rPr>
          <w:rFonts w:ascii="Calibri" w:eastAsia="Calibri" w:hAnsi="Calibri" w:cs="Calibri"/>
          <w:spacing w:val="-1"/>
          <w:sz w:val="18"/>
          <w:szCs w:val="18"/>
        </w:rPr>
        <w:t>n</w:t>
      </w:r>
      <w:r w:rsidRPr="00823DA5">
        <w:rPr>
          <w:rFonts w:ascii="Calibri" w:eastAsia="Calibri" w:hAnsi="Calibri" w:cs="Calibri"/>
          <w:spacing w:val="2"/>
          <w:sz w:val="18"/>
          <w:szCs w:val="18"/>
        </w:rPr>
        <w:t>i</w:t>
      </w:r>
      <w:r w:rsidRPr="00823DA5">
        <w:rPr>
          <w:rFonts w:ascii="Calibri" w:eastAsia="Calibri" w:hAnsi="Calibri" w:cs="Calibri"/>
          <w:spacing w:val="-1"/>
          <w:sz w:val="18"/>
          <w:szCs w:val="18"/>
        </w:rPr>
        <w:t>b</w:t>
      </w:r>
      <w:r w:rsidRPr="00823DA5">
        <w:rPr>
          <w:rFonts w:ascii="Calibri" w:eastAsia="Calibri" w:hAnsi="Calibri" w:cs="Calibri"/>
          <w:sz w:val="18"/>
          <w:szCs w:val="18"/>
        </w:rPr>
        <w:t>le</w:t>
      </w:r>
      <w:r>
        <w:rPr>
          <w:rFonts w:ascii="Calibri" w:eastAsia="Calibri" w:hAnsi="Calibri" w:cs="Calibri"/>
          <w:spacing w:val="-1"/>
          <w:sz w:val="18"/>
          <w:szCs w:val="18"/>
        </w:rPr>
        <w:t xml:space="preserve"> </w:t>
      </w:r>
      <w:r w:rsidRPr="00823DA5">
        <w:rPr>
          <w:rFonts w:ascii="Calibri" w:eastAsia="Calibri" w:hAnsi="Calibri" w:cs="Calibri"/>
          <w:spacing w:val="2"/>
          <w:sz w:val="18"/>
          <w:szCs w:val="18"/>
        </w:rPr>
        <w:t>e</w:t>
      </w:r>
      <w:r w:rsidRPr="00823DA5">
        <w:rPr>
          <w:rFonts w:ascii="Calibri" w:eastAsia="Calibri" w:hAnsi="Calibri" w:cs="Calibri"/>
          <w:spacing w:val="-1"/>
          <w:sz w:val="18"/>
          <w:szCs w:val="18"/>
        </w:rPr>
        <w:t>n</w:t>
      </w:r>
      <w:r>
        <w:rPr>
          <w:rFonts w:ascii="Calibri" w:eastAsia="Calibri" w:hAnsi="Calibri" w:cs="Calibri"/>
          <w:sz w:val="18"/>
          <w:szCs w:val="18"/>
        </w:rPr>
        <w:t xml:space="preserve">: </w:t>
      </w:r>
      <w:hyperlink r:id="rId2">
        <w:r>
          <w:rPr>
            <w:rFonts w:ascii="Calibri" w:eastAsia="Calibri" w:hAnsi="Calibri" w:cs="Calibri"/>
            <w:spacing w:val="1"/>
            <w:sz w:val="18"/>
            <w:szCs w:val="18"/>
          </w:rPr>
          <w:t>www</w:t>
        </w:r>
        <w:r>
          <w:rPr>
            <w:rFonts w:ascii="Calibri" w:eastAsia="Calibri" w:hAnsi="Calibri" w:cs="Calibri"/>
            <w:sz w:val="18"/>
            <w:szCs w:val="18"/>
          </w:rPr>
          <w:t>.r</w:t>
        </w:r>
        <w:r>
          <w:rPr>
            <w:rFonts w:ascii="Calibri" w:eastAsia="Calibri" w:hAnsi="Calibri" w:cs="Calibri"/>
            <w:spacing w:val="-1"/>
            <w:sz w:val="18"/>
            <w:szCs w:val="18"/>
          </w:rPr>
          <w:t>ie</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e</w:t>
        </w:r>
        <w:r>
          <w:rPr>
            <w:rFonts w:ascii="Calibri" w:eastAsia="Calibri" w:hAnsi="Calibri" w:cs="Calibri"/>
            <w:sz w:val="18"/>
            <w:szCs w:val="18"/>
          </w:rPr>
          <w:t>60a03.</w:t>
        </w:r>
        <w:r>
          <w:rPr>
            <w:rFonts w:ascii="Calibri" w:eastAsia="Calibri" w:hAnsi="Calibri" w:cs="Calibri"/>
            <w:spacing w:val="-1"/>
            <w:sz w:val="18"/>
            <w:szCs w:val="18"/>
          </w:rPr>
          <w:t>pd</w:t>
        </w:r>
        <w:r>
          <w:rPr>
            <w:rFonts w:ascii="Calibri" w:eastAsia="Calibri" w:hAnsi="Calibri" w:cs="Calibri"/>
            <w:sz w:val="18"/>
            <w:szCs w:val="18"/>
          </w:rPr>
          <w:t>f</w:t>
        </w:r>
      </w:hyperlink>
    </w:p>
  </w:footnote>
  <w:footnote w:id="3">
    <w:p w14:paraId="2387145B" w14:textId="77777777" w:rsidR="00265070" w:rsidRPr="00626883" w:rsidRDefault="00265070" w:rsidP="009710CE">
      <w:pPr>
        <w:spacing w:before="33"/>
        <w:ind w:left="116"/>
        <w:rPr>
          <w:rFonts w:ascii="Calibri" w:eastAsia="Calibri" w:hAnsi="Calibri" w:cs="Calibri"/>
          <w:sz w:val="18"/>
          <w:szCs w:val="18"/>
        </w:rPr>
      </w:pPr>
      <w:r>
        <w:rPr>
          <w:rStyle w:val="Refdenotaalpie"/>
        </w:rPr>
        <w:footnoteRef/>
      </w:r>
      <w:r>
        <w:t xml:space="preserve"> </w:t>
      </w:r>
      <w:r>
        <w:rPr>
          <w:rFonts w:ascii="Calibri" w:eastAsia="Calibri" w:hAnsi="Calibri" w:cs="Calibri"/>
          <w:spacing w:val="15"/>
          <w:position w:val="7"/>
          <w:sz w:val="13"/>
          <w:szCs w:val="13"/>
        </w:rPr>
        <w:t xml:space="preserve"> </w:t>
      </w:r>
      <w:r>
        <w:rPr>
          <w:rFonts w:ascii="Calibri" w:eastAsia="Calibri" w:hAnsi="Calibri" w:cs="Calibri"/>
          <w:spacing w:val="1"/>
          <w:sz w:val="14"/>
          <w:szCs w:val="14"/>
        </w:rPr>
        <w:t>S</w:t>
      </w:r>
      <w:r>
        <w:rPr>
          <w:rFonts w:ascii="Calibri" w:eastAsia="Calibri" w:hAnsi="Calibri" w:cs="Calibri"/>
          <w:spacing w:val="-1"/>
          <w:sz w:val="14"/>
          <w:szCs w:val="14"/>
        </w:rPr>
        <w:t>E</w:t>
      </w:r>
      <w:r>
        <w:rPr>
          <w:rFonts w:ascii="Calibri" w:eastAsia="Calibri" w:hAnsi="Calibri" w:cs="Calibri"/>
          <w:spacing w:val="1"/>
          <w:sz w:val="14"/>
          <w:szCs w:val="14"/>
        </w:rPr>
        <w:t>MS</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sd</w:t>
      </w:r>
      <w:r>
        <w:rPr>
          <w:rFonts w:ascii="Calibri" w:eastAsia="Calibri" w:hAnsi="Calibri" w:cs="Calibri"/>
          <w:sz w:val="18"/>
          <w:szCs w:val="18"/>
        </w:rPr>
        <w:t>ac</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s</w:t>
      </w:r>
      <w:r>
        <w:rPr>
          <w:rFonts w:ascii="Calibri" w:eastAsia="Calibri" w:hAnsi="Calibri" w:cs="Calibri"/>
          <w:sz w:val="18"/>
          <w:szCs w:val="18"/>
        </w:rPr>
        <w:t>.f.). Di</w:t>
      </w:r>
      <w:r>
        <w:rPr>
          <w:rFonts w:ascii="Calibri" w:eastAsia="Calibri" w:hAnsi="Calibri" w:cs="Calibri"/>
          <w:spacing w:val="-1"/>
          <w:sz w:val="18"/>
          <w:szCs w:val="18"/>
        </w:rPr>
        <w:t>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pacing w:val="-1"/>
          <w:sz w:val="18"/>
          <w:szCs w:val="18"/>
        </w:rPr>
        <w:t>en</w:t>
      </w:r>
      <w:r>
        <w:rPr>
          <w:rFonts w:ascii="Calibri" w:eastAsia="Calibri" w:hAnsi="Calibri" w:cs="Calibri"/>
          <w:sz w:val="18"/>
          <w:szCs w:val="18"/>
        </w:rPr>
        <w:t xml:space="preserve">: </w:t>
      </w:r>
      <w:r>
        <w:rPr>
          <w:rFonts w:ascii="Calibri" w:eastAsia="Calibri" w:hAnsi="Calibri" w:cs="Calibri"/>
          <w:color w:val="0462C1"/>
          <w:spacing w:val="-37"/>
          <w:sz w:val="18"/>
          <w:szCs w:val="18"/>
        </w:rPr>
        <w:t xml:space="preserve"> </w:t>
      </w:r>
      <w:hyperlink r:id="rId3">
        <w:r>
          <w:rPr>
            <w:rFonts w:ascii="Calibri" w:eastAsia="Calibri" w:hAnsi="Calibri" w:cs="Calibri"/>
            <w:color w:val="0462C1"/>
            <w:spacing w:val="-1"/>
            <w:sz w:val="18"/>
            <w:szCs w:val="18"/>
            <w:u w:val="single" w:color="0462C1"/>
          </w:rPr>
          <w:t>h</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tp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co</w:t>
        </w:r>
        <w:r>
          <w:rPr>
            <w:rFonts w:ascii="Calibri" w:eastAsia="Calibri" w:hAnsi="Calibri" w:cs="Calibri"/>
            <w:color w:val="0462C1"/>
            <w:spacing w:val="-1"/>
            <w:sz w:val="18"/>
            <w:szCs w:val="18"/>
            <w:u w:val="single" w:color="0462C1"/>
          </w:rPr>
          <w:t>sd</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se</w:t>
        </w:r>
        <w:r>
          <w:rPr>
            <w:rFonts w:ascii="Calibri" w:eastAsia="Calibri" w:hAnsi="Calibri" w:cs="Calibri"/>
            <w:color w:val="0462C1"/>
            <w:spacing w:val="2"/>
            <w:sz w:val="18"/>
            <w:szCs w:val="18"/>
            <w:u w:val="single" w:color="0462C1"/>
          </w:rPr>
          <w:t>m</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g</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b</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w:t>
        </w:r>
        <w:r>
          <w:rPr>
            <w:rFonts w:ascii="Calibri" w:eastAsia="Calibri" w:hAnsi="Calibri" w:cs="Calibri"/>
            <w:color w:val="0462C1"/>
            <w:spacing w:val="2"/>
            <w:sz w:val="18"/>
            <w:szCs w:val="18"/>
            <w:u w:val="single" w:color="0462C1"/>
          </w:rPr>
          <w:t>t</w:t>
        </w:r>
        <w:r>
          <w:rPr>
            <w:rFonts w:ascii="Calibri" w:eastAsia="Calibri" w:hAnsi="Calibri" w:cs="Calibri"/>
            <w:color w:val="0462C1"/>
            <w:sz w:val="18"/>
            <w:szCs w:val="18"/>
            <w:u w:val="single" w:color="0462C1"/>
          </w:rPr>
          <w:t>al/</w:t>
        </w:r>
        <w:r>
          <w:rPr>
            <w:rFonts w:ascii="Calibri" w:eastAsia="Calibri" w:hAnsi="Calibri" w:cs="Calibri"/>
            <w:color w:val="0462C1"/>
            <w:spacing w:val="-1"/>
            <w:sz w:val="18"/>
            <w:szCs w:val="18"/>
            <w:u w:val="single" w:color="0462C1"/>
          </w:rPr>
          <w:t>ind</w:t>
        </w:r>
        <w:r>
          <w:rPr>
            <w:rFonts w:ascii="Calibri" w:eastAsia="Calibri" w:hAnsi="Calibri" w:cs="Calibri"/>
            <w:color w:val="0462C1"/>
            <w:spacing w:val="2"/>
            <w:sz w:val="18"/>
            <w:szCs w:val="18"/>
            <w:u w:val="single" w:color="0462C1"/>
          </w:rPr>
          <w:t>e</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hp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es</w:t>
        </w:r>
        <w:r>
          <w:rPr>
            <w:rFonts w:ascii="Calibri" w:eastAsia="Calibri" w:hAnsi="Calibri" w:cs="Calibri"/>
            <w:color w:val="0462C1"/>
            <w:sz w:val="18"/>
            <w:szCs w:val="18"/>
            <w:u w:val="single" w:color="0462C1"/>
          </w:rPr>
          <w:t>/f</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rmaci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2"/>
            <w:sz w:val="18"/>
            <w:szCs w:val="18"/>
            <w:u w:val="single" w:color="0462C1"/>
          </w:rPr>
          <w:t>n</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z w:val="18"/>
            <w:szCs w:val="18"/>
            <w:u w:val="single" w:color="0462C1"/>
          </w:rPr>
          <w:t>r</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fe</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l</w:t>
        </w:r>
        <w:r>
          <w:rPr>
            <w:rFonts w:ascii="Calibri" w:eastAsia="Calibri" w:hAnsi="Calibri" w:cs="Calibri"/>
            <w:color w:val="0462C1"/>
            <w:sz w:val="18"/>
            <w:szCs w:val="18"/>
            <w:u w:val="single" w:color="0462C1"/>
          </w:rPr>
          <w:t>-</w:t>
        </w:r>
        <w:r>
          <w:rPr>
            <w:rFonts w:ascii="Calibri" w:eastAsia="Calibri" w:hAnsi="Calibri" w:cs="Calibri"/>
            <w:color w:val="0462C1"/>
            <w:spacing w:val="2"/>
            <w:sz w:val="18"/>
            <w:szCs w:val="18"/>
            <w:u w:val="single" w:color="0462C1"/>
          </w:rPr>
          <w:t>t</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ca</w:t>
        </w:r>
        <w:r>
          <w:rPr>
            <w:rFonts w:ascii="Calibri" w:eastAsia="Calibri" w:hAnsi="Calibri" w:cs="Calibri"/>
            <w:color w:val="0462C1"/>
            <w:sz w:val="18"/>
            <w:szCs w:val="18"/>
            <w:u w:val="single" w:color="0462C1"/>
          </w:rPr>
          <w:t>-</w:t>
        </w:r>
      </w:hyperlink>
      <w:hyperlink r:id="rId4">
        <w:r>
          <w:rPr>
            <w:rFonts w:ascii="Calibri" w:eastAsia="Calibri" w:hAnsi="Calibri" w:cs="Calibri"/>
            <w:color w:val="0462C1"/>
            <w:sz w:val="18"/>
            <w:szCs w:val="18"/>
            <w:u w:val="single" w:color="0462C1"/>
          </w:rPr>
          <w:t>1/li</w:t>
        </w:r>
        <w:r>
          <w:rPr>
            <w:rFonts w:ascii="Calibri" w:eastAsia="Calibri" w:hAnsi="Calibri" w:cs="Calibri"/>
            <w:color w:val="0462C1"/>
            <w:spacing w:val="-1"/>
            <w:sz w:val="18"/>
            <w:szCs w:val="18"/>
            <w:u w:val="single" w:color="0462C1"/>
          </w:rPr>
          <w:t>ne</w:t>
        </w:r>
        <w:r>
          <w:rPr>
            <w:rFonts w:ascii="Calibri" w:eastAsia="Calibri" w:hAnsi="Calibri" w:cs="Calibri"/>
            <w:color w:val="0462C1"/>
            <w:sz w:val="18"/>
            <w:szCs w:val="18"/>
            <w:u w:val="single" w:color="0462C1"/>
          </w:rPr>
          <w:t>am</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en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-1</w:t>
        </w:r>
      </w:hyperlink>
    </w:p>
  </w:footnote>
  <w:footnote w:id="4">
    <w:p w14:paraId="1024B06B" w14:textId="77777777" w:rsidR="00265070" w:rsidRDefault="00265070" w:rsidP="009710CE">
      <w:pPr>
        <w:spacing w:before="33" w:line="245" w:lineRule="auto"/>
        <w:ind w:left="116" w:right="466"/>
        <w:rPr>
          <w:rFonts w:ascii="Calibri" w:eastAsia="Calibri" w:hAnsi="Calibri" w:cs="Calibri"/>
          <w:sz w:val="18"/>
          <w:szCs w:val="18"/>
        </w:rPr>
      </w:pPr>
      <w:r>
        <w:rPr>
          <w:rStyle w:val="Refdenotaalpie"/>
        </w:rPr>
        <w:footnoteRef/>
      </w:r>
      <w:r>
        <w:t xml:space="preserve"> </w:t>
      </w:r>
      <w:r>
        <w:rPr>
          <w:rFonts w:ascii="Calibri" w:eastAsia="Calibri" w:hAnsi="Calibri" w:cs="Calibri"/>
          <w:spacing w:val="1"/>
          <w:sz w:val="18"/>
          <w:szCs w:val="18"/>
        </w:rPr>
        <w:t>To</w:t>
      </w:r>
      <w:r>
        <w:rPr>
          <w:rFonts w:ascii="Calibri" w:eastAsia="Calibri" w:hAnsi="Calibri" w:cs="Calibri"/>
          <w:spacing w:val="-1"/>
          <w:sz w:val="18"/>
          <w:szCs w:val="18"/>
        </w:rPr>
        <w:t>b</w:t>
      </w:r>
      <w:r>
        <w:rPr>
          <w:rFonts w:ascii="Calibri" w:eastAsia="Calibri" w:hAnsi="Calibri" w:cs="Calibri"/>
          <w:spacing w:val="1"/>
          <w:sz w:val="18"/>
          <w:szCs w:val="18"/>
        </w:rPr>
        <w:t>ó</w:t>
      </w:r>
      <w:r>
        <w:rPr>
          <w:rFonts w:ascii="Calibri" w:eastAsia="Calibri" w:hAnsi="Calibri" w:cs="Calibri"/>
          <w:spacing w:val="-1"/>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imi</w:t>
      </w:r>
      <w:r>
        <w:rPr>
          <w:rFonts w:ascii="Calibri" w:eastAsia="Calibri" w:hAnsi="Calibri" w:cs="Calibri"/>
          <w:spacing w:val="-1"/>
          <w:sz w:val="18"/>
          <w:szCs w:val="18"/>
        </w:rPr>
        <w:t>en</w:t>
      </w:r>
      <w:r>
        <w:rPr>
          <w:rFonts w:ascii="Calibri" w:eastAsia="Calibri" w:hAnsi="Calibri" w:cs="Calibri"/>
          <w:sz w:val="18"/>
          <w:szCs w:val="18"/>
        </w:rPr>
        <w:t xml:space="preserve">ta y </w:t>
      </w:r>
      <w:r>
        <w:rPr>
          <w:rFonts w:ascii="Calibri" w:eastAsia="Calibri" w:hAnsi="Calibri" w:cs="Calibri"/>
          <w:spacing w:val="-1"/>
          <w:sz w:val="18"/>
          <w:szCs w:val="18"/>
        </w:rPr>
        <w:t>G</w:t>
      </w:r>
      <w:r>
        <w:rPr>
          <w:rFonts w:ascii="Calibri" w:eastAsia="Calibri" w:hAnsi="Calibri" w:cs="Calibri"/>
          <w:sz w:val="18"/>
          <w:szCs w:val="18"/>
        </w:rPr>
        <w:t xml:space="preserve">arcía (2010). </w:t>
      </w:r>
      <w:r>
        <w:rPr>
          <w:rFonts w:ascii="Calibri" w:eastAsia="Calibri" w:hAnsi="Calibri" w:cs="Calibri"/>
          <w:i/>
          <w:sz w:val="18"/>
          <w:szCs w:val="18"/>
        </w:rPr>
        <w:t>Secue</w:t>
      </w:r>
      <w:r>
        <w:rPr>
          <w:rFonts w:ascii="Calibri" w:eastAsia="Calibri" w:hAnsi="Calibri" w:cs="Calibri"/>
          <w:i/>
          <w:spacing w:val="1"/>
          <w:sz w:val="18"/>
          <w:szCs w:val="18"/>
        </w:rPr>
        <w:t>n</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pacing w:val="1"/>
          <w:sz w:val="18"/>
          <w:szCs w:val="18"/>
        </w:rPr>
        <w:t>a</w:t>
      </w:r>
      <w:r>
        <w:rPr>
          <w:rFonts w:ascii="Calibri" w:eastAsia="Calibri" w:hAnsi="Calibri" w:cs="Calibri"/>
          <w:i/>
          <w:sz w:val="18"/>
          <w:szCs w:val="18"/>
        </w:rPr>
        <w:t xml:space="preserve">s </w:t>
      </w:r>
      <w:r>
        <w:rPr>
          <w:rFonts w:ascii="Calibri" w:eastAsia="Calibri" w:hAnsi="Calibri" w:cs="Calibri"/>
          <w:i/>
          <w:spacing w:val="-1"/>
          <w:sz w:val="18"/>
          <w:szCs w:val="18"/>
        </w:rPr>
        <w:t>D</w:t>
      </w:r>
      <w:r>
        <w:rPr>
          <w:rFonts w:ascii="Calibri" w:eastAsia="Calibri" w:hAnsi="Calibri" w:cs="Calibri"/>
          <w:i/>
          <w:sz w:val="18"/>
          <w:szCs w:val="18"/>
        </w:rPr>
        <w:t>i</w:t>
      </w:r>
      <w:r>
        <w:rPr>
          <w:rFonts w:ascii="Calibri" w:eastAsia="Calibri" w:hAnsi="Calibri" w:cs="Calibri"/>
          <w:i/>
          <w:spacing w:val="-1"/>
          <w:sz w:val="18"/>
          <w:szCs w:val="18"/>
        </w:rPr>
        <w:t>d</w:t>
      </w:r>
      <w:r>
        <w:rPr>
          <w:rFonts w:ascii="Calibri" w:eastAsia="Calibri" w:hAnsi="Calibri" w:cs="Calibri"/>
          <w:i/>
          <w:spacing w:val="1"/>
          <w:sz w:val="18"/>
          <w:szCs w:val="18"/>
        </w:rPr>
        <w:t>á</w:t>
      </w:r>
      <w:r>
        <w:rPr>
          <w:rFonts w:ascii="Calibri" w:eastAsia="Calibri" w:hAnsi="Calibri" w:cs="Calibri"/>
          <w:i/>
          <w:sz w:val="18"/>
          <w:szCs w:val="18"/>
        </w:rPr>
        <w:t>c</w:t>
      </w:r>
      <w:r>
        <w:rPr>
          <w:rFonts w:ascii="Calibri" w:eastAsia="Calibri" w:hAnsi="Calibri" w:cs="Calibri"/>
          <w:i/>
          <w:spacing w:val="-1"/>
          <w:sz w:val="18"/>
          <w:szCs w:val="18"/>
        </w:rPr>
        <w:t>t</w:t>
      </w:r>
      <w:r>
        <w:rPr>
          <w:rFonts w:ascii="Calibri" w:eastAsia="Calibri" w:hAnsi="Calibri" w:cs="Calibri"/>
          <w:i/>
          <w:sz w:val="18"/>
          <w:szCs w:val="18"/>
        </w:rPr>
        <w:t>icas:</w:t>
      </w:r>
      <w:r>
        <w:rPr>
          <w:rFonts w:ascii="Calibri" w:eastAsia="Calibri" w:hAnsi="Calibri" w:cs="Calibri"/>
          <w:i/>
          <w:spacing w:val="-1"/>
          <w:sz w:val="18"/>
          <w:szCs w:val="18"/>
        </w:rPr>
        <w:t xml:space="preserve"> </w:t>
      </w:r>
      <w:r>
        <w:rPr>
          <w:rFonts w:ascii="Calibri" w:eastAsia="Calibri" w:hAnsi="Calibri" w:cs="Calibri"/>
          <w:i/>
          <w:spacing w:val="1"/>
          <w:sz w:val="18"/>
          <w:szCs w:val="18"/>
        </w:rPr>
        <w:t>apr</w:t>
      </w:r>
      <w:r>
        <w:rPr>
          <w:rFonts w:ascii="Calibri" w:eastAsia="Calibri" w:hAnsi="Calibri" w:cs="Calibri"/>
          <w:i/>
          <w:spacing w:val="-2"/>
          <w:sz w:val="18"/>
          <w:szCs w:val="18"/>
        </w:rPr>
        <w:t>e</w:t>
      </w:r>
      <w:r>
        <w:rPr>
          <w:rFonts w:ascii="Calibri" w:eastAsia="Calibri" w:hAnsi="Calibri" w:cs="Calibri"/>
          <w:i/>
          <w:spacing w:val="1"/>
          <w:sz w:val="18"/>
          <w:szCs w:val="18"/>
        </w:rPr>
        <w:t>nd</w:t>
      </w:r>
      <w:r>
        <w:rPr>
          <w:rFonts w:ascii="Calibri" w:eastAsia="Calibri" w:hAnsi="Calibri" w:cs="Calibri"/>
          <w:i/>
          <w:sz w:val="18"/>
          <w:szCs w:val="18"/>
        </w:rPr>
        <w:t>i</w:t>
      </w:r>
      <w:r>
        <w:rPr>
          <w:rFonts w:ascii="Calibri" w:eastAsia="Calibri" w:hAnsi="Calibri" w:cs="Calibri"/>
          <w:i/>
          <w:spacing w:val="-1"/>
          <w:sz w:val="18"/>
          <w:szCs w:val="18"/>
        </w:rPr>
        <w:t>za</w:t>
      </w:r>
      <w:r>
        <w:rPr>
          <w:rFonts w:ascii="Calibri" w:eastAsia="Calibri" w:hAnsi="Calibri" w:cs="Calibri"/>
          <w:i/>
          <w:sz w:val="18"/>
          <w:szCs w:val="18"/>
        </w:rPr>
        <w:t>je</w:t>
      </w:r>
      <w:r>
        <w:rPr>
          <w:rFonts w:ascii="Calibri" w:eastAsia="Calibri" w:hAnsi="Calibri" w:cs="Calibri"/>
          <w:i/>
          <w:spacing w:val="2"/>
          <w:sz w:val="18"/>
          <w:szCs w:val="18"/>
        </w:rPr>
        <w:t xml:space="preserve"> </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u</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ió</w:t>
      </w:r>
      <w:r>
        <w:rPr>
          <w:rFonts w:ascii="Calibri" w:eastAsia="Calibri" w:hAnsi="Calibri" w:cs="Calibri"/>
          <w:i/>
          <w:sz w:val="18"/>
          <w:szCs w:val="18"/>
        </w:rPr>
        <w:t>n</w:t>
      </w:r>
      <w:r>
        <w:rPr>
          <w:rFonts w:ascii="Calibri" w:eastAsia="Calibri" w:hAnsi="Calibri" w:cs="Calibri"/>
          <w:i/>
          <w:spacing w:val="1"/>
          <w:sz w:val="18"/>
          <w:szCs w:val="18"/>
        </w:rPr>
        <w:t xml:space="preserve"> d</w:t>
      </w:r>
      <w:r>
        <w:rPr>
          <w:rFonts w:ascii="Calibri" w:eastAsia="Calibri" w:hAnsi="Calibri" w:cs="Calibri"/>
          <w:i/>
          <w:sz w:val="18"/>
          <w:szCs w:val="18"/>
        </w:rPr>
        <w:t>e c</w:t>
      </w:r>
      <w:r>
        <w:rPr>
          <w:rFonts w:ascii="Calibri" w:eastAsia="Calibri" w:hAnsi="Calibri" w:cs="Calibri"/>
          <w:i/>
          <w:spacing w:val="-1"/>
          <w:sz w:val="18"/>
          <w:szCs w:val="18"/>
        </w:rPr>
        <w:t>om</w:t>
      </w:r>
      <w:r>
        <w:rPr>
          <w:rFonts w:ascii="Calibri" w:eastAsia="Calibri" w:hAnsi="Calibri" w:cs="Calibri"/>
          <w:i/>
          <w:spacing w:val="1"/>
          <w:sz w:val="18"/>
          <w:szCs w:val="18"/>
        </w:rPr>
        <w:t>p</w:t>
      </w:r>
      <w:r>
        <w:rPr>
          <w:rFonts w:ascii="Calibri" w:eastAsia="Calibri" w:hAnsi="Calibri" w:cs="Calibri"/>
          <w:i/>
          <w:sz w:val="18"/>
          <w:szCs w:val="18"/>
        </w:rPr>
        <w:t>ete</w:t>
      </w:r>
      <w:r>
        <w:rPr>
          <w:rFonts w:ascii="Calibri" w:eastAsia="Calibri" w:hAnsi="Calibri" w:cs="Calibri"/>
          <w:i/>
          <w:spacing w:val="1"/>
          <w:sz w:val="18"/>
          <w:szCs w:val="18"/>
        </w:rPr>
        <w:t>n</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pacing w:val="1"/>
          <w:sz w:val="18"/>
          <w:szCs w:val="18"/>
        </w:rPr>
        <w:t>as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éx</w:t>
      </w:r>
      <w:r>
        <w:rPr>
          <w:rFonts w:ascii="Calibri" w:eastAsia="Calibri" w:hAnsi="Calibri" w:cs="Calibri"/>
          <w:sz w:val="18"/>
          <w:szCs w:val="18"/>
        </w:rPr>
        <w:t>i</w:t>
      </w:r>
      <w:r>
        <w:rPr>
          <w:rFonts w:ascii="Calibri" w:eastAsia="Calibri" w:hAnsi="Calibri" w:cs="Calibri"/>
          <w:spacing w:val="1"/>
          <w:sz w:val="18"/>
          <w:szCs w:val="18"/>
        </w:rPr>
        <w:t>co</w:t>
      </w:r>
      <w:r>
        <w:rPr>
          <w:rFonts w:ascii="Calibri" w:eastAsia="Calibri" w:hAnsi="Calibri" w:cs="Calibri"/>
          <w:sz w:val="18"/>
          <w:szCs w:val="18"/>
        </w:rPr>
        <w:t>: Pea</w:t>
      </w:r>
      <w:r>
        <w:rPr>
          <w:rFonts w:ascii="Calibri" w:eastAsia="Calibri" w:hAnsi="Calibri" w:cs="Calibri"/>
          <w:spacing w:val="-1"/>
          <w:sz w:val="18"/>
          <w:szCs w:val="18"/>
        </w:rPr>
        <w:t>rs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D</w:t>
      </w:r>
      <w:r>
        <w:rPr>
          <w:rFonts w:ascii="Calibri" w:eastAsia="Calibri" w:hAnsi="Calibri" w:cs="Calibri"/>
          <w:spacing w:val="-1"/>
          <w:sz w:val="18"/>
          <w:szCs w:val="18"/>
        </w:rPr>
        <w:t>isp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 </w:t>
      </w:r>
      <w:hyperlink r:id="rId5">
        <w:r>
          <w:rPr>
            <w:rFonts w:ascii="Calibri" w:eastAsia="Calibri" w:hAnsi="Calibri" w:cs="Calibri"/>
            <w:color w:val="0462C1"/>
            <w:spacing w:val="-1"/>
            <w:sz w:val="18"/>
            <w:szCs w:val="18"/>
            <w:u w:val="single" w:color="0462C1"/>
          </w:rPr>
          <w:t>h</w:t>
        </w:r>
        <w:r>
          <w:rPr>
            <w:rFonts w:ascii="Calibri" w:eastAsia="Calibri" w:hAnsi="Calibri" w:cs="Calibri"/>
            <w:color w:val="0462C1"/>
            <w:spacing w:val="2"/>
            <w:sz w:val="18"/>
            <w:szCs w:val="18"/>
            <w:u w:val="single" w:color="0462C1"/>
          </w:rPr>
          <w:t>t</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p</w:t>
        </w:r>
        <w:r>
          <w:rPr>
            <w:rFonts w:ascii="Calibri" w:eastAsia="Calibri" w:hAnsi="Calibri" w:cs="Calibri"/>
            <w:color w:val="0462C1"/>
            <w:sz w:val="18"/>
            <w:szCs w:val="18"/>
            <w:u w:val="single" w:color="0462C1"/>
          </w:rPr>
          <w:t>://148.208.1</w:t>
        </w:r>
        <w:r>
          <w:rPr>
            <w:rFonts w:ascii="Calibri" w:eastAsia="Calibri" w:hAnsi="Calibri" w:cs="Calibri"/>
            <w:color w:val="0462C1"/>
            <w:spacing w:val="2"/>
            <w:sz w:val="18"/>
            <w:szCs w:val="18"/>
            <w:u w:val="single" w:color="0462C1"/>
          </w:rPr>
          <w:t>2</w:t>
        </w:r>
        <w:r>
          <w:rPr>
            <w:rFonts w:ascii="Calibri" w:eastAsia="Calibri" w:hAnsi="Calibri" w:cs="Calibri"/>
            <w:color w:val="0462C1"/>
            <w:sz w:val="18"/>
            <w:szCs w:val="18"/>
            <w:u w:val="single" w:color="0462C1"/>
          </w:rPr>
          <w:t>2.79/m</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pd</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des</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a</w:t>
        </w:r>
        <w:r>
          <w:rPr>
            <w:rFonts w:ascii="Calibri" w:eastAsia="Calibri" w:hAnsi="Calibri" w:cs="Calibri"/>
            <w:color w:val="0462C1"/>
            <w:spacing w:val="2"/>
            <w:sz w:val="18"/>
            <w:szCs w:val="18"/>
            <w:u w:val="single" w:color="0462C1"/>
          </w:rPr>
          <w:t>r</w:t>
        </w:r>
        <w:r>
          <w:rPr>
            <w:rFonts w:ascii="Calibri" w:eastAsia="Calibri" w:hAnsi="Calibri" w:cs="Calibri"/>
            <w:color w:val="0462C1"/>
            <w:spacing w:val="-1"/>
            <w:sz w:val="18"/>
            <w:szCs w:val="18"/>
            <w:u w:val="single" w:color="0462C1"/>
          </w:rPr>
          <w:t>g</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/Mat</w:t>
        </w:r>
        <w:r>
          <w:rPr>
            <w:rFonts w:ascii="Calibri" w:eastAsia="Calibri" w:hAnsi="Calibri" w:cs="Calibri"/>
            <w:color w:val="0462C1"/>
            <w:spacing w:val="-1"/>
            <w:sz w:val="18"/>
            <w:szCs w:val="18"/>
            <w:u w:val="single" w:color="0462C1"/>
          </w:rPr>
          <w:t>e</w:t>
        </w:r>
        <w:r>
          <w:rPr>
            <w:rFonts w:ascii="Calibri" w:eastAsia="Calibri" w:hAnsi="Calibri" w:cs="Calibri"/>
            <w:color w:val="0462C1"/>
            <w:spacing w:val="2"/>
            <w:sz w:val="18"/>
            <w:szCs w:val="18"/>
            <w:u w:val="single" w:color="0462C1"/>
          </w:rPr>
          <w:t>r</w:t>
        </w:r>
        <w:r>
          <w:rPr>
            <w:rFonts w:ascii="Calibri" w:eastAsia="Calibri" w:hAnsi="Calibri" w:cs="Calibri"/>
            <w:color w:val="0462C1"/>
            <w:sz w:val="18"/>
            <w:szCs w:val="18"/>
            <w:u w:val="single" w:color="0462C1"/>
          </w:rPr>
          <w:t>ial</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s</w:t>
        </w:r>
        <w:r>
          <w:rPr>
            <w:rFonts w:ascii="Calibri" w:eastAsia="Calibri" w:hAnsi="Calibri" w:cs="Calibri"/>
            <w:color w:val="0462C1"/>
            <w:spacing w:val="-1"/>
            <w:sz w:val="18"/>
            <w:szCs w:val="18"/>
            <w:u w:val="single" w:color="0462C1"/>
          </w:rPr>
          <w:t>_de_</w:t>
        </w:r>
        <w:r>
          <w:rPr>
            <w:rFonts w:ascii="Calibri" w:eastAsia="Calibri" w:hAnsi="Calibri" w:cs="Calibri"/>
            <w:color w:val="0462C1"/>
            <w:spacing w:val="2"/>
            <w:sz w:val="18"/>
            <w:szCs w:val="18"/>
            <w:u w:val="single" w:color="0462C1"/>
          </w:rPr>
          <w:t>a</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y</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_</w:t>
        </w:r>
        <w:r>
          <w:rPr>
            <w:rFonts w:ascii="Calibri" w:eastAsia="Calibri" w:hAnsi="Calibri" w:cs="Calibri"/>
            <w:color w:val="0462C1"/>
            <w:sz w:val="18"/>
            <w:szCs w:val="18"/>
            <w:u w:val="single" w:color="0462C1"/>
          </w:rPr>
          <w:t>3/</w:t>
        </w:r>
        <w:r>
          <w:rPr>
            <w:rFonts w:ascii="Calibri" w:eastAsia="Calibri" w:hAnsi="Calibri" w:cs="Calibri"/>
            <w:color w:val="0462C1"/>
            <w:spacing w:val="1"/>
            <w:sz w:val="18"/>
            <w:szCs w:val="18"/>
            <w:u w:val="single" w:color="0462C1"/>
          </w:rPr>
          <w:t>To</w:t>
        </w:r>
        <w:r>
          <w:rPr>
            <w:rFonts w:ascii="Calibri" w:eastAsia="Calibri" w:hAnsi="Calibri" w:cs="Calibri"/>
            <w:color w:val="0462C1"/>
            <w:spacing w:val="-1"/>
            <w:sz w:val="18"/>
            <w:szCs w:val="18"/>
            <w:u w:val="single" w:color="0462C1"/>
          </w:rPr>
          <w:t>b</w:t>
        </w:r>
        <w:r>
          <w:rPr>
            <w:rFonts w:ascii="Calibri" w:eastAsia="Calibri" w:hAnsi="Calibri" w:cs="Calibri"/>
            <w:color w:val="0462C1"/>
            <w:spacing w:val="1"/>
            <w:sz w:val="18"/>
            <w:szCs w:val="18"/>
            <w:u w:val="single" w:color="0462C1"/>
          </w:rPr>
          <w:t>%</w:t>
        </w:r>
        <w:r>
          <w:rPr>
            <w:rFonts w:ascii="Calibri" w:eastAsia="Calibri" w:hAnsi="Calibri" w:cs="Calibri"/>
            <w:color w:val="0462C1"/>
            <w:sz w:val="18"/>
            <w:szCs w:val="18"/>
            <w:u w:val="single" w:color="0462C1"/>
          </w:rPr>
          <w:t>C3</w:t>
        </w:r>
        <w:r>
          <w:rPr>
            <w:rFonts w:ascii="Calibri" w:eastAsia="Calibri" w:hAnsi="Calibri" w:cs="Calibri"/>
            <w:color w:val="0462C1"/>
            <w:spacing w:val="1"/>
            <w:sz w:val="18"/>
            <w:szCs w:val="18"/>
            <w:u w:val="single" w:color="0462C1"/>
          </w:rPr>
          <w:t>%</w:t>
        </w:r>
        <w:r>
          <w:rPr>
            <w:rFonts w:ascii="Calibri" w:eastAsia="Calibri" w:hAnsi="Calibri" w:cs="Calibri"/>
            <w:color w:val="0462C1"/>
            <w:sz w:val="18"/>
            <w:szCs w:val="18"/>
            <w:u w:val="single" w:color="0462C1"/>
          </w:rPr>
          <w:t>B3n</w:t>
        </w:r>
        <w:r>
          <w:rPr>
            <w:rFonts w:ascii="Calibri" w:eastAsia="Calibri" w:hAnsi="Calibri" w:cs="Calibri"/>
            <w:color w:val="0462C1"/>
            <w:spacing w:val="-1"/>
            <w:sz w:val="18"/>
            <w:szCs w:val="18"/>
            <w:u w:val="single" w:color="0462C1"/>
          </w:rPr>
          <w:t>_se</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ue</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ia</w:t>
        </w:r>
        <w:r>
          <w:rPr>
            <w:rFonts w:ascii="Calibri" w:eastAsia="Calibri" w:hAnsi="Calibri" w:cs="Calibri"/>
            <w:color w:val="0462C1"/>
            <w:spacing w:val="-1"/>
            <w:sz w:val="18"/>
            <w:szCs w:val="18"/>
            <w:u w:val="single" w:color="0462C1"/>
          </w:rPr>
          <w:t>s</w:t>
        </w:r>
        <w:r>
          <w:rPr>
            <w:rFonts w:ascii="Calibri" w:eastAsia="Calibri" w:hAnsi="Calibri" w:cs="Calibri"/>
            <w:color w:val="0462C1"/>
            <w:spacing w:val="1"/>
            <w:sz w:val="18"/>
            <w:szCs w:val="18"/>
            <w:u w:val="single" w:color="0462C1"/>
          </w:rPr>
          <w:t>%</w:t>
        </w:r>
        <w:r>
          <w:rPr>
            <w:rFonts w:ascii="Calibri" w:eastAsia="Calibri" w:hAnsi="Calibri" w:cs="Calibri"/>
            <w:color w:val="0462C1"/>
            <w:spacing w:val="4"/>
            <w:sz w:val="18"/>
            <w:szCs w:val="18"/>
            <w:u w:val="single" w:color="0462C1"/>
          </w:rPr>
          <w:t>2</w:t>
        </w:r>
        <w:r>
          <w:rPr>
            <w:rFonts w:ascii="Calibri" w:eastAsia="Calibri" w:hAnsi="Calibri" w:cs="Calibri"/>
            <w:color w:val="0462C1"/>
            <w:sz w:val="18"/>
            <w:szCs w:val="18"/>
            <w:u w:val="single" w:color="0462C1"/>
          </w:rPr>
          <w:t>0</w:t>
        </w:r>
        <w:r>
          <w:rPr>
            <w:rFonts w:ascii="Calibri" w:eastAsia="Calibri" w:hAnsi="Calibri" w:cs="Calibri"/>
            <w:color w:val="0462C1"/>
            <w:spacing w:val="-1"/>
            <w:sz w:val="18"/>
            <w:szCs w:val="18"/>
            <w:u w:val="single" w:color="0462C1"/>
          </w:rPr>
          <w:t>d</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d</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i</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pd</w:t>
        </w:r>
        <w:r>
          <w:rPr>
            <w:rFonts w:ascii="Calibri" w:eastAsia="Calibri" w:hAnsi="Calibri" w:cs="Calibri"/>
            <w:color w:val="0462C1"/>
            <w:sz w:val="18"/>
            <w:szCs w:val="18"/>
            <w:u w:val="single" w:color="0462C1"/>
          </w:rPr>
          <w:t>f</w:t>
        </w:r>
      </w:hyperlink>
    </w:p>
    <w:p w14:paraId="6A90A5AD" w14:textId="77777777" w:rsidR="00265070" w:rsidRDefault="00265070" w:rsidP="009710CE">
      <w:pPr>
        <w:pStyle w:val="Textonotapie"/>
      </w:pPr>
    </w:p>
  </w:footnote>
  <w:footnote w:id="5">
    <w:p w14:paraId="4A30CF83" w14:textId="77777777" w:rsidR="00265070" w:rsidRPr="00AA2E9E" w:rsidRDefault="00265070" w:rsidP="009710CE">
      <w:pPr>
        <w:spacing w:line="200" w:lineRule="exact"/>
        <w:ind w:left="116"/>
        <w:rPr>
          <w:rFonts w:ascii="Calibri" w:eastAsia="Calibri" w:hAnsi="Calibri" w:cs="Calibri"/>
          <w:sz w:val="18"/>
          <w:szCs w:val="18"/>
        </w:rPr>
      </w:pPr>
      <w:r>
        <w:rPr>
          <w:rStyle w:val="Refdenotaalpie"/>
        </w:rPr>
        <w:footnoteRef/>
      </w:r>
      <w:r>
        <w:rPr>
          <w:rFonts w:ascii="Calibri" w:eastAsia="Calibri" w:hAnsi="Calibri" w:cs="Calibri"/>
          <w:position w:val="6"/>
          <w:sz w:val="12"/>
          <w:szCs w:val="12"/>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sd</w:t>
      </w:r>
      <w:r>
        <w:rPr>
          <w:rFonts w:ascii="Calibri" w:eastAsia="Calibri" w:hAnsi="Calibri" w:cs="Calibri"/>
          <w:sz w:val="18"/>
          <w:szCs w:val="18"/>
        </w:rPr>
        <w:t>ac .</w:t>
      </w:r>
      <w:r>
        <w:rPr>
          <w:rFonts w:ascii="Calibri" w:eastAsia="Calibri" w:hAnsi="Calibri" w:cs="Calibri"/>
          <w:spacing w:val="1"/>
          <w:sz w:val="18"/>
          <w:szCs w:val="18"/>
        </w:rPr>
        <w:t xml:space="preserve"> </w:t>
      </w:r>
      <w:r>
        <w:rPr>
          <w:rFonts w:ascii="Calibri" w:eastAsia="Calibri" w:hAnsi="Calibri" w:cs="Calibri"/>
          <w:sz w:val="18"/>
          <w:szCs w:val="18"/>
        </w:rPr>
        <w:t xml:space="preserve">(2012).   </w:t>
      </w:r>
      <w:r>
        <w:rPr>
          <w:rFonts w:ascii="Calibri" w:eastAsia="Calibri" w:hAnsi="Calibri" w:cs="Calibri"/>
          <w:spacing w:val="1"/>
          <w:sz w:val="18"/>
          <w:szCs w:val="18"/>
        </w:rPr>
        <w:t xml:space="preserve"> </w:t>
      </w:r>
      <w:r>
        <w:rPr>
          <w:rFonts w:ascii="Calibri" w:eastAsia="Calibri" w:hAnsi="Calibri" w:cs="Calibri"/>
          <w:i/>
          <w:spacing w:val="1"/>
          <w:sz w:val="18"/>
          <w:szCs w:val="18"/>
        </w:rPr>
        <w:t>L</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pacing w:val="-1"/>
          <w:sz w:val="18"/>
          <w:szCs w:val="18"/>
        </w:rPr>
        <w:t>m</w:t>
      </w:r>
      <w:r>
        <w:rPr>
          <w:rFonts w:ascii="Calibri" w:eastAsia="Calibri" w:hAnsi="Calibri" w:cs="Calibri"/>
          <w:i/>
          <w:sz w:val="18"/>
          <w:szCs w:val="18"/>
        </w:rPr>
        <w:t>ie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
          <w:sz w:val="18"/>
          <w:szCs w:val="18"/>
        </w:rPr>
        <w:t>o</w:t>
      </w:r>
      <w:r>
        <w:rPr>
          <w:rFonts w:ascii="Calibri" w:eastAsia="Calibri" w:hAnsi="Calibri" w:cs="Calibri"/>
          <w:i/>
          <w:sz w:val="18"/>
          <w:szCs w:val="18"/>
        </w:rPr>
        <w:t xml:space="preserve">s  </w:t>
      </w:r>
      <w:r>
        <w:rPr>
          <w:rFonts w:ascii="Calibri" w:eastAsia="Calibri" w:hAnsi="Calibri" w:cs="Calibri"/>
          <w:i/>
          <w:spacing w:val="41"/>
          <w:sz w:val="18"/>
          <w:szCs w:val="18"/>
        </w:rPr>
        <w:t xml:space="preserve"> </w:t>
      </w:r>
      <w:r>
        <w:rPr>
          <w:rFonts w:ascii="Calibri" w:eastAsia="Calibri" w:hAnsi="Calibri" w:cs="Calibri"/>
          <w:i/>
          <w:spacing w:val="1"/>
          <w:sz w:val="18"/>
          <w:szCs w:val="18"/>
        </w:rPr>
        <w:t>par</w:t>
      </w:r>
      <w:r>
        <w:rPr>
          <w:rFonts w:ascii="Calibri" w:eastAsia="Calibri" w:hAnsi="Calibri" w:cs="Calibri"/>
          <w:i/>
          <w:sz w:val="18"/>
          <w:szCs w:val="18"/>
        </w:rPr>
        <w:t xml:space="preserve">a   </w:t>
      </w:r>
      <w:r>
        <w:rPr>
          <w:rFonts w:ascii="Calibri" w:eastAsia="Calibri" w:hAnsi="Calibri" w:cs="Calibri"/>
          <w:i/>
          <w:spacing w:val="1"/>
          <w:sz w:val="18"/>
          <w:szCs w:val="18"/>
        </w:rPr>
        <w:t xml:space="preserve"> </w:t>
      </w:r>
      <w:r>
        <w:rPr>
          <w:rFonts w:ascii="Calibri" w:eastAsia="Calibri" w:hAnsi="Calibri" w:cs="Calibri"/>
          <w:i/>
          <w:sz w:val="18"/>
          <w:szCs w:val="18"/>
        </w:rPr>
        <w:t xml:space="preserve">la   </w:t>
      </w:r>
      <w:r>
        <w:rPr>
          <w:rFonts w:ascii="Calibri" w:eastAsia="Calibri" w:hAnsi="Calibri" w:cs="Calibri"/>
          <w:i/>
          <w:spacing w:val="1"/>
          <w:sz w:val="18"/>
          <w:szCs w:val="18"/>
        </w:rPr>
        <w:t xml:space="preserve"> p</w:t>
      </w:r>
      <w:r>
        <w:rPr>
          <w:rFonts w:ascii="Calibri" w:eastAsia="Calibri" w:hAnsi="Calibri" w:cs="Calibri"/>
          <w:i/>
          <w:spacing w:val="-2"/>
          <w:sz w:val="18"/>
          <w:szCs w:val="18"/>
        </w:rPr>
        <w:t>r</w:t>
      </w:r>
      <w:r>
        <w:rPr>
          <w:rFonts w:ascii="Calibri" w:eastAsia="Calibri" w:hAnsi="Calibri" w:cs="Calibri"/>
          <w:i/>
          <w:spacing w:val="1"/>
          <w:sz w:val="18"/>
          <w:szCs w:val="18"/>
        </w:rPr>
        <w:t>á</w:t>
      </w:r>
      <w:r>
        <w:rPr>
          <w:rFonts w:ascii="Calibri" w:eastAsia="Calibri" w:hAnsi="Calibri" w:cs="Calibri"/>
          <w:i/>
          <w:sz w:val="18"/>
          <w:szCs w:val="18"/>
        </w:rPr>
        <w:t>c</w:t>
      </w:r>
      <w:r>
        <w:rPr>
          <w:rFonts w:ascii="Calibri" w:eastAsia="Calibri" w:hAnsi="Calibri" w:cs="Calibri"/>
          <w:i/>
          <w:spacing w:val="-1"/>
          <w:sz w:val="18"/>
          <w:szCs w:val="18"/>
        </w:rPr>
        <w:t>t</w:t>
      </w:r>
      <w:r>
        <w:rPr>
          <w:rFonts w:ascii="Calibri" w:eastAsia="Calibri" w:hAnsi="Calibri" w:cs="Calibri"/>
          <w:i/>
          <w:spacing w:val="2"/>
          <w:sz w:val="18"/>
          <w:szCs w:val="18"/>
        </w:rPr>
        <w:t>i</w:t>
      </w:r>
      <w:r>
        <w:rPr>
          <w:rFonts w:ascii="Calibri" w:eastAsia="Calibri" w:hAnsi="Calibri" w:cs="Calibri"/>
          <w:i/>
          <w:sz w:val="18"/>
          <w:szCs w:val="18"/>
        </w:rPr>
        <w:t xml:space="preserve">ca   </w:t>
      </w:r>
      <w:r>
        <w:rPr>
          <w:rFonts w:ascii="Calibri" w:eastAsia="Calibri" w:hAnsi="Calibri" w:cs="Calibri"/>
          <w:i/>
          <w:spacing w:val="1"/>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ua</w:t>
      </w:r>
      <w:r>
        <w:rPr>
          <w:rFonts w:ascii="Calibri" w:eastAsia="Calibri" w:hAnsi="Calibri" w:cs="Calibri"/>
          <w:i/>
          <w:sz w:val="18"/>
          <w:szCs w:val="18"/>
        </w:rPr>
        <w:t>t</w:t>
      </w:r>
      <w:r>
        <w:rPr>
          <w:rFonts w:ascii="Calibri" w:eastAsia="Calibri" w:hAnsi="Calibri" w:cs="Calibri"/>
          <w:i/>
          <w:spacing w:val="-3"/>
          <w:sz w:val="18"/>
          <w:szCs w:val="18"/>
        </w:rPr>
        <w:t>i</w:t>
      </w:r>
      <w:r>
        <w:rPr>
          <w:rFonts w:ascii="Calibri" w:eastAsia="Calibri" w:hAnsi="Calibri" w:cs="Calibri"/>
          <w:i/>
          <w:spacing w:val="-1"/>
          <w:sz w:val="18"/>
          <w:szCs w:val="18"/>
        </w:rPr>
        <w:t>v</w:t>
      </w:r>
      <w:r>
        <w:rPr>
          <w:rFonts w:ascii="Calibri" w:eastAsia="Calibri" w:hAnsi="Calibri" w:cs="Calibri"/>
          <w:i/>
          <w:sz w:val="18"/>
          <w:szCs w:val="18"/>
        </w:rPr>
        <w:t xml:space="preserve">a   </w:t>
      </w:r>
      <w:r>
        <w:rPr>
          <w:rFonts w:ascii="Calibri" w:eastAsia="Calibri" w:hAnsi="Calibri" w:cs="Calibri"/>
          <w:i/>
          <w:spacing w:val="1"/>
          <w:sz w:val="18"/>
          <w:szCs w:val="18"/>
        </w:rPr>
        <w:t xml:space="preserve"> d</w:t>
      </w:r>
      <w:r>
        <w:rPr>
          <w:rFonts w:ascii="Calibri" w:eastAsia="Calibri" w:hAnsi="Calibri" w:cs="Calibri"/>
          <w:i/>
          <w:spacing w:val="-1"/>
          <w:sz w:val="18"/>
          <w:szCs w:val="18"/>
        </w:rPr>
        <w:t>o</w:t>
      </w:r>
      <w:r>
        <w:rPr>
          <w:rFonts w:ascii="Calibri" w:eastAsia="Calibri" w:hAnsi="Calibri" w:cs="Calibri"/>
          <w:i/>
          <w:sz w:val="18"/>
          <w:szCs w:val="18"/>
        </w:rPr>
        <w:t>ce</w:t>
      </w:r>
      <w:r>
        <w:rPr>
          <w:rFonts w:ascii="Calibri" w:eastAsia="Calibri" w:hAnsi="Calibri" w:cs="Calibri"/>
          <w:i/>
          <w:spacing w:val="1"/>
          <w:sz w:val="18"/>
          <w:szCs w:val="18"/>
        </w:rPr>
        <w:t>n</w:t>
      </w:r>
      <w:r>
        <w:rPr>
          <w:rFonts w:ascii="Calibri" w:eastAsia="Calibri" w:hAnsi="Calibri" w:cs="Calibri"/>
          <w:i/>
          <w:sz w:val="18"/>
          <w:szCs w:val="18"/>
        </w:rPr>
        <w:t xml:space="preserve">te  </w:t>
      </w:r>
      <w:r>
        <w:rPr>
          <w:rFonts w:ascii="Calibri" w:eastAsia="Calibri" w:hAnsi="Calibri" w:cs="Calibri"/>
          <w:i/>
          <w:spacing w:val="41"/>
          <w:sz w:val="18"/>
          <w:szCs w:val="18"/>
        </w:rPr>
        <w:t xml:space="preserve"> </w:t>
      </w:r>
      <w:r>
        <w:rPr>
          <w:rFonts w:ascii="Calibri" w:eastAsia="Calibri" w:hAnsi="Calibri" w:cs="Calibri"/>
          <w:i/>
          <w:sz w:val="18"/>
          <w:szCs w:val="18"/>
        </w:rPr>
        <w:t xml:space="preserve">en   </w:t>
      </w:r>
      <w:r>
        <w:rPr>
          <w:rFonts w:ascii="Calibri" w:eastAsia="Calibri" w:hAnsi="Calibri" w:cs="Calibri"/>
          <w:i/>
          <w:spacing w:val="2"/>
          <w:sz w:val="18"/>
          <w:szCs w:val="18"/>
        </w:rPr>
        <w:t xml:space="preserve"> </w:t>
      </w:r>
      <w:r>
        <w:rPr>
          <w:rFonts w:ascii="Calibri" w:eastAsia="Calibri" w:hAnsi="Calibri" w:cs="Calibri"/>
          <w:i/>
          <w:sz w:val="18"/>
          <w:szCs w:val="18"/>
        </w:rPr>
        <w:t xml:space="preserve">la   </w:t>
      </w:r>
      <w:r>
        <w:rPr>
          <w:rFonts w:ascii="Calibri" w:eastAsia="Calibri" w:hAnsi="Calibri" w:cs="Calibri"/>
          <w:i/>
          <w:spacing w:val="1"/>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pacing w:val="-1"/>
          <w:sz w:val="18"/>
          <w:szCs w:val="18"/>
        </w:rPr>
        <w:t>m</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pacing w:val="1"/>
          <w:sz w:val="18"/>
          <w:szCs w:val="18"/>
        </w:rPr>
        <w:t>ó</w:t>
      </w:r>
      <w:r>
        <w:rPr>
          <w:rFonts w:ascii="Calibri" w:eastAsia="Calibri" w:hAnsi="Calibri" w:cs="Calibri"/>
          <w:i/>
          <w:sz w:val="18"/>
          <w:szCs w:val="18"/>
        </w:rPr>
        <w:t xml:space="preserve">n   </w:t>
      </w:r>
      <w:r>
        <w:rPr>
          <w:rFonts w:ascii="Calibri" w:eastAsia="Calibri" w:hAnsi="Calibri" w:cs="Calibri"/>
          <w:i/>
          <w:spacing w:val="1"/>
          <w:sz w:val="18"/>
          <w:szCs w:val="18"/>
        </w:rPr>
        <w:t xml:space="preserve"> </w:t>
      </w:r>
      <w:r>
        <w:rPr>
          <w:rFonts w:ascii="Calibri" w:eastAsia="Calibri" w:hAnsi="Calibri" w:cs="Calibri"/>
          <w:i/>
          <w:sz w:val="18"/>
          <w:szCs w:val="18"/>
        </w:rPr>
        <w:t>téc</w:t>
      </w:r>
      <w:r>
        <w:rPr>
          <w:rFonts w:ascii="Calibri" w:eastAsia="Calibri" w:hAnsi="Calibri" w:cs="Calibri"/>
          <w:i/>
          <w:spacing w:val="1"/>
          <w:sz w:val="18"/>
          <w:szCs w:val="18"/>
        </w:rPr>
        <w:t>n</w:t>
      </w:r>
      <w:r>
        <w:rPr>
          <w:rFonts w:ascii="Calibri" w:eastAsia="Calibri" w:hAnsi="Calibri" w:cs="Calibri"/>
          <w:i/>
          <w:sz w:val="18"/>
          <w:szCs w:val="18"/>
        </w:rPr>
        <w:t xml:space="preserve">ica.   </w:t>
      </w:r>
      <w:r>
        <w:rPr>
          <w:rFonts w:ascii="Calibri" w:eastAsia="Calibri" w:hAnsi="Calibri" w:cs="Calibri"/>
          <w:i/>
          <w:spacing w:val="5"/>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b</w:t>
      </w:r>
      <w:r>
        <w:rPr>
          <w:rFonts w:ascii="Calibri" w:eastAsia="Calibri" w:hAnsi="Calibri" w:cs="Calibri"/>
          <w:sz w:val="18"/>
          <w:szCs w:val="18"/>
        </w:rPr>
        <w:t xml:space="preserve">le   </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n</w:t>
      </w:r>
      <w:r>
        <w:rPr>
          <w:rFonts w:ascii="Calibri" w:eastAsia="Calibri" w:hAnsi="Calibri" w:cs="Calibri"/>
          <w:i/>
          <w:sz w:val="18"/>
          <w:szCs w:val="18"/>
        </w:rPr>
        <w:t xml:space="preserve">: </w:t>
      </w:r>
      <w:hyperlink r:id="rId6">
        <w:r>
          <w:rPr>
            <w:rFonts w:ascii="Calibri" w:eastAsia="Calibri" w:hAnsi="Calibri" w:cs="Calibri"/>
            <w:color w:val="0462C1"/>
            <w:spacing w:val="-1"/>
            <w:sz w:val="18"/>
            <w:szCs w:val="18"/>
            <w:u w:val="single" w:color="0462C1"/>
          </w:rPr>
          <w:t>h</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tp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co</w:t>
        </w:r>
        <w:r>
          <w:rPr>
            <w:rFonts w:ascii="Calibri" w:eastAsia="Calibri" w:hAnsi="Calibri" w:cs="Calibri"/>
            <w:color w:val="0462C1"/>
            <w:spacing w:val="-1"/>
            <w:sz w:val="18"/>
            <w:szCs w:val="18"/>
            <w:u w:val="single" w:color="0462C1"/>
          </w:rPr>
          <w:t>sd</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se</w:t>
        </w:r>
        <w:r>
          <w:rPr>
            <w:rFonts w:ascii="Calibri" w:eastAsia="Calibri" w:hAnsi="Calibri" w:cs="Calibri"/>
            <w:color w:val="0462C1"/>
            <w:spacing w:val="2"/>
            <w:sz w:val="18"/>
            <w:szCs w:val="18"/>
            <w:u w:val="single" w:color="0462C1"/>
          </w:rPr>
          <w:t>m</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g</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b</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w:t>
        </w:r>
        <w:r>
          <w:rPr>
            <w:rFonts w:ascii="Calibri" w:eastAsia="Calibri" w:hAnsi="Calibri" w:cs="Calibri"/>
            <w:color w:val="0462C1"/>
            <w:spacing w:val="2"/>
            <w:sz w:val="18"/>
            <w:szCs w:val="18"/>
            <w:u w:val="single" w:color="0462C1"/>
          </w:rPr>
          <w:t>t</w:t>
        </w:r>
        <w:r>
          <w:rPr>
            <w:rFonts w:ascii="Calibri" w:eastAsia="Calibri" w:hAnsi="Calibri" w:cs="Calibri"/>
            <w:color w:val="0462C1"/>
            <w:sz w:val="18"/>
            <w:szCs w:val="18"/>
            <w:u w:val="single" w:color="0462C1"/>
          </w:rPr>
          <w:t>al/</w:t>
        </w:r>
        <w:r>
          <w:rPr>
            <w:rFonts w:ascii="Calibri" w:eastAsia="Calibri" w:hAnsi="Calibri" w:cs="Calibri"/>
            <w:color w:val="0462C1"/>
            <w:spacing w:val="-1"/>
            <w:sz w:val="18"/>
            <w:szCs w:val="18"/>
            <w:u w:val="single" w:color="0462C1"/>
          </w:rPr>
          <w:t>ind</w:t>
        </w:r>
        <w:r>
          <w:rPr>
            <w:rFonts w:ascii="Calibri" w:eastAsia="Calibri" w:hAnsi="Calibri" w:cs="Calibri"/>
            <w:color w:val="0462C1"/>
            <w:spacing w:val="2"/>
            <w:sz w:val="18"/>
            <w:szCs w:val="18"/>
            <w:u w:val="single" w:color="0462C1"/>
          </w:rPr>
          <w:t>e</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hp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es</w:t>
        </w:r>
        <w:r>
          <w:rPr>
            <w:rFonts w:ascii="Calibri" w:eastAsia="Calibri" w:hAnsi="Calibri" w:cs="Calibri"/>
            <w:color w:val="0462C1"/>
            <w:sz w:val="18"/>
            <w:szCs w:val="18"/>
            <w:u w:val="single" w:color="0462C1"/>
          </w:rPr>
          <w:t>/f</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rmaci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2"/>
            <w:sz w:val="18"/>
            <w:szCs w:val="18"/>
            <w:u w:val="single" w:color="0462C1"/>
          </w:rPr>
          <w:t>n</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z w:val="18"/>
            <w:szCs w:val="18"/>
            <w:u w:val="single" w:color="0462C1"/>
          </w:rPr>
          <w:t>r</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fe</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al-</w:t>
        </w:r>
        <w:r>
          <w:rPr>
            <w:rFonts w:ascii="Calibri" w:eastAsia="Calibri" w:hAnsi="Calibri" w:cs="Calibri"/>
            <w:color w:val="0462C1"/>
            <w:spacing w:val="2"/>
            <w:sz w:val="18"/>
            <w:szCs w:val="18"/>
            <w:u w:val="single" w:color="0462C1"/>
          </w:rPr>
          <w:t>t</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ca</w:t>
        </w:r>
        <w:r>
          <w:rPr>
            <w:rFonts w:ascii="Calibri" w:eastAsia="Calibri" w:hAnsi="Calibri" w:cs="Calibri"/>
            <w:color w:val="0462C1"/>
            <w:sz w:val="18"/>
            <w:szCs w:val="18"/>
            <w:u w:val="single" w:color="0462C1"/>
          </w:rPr>
          <w:t>-1/l</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ne</w:t>
        </w:r>
        <w:r>
          <w:rPr>
            <w:rFonts w:ascii="Calibri" w:eastAsia="Calibri" w:hAnsi="Calibri" w:cs="Calibri"/>
            <w:color w:val="0462C1"/>
            <w:sz w:val="18"/>
            <w:szCs w:val="18"/>
            <w:u w:val="single" w:color="0462C1"/>
          </w:rPr>
          <w:t>ami</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s-1</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CD1"/>
    <w:multiLevelType w:val="hybridMultilevel"/>
    <w:tmpl w:val="EE6E9518"/>
    <w:lvl w:ilvl="0" w:tplc="8CA654C2">
      <w:start w:val="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8F1B51"/>
    <w:multiLevelType w:val="hybridMultilevel"/>
    <w:tmpl w:val="4AB6922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nsid w:val="3D2D242A"/>
    <w:multiLevelType w:val="hybridMultilevel"/>
    <w:tmpl w:val="1F8EFBA0"/>
    <w:lvl w:ilvl="0" w:tplc="67848900">
      <w:numFmt w:val="bullet"/>
      <w:lvlText w:val="•"/>
      <w:lvlJc w:val="left"/>
      <w:pPr>
        <w:ind w:left="720" w:hanging="360"/>
      </w:pPr>
      <w:rPr>
        <w:rFonts w:ascii="Calibri" w:eastAsia="Calibri" w:hAnsi="Calibri" w:cs="Calibri" w:hint="default"/>
        <w:color w:val="1A18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021902"/>
    <w:multiLevelType w:val="hybridMultilevel"/>
    <w:tmpl w:val="44307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2E2E65"/>
    <w:multiLevelType w:val="hybridMultilevel"/>
    <w:tmpl w:val="4BC6745C"/>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A03774F"/>
    <w:multiLevelType w:val="hybridMultilevel"/>
    <w:tmpl w:val="B2667658"/>
    <w:lvl w:ilvl="0" w:tplc="67848900">
      <w:numFmt w:val="bullet"/>
      <w:lvlText w:val="•"/>
      <w:lvlJc w:val="left"/>
      <w:pPr>
        <w:ind w:left="836" w:hanging="360"/>
      </w:pPr>
      <w:rPr>
        <w:rFonts w:ascii="Calibri" w:eastAsia="Calibri" w:hAnsi="Calibri" w:cs="Calibri" w:hint="default"/>
        <w:color w:val="1A1818"/>
      </w:rPr>
    </w:lvl>
    <w:lvl w:ilvl="1" w:tplc="080A0003" w:tentative="1">
      <w:start w:val="1"/>
      <w:numFmt w:val="bullet"/>
      <w:lvlText w:val="o"/>
      <w:lvlJc w:val="left"/>
      <w:pPr>
        <w:ind w:left="1556" w:hanging="360"/>
      </w:pPr>
      <w:rPr>
        <w:rFonts w:ascii="Courier New" w:hAnsi="Courier New" w:cs="Courier New" w:hint="default"/>
      </w:rPr>
    </w:lvl>
    <w:lvl w:ilvl="2" w:tplc="080A0005" w:tentative="1">
      <w:start w:val="1"/>
      <w:numFmt w:val="bullet"/>
      <w:lvlText w:val=""/>
      <w:lvlJc w:val="left"/>
      <w:pPr>
        <w:ind w:left="2276" w:hanging="360"/>
      </w:pPr>
      <w:rPr>
        <w:rFonts w:ascii="Wingdings" w:hAnsi="Wingdings" w:hint="default"/>
      </w:rPr>
    </w:lvl>
    <w:lvl w:ilvl="3" w:tplc="080A0001" w:tentative="1">
      <w:start w:val="1"/>
      <w:numFmt w:val="bullet"/>
      <w:lvlText w:val=""/>
      <w:lvlJc w:val="left"/>
      <w:pPr>
        <w:ind w:left="2996" w:hanging="360"/>
      </w:pPr>
      <w:rPr>
        <w:rFonts w:ascii="Symbol" w:hAnsi="Symbol" w:hint="default"/>
      </w:rPr>
    </w:lvl>
    <w:lvl w:ilvl="4" w:tplc="080A0003" w:tentative="1">
      <w:start w:val="1"/>
      <w:numFmt w:val="bullet"/>
      <w:lvlText w:val="o"/>
      <w:lvlJc w:val="left"/>
      <w:pPr>
        <w:ind w:left="3716" w:hanging="360"/>
      </w:pPr>
      <w:rPr>
        <w:rFonts w:ascii="Courier New" w:hAnsi="Courier New" w:cs="Courier New" w:hint="default"/>
      </w:rPr>
    </w:lvl>
    <w:lvl w:ilvl="5" w:tplc="080A0005" w:tentative="1">
      <w:start w:val="1"/>
      <w:numFmt w:val="bullet"/>
      <w:lvlText w:val=""/>
      <w:lvlJc w:val="left"/>
      <w:pPr>
        <w:ind w:left="4436" w:hanging="360"/>
      </w:pPr>
      <w:rPr>
        <w:rFonts w:ascii="Wingdings" w:hAnsi="Wingdings" w:hint="default"/>
      </w:rPr>
    </w:lvl>
    <w:lvl w:ilvl="6" w:tplc="080A0001" w:tentative="1">
      <w:start w:val="1"/>
      <w:numFmt w:val="bullet"/>
      <w:lvlText w:val=""/>
      <w:lvlJc w:val="left"/>
      <w:pPr>
        <w:ind w:left="5156" w:hanging="360"/>
      </w:pPr>
      <w:rPr>
        <w:rFonts w:ascii="Symbol" w:hAnsi="Symbol" w:hint="default"/>
      </w:rPr>
    </w:lvl>
    <w:lvl w:ilvl="7" w:tplc="080A0003" w:tentative="1">
      <w:start w:val="1"/>
      <w:numFmt w:val="bullet"/>
      <w:lvlText w:val="o"/>
      <w:lvlJc w:val="left"/>
      <w:pPr>
        <w:ind w:left="5876" w:hanging="360"/>
      </w:pPr>
      <w:rPr>
        <w:rFonts w:ascii="Courier New" w:hAnsi="Courier New" w:cs="Courier New" w:hint="default"/>
      </w:rPr>
    </w:lvl>
    <w:lvl w:ilvl="8" w:tplc="080A0005" w:tentative="1">
      <w:start w:val="1"/>
      <w:numFmt w:val="bullet"/>
      <w:lvlText w:val=""/>
      <w:lvlJc w:val="left"/>
      <w:pPr>
        <w:ind w:left="6596" w:hanging="360"/>
      </w:pPr>
      <w:rPr>
        <w:rFonts w:ascii="Wingdings" w:hAnsi="Wingdings" w:hint="default"/>
      </w:rPr>
    </w:lvl>
  </w:abstractNum>
  <w:abstractNum w:abstractNumId="6">
    <w:nsid w:val="67B00ACB"/>
    <w:multiLevelType w:val="hybridMultilevel"/>
    <w:tmpl w:val="72F6CCD0"/>
    <w:lvl w:ilvl="0" w:tplc="00000321">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AF7DD7"/>
    <w:multiLevelType w:val="hybridMultilevel"/>
    <w:tmpl w:val="D658A8D4"/>
    <w:lvl w:ilvl="0" w:tplc="67848900">
      <w:numFmt w:val="bullet"/>
      <w:lvlText w:val="•"/>
      <w:lvlJc w:val="left"/>
      <w:pPr>
        <w:ind w:left="1440" w:hanging="360"/>
      </w:pPr>
      <w:rPr>
        <w:rFonts w:ascii="Calibri" w:eastAsia="Calibri" w:hAnsi="Calibri" w:cs="Calibri" w:hint="default"/>
        <w:color w:val="1A18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6B67CE4"/>
    <w:multiLevelType w:val="hybridMultilevel"/>
    <w:tmpl w:val="9E20D086"/>
    <w:lvl w:ilvl="0" w:tplc="67848900">
      <w:numFmt w:val="bullet"/>
      <w:lvlText w:val="•"/>
      <w:lvlJc w:val="left"/>
      <w:pPr>
        <w:ind w:left="1440" w:hanging="360"/>
      </w:pPr>
      <w:rPr>
        <w:rFonts w:ascii="Calibri" w:eastAsia="Calibri" w:hAnsi="Calibri" w:cs="Calibri" w:hint="default"/>
        <w:color w:val="1A1818"/>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2"/>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3A"/>
    <w:rsid w:val="00002566"/>
    <w:rsid w:val="00021986"/>
    <w:rsid w:val="000233C3"/>
    <w:rsid w:val="00024B84"/>
    <w:rsid w:val="00053078"/>
    <w:rsid w:val="00080348"/>
    <w:rsid w:val="00081056"/>
    <w:rsid w:val="000A19B4"/>
    <w:rsid w:val="000C649C"/>
    <w:rsid w:val="000D0111"/>
    <w:rsid w:val="000F0A4A"/>
    <w:rsid w:val="00137261"/>
    <w:rsid w:val="00142273"/>
    <w:rsid w:val="001702D7"/>
    <w:rsid w:val="00170A64"/>
    <w:rsid w:val="00174DED"/>
    <w:rsid w:val="00197661"/>
    <w:rsid w:val="001B5DDD"/>
    <w:rsid w:val="001C0305"/>
    <w:rsid w:val="001C4259"/>
    <w:rsid w:val="001F2461"/>
    <w:rsid w:val="001F365A"/>
    <w:rsid w:val="0020667D"/>
    <w:rsid w:val="002079DB"/>
    <w:rsid w:val="00210E73"/>
    <w:rsid w:val="00212F02"/>
    <w:rsid w:val="0022303A"/>
    <w:rsid w:val="0022657B"/>
    <w:rsid w:val="00230CC1"/>
    <w:rsid w:val="0023154C"/>
    <w:rsid w:val="00252272"/>
    <w:rsid w:val="002526D9"/>
    <w:rsid w:val="00254632"/>
    <w:rsid w:val="002578F0"/>
    <w:rsid w:val="00262028"/>
    <w:rsid w:val="00265070"/>
    <w:rsid w:val="002836B5"/>
    <w:rsid w:val="002877D1"/>
    <w:rsid w:val="0029080A"/>
    <w:rsid w:val="002E075C"/>
    <w:rsid w:val="002F31FA"/>
    <w:rsid w:val="003055F8"/>
    <w:rsid w:val="00325BDD"/>
    <w:rsid w:val="00337530"/>
    <w:rsid w:val="0034701B"/>
    <w:rsid w:val="00351227"/>
    <w:rsid w:val="00353897"/>
    <w:rsid w:val="00353AEF"/>
    <w:rsid w:val="00355C20"/>
    <w:rsid w:val="00365B13"/>
    <w:rsid w:val="003674A9"/>
    <w:rsid w:val="0039004A"/>
    <w:rsid w:val="003A04CD"/>
    <w:rsid w:val="003A4126"/>
    <w:rsid w:val="003A5103"/>
    <w:rsid w:val="003A52C8"/>
    <w:rsid w:val="003C3C3D"/>
    <w:rsid w:val="003C41DB"/>
    <w:rsid w:val="003E5DBA"/>
    <w:rsid w:val="003F047C"/>
    <w:rsid w:val="00413FA1"/>
    <w:rsid w:val="0042045D"/>
    <w:rsid w:val="00454E4A"/>
    <w:rsid w:val="00455385"/>
    <w:rsid w:val="00487857"/>
    <w:rsid w:val="004A5AA9"/>
    <w:rsid w:val="004B1306"/>
    <w:rsid w:val="004B43B4"/>
    <w:rsid w:val="004C3B59"/>
    <w:rsid w:val="004D0483"/>
    <w:rsid w:val="004D186E"/>
    <w:rsid w:val="004D4C64"/>
    <w:rsid w:val="004E1029"/>
    <w:rsid w:val="004E569A"/>
    <w:rsid w:val="004E790E"/>
    <w:rsid w:val="004E7A5E"/>
    <w:rsid w:val="004F27AE"/>
    <w:rsid w:val="004F2845"/>
    <w:rsid w:val="00517EF8"/>
    <w:rsid w:val="00537ADE"/>
    <w:rsid w:val="00540F48"/>
    <w:rsid w:val="005443CD"/>
    <w:rsid w:val="0056236E"/>
    <w:rsid w:val="005679C7"/>
    <w:rsid w:val="005778B0"/>
    <w:rsid w:val="00593806"/>
    <w:rsid w:val="005967EE"/>
    <w:rsid w:val="005A07A9"/>
    <w:rsid w:val="005B6DAF"/>
    <w:rsid w:val="005C506D"/>
    <w:rsid w:val="005D5941"/>
    <w:rsid w:val="005D5F6F"/>
    <w:rsid w:val="005F5D91"/>
    <w:rsid w:val="006155E7"/>
    <w:rsid w:val="006202BD"/>
    <w:rsid w:val="006247CC"/>
    <w:rsid w:val="00671333"/>
    <w:rsid w:val="006A406F"/>
    <w:rsid w:val="006A5B68"/>
    <w:rsid w:val="006D06CB"/>
    <w:rsid w:val="006F4ED5"/>
    <w:rsid w:val="00705A24"/>
    <w:rsid w:val="00710F44"/>
    <w:rsid w:val="007262C7"/>
    <w:rsid w:val="00742091"/>
    <w:rsid w:val="0075162A"/>
    <w:rsid w:val="007F0F3B"/>
    <w:rsid w:val="00801E65"/>
    <w:rsid w:val="00826B6F"/>
    <w:rsid w:val="00834312"/>
    <w:rsid w:val="008709E3"/>
    <w:rsid w:val="008A0516"/>
    <w:rsid w:val="008B4139"/>
    <w:rsid w:val="008B57BF"/>
    <w:rsid w:val="008B5BB6"/>
    <w:rsid w:val="008F077E"/>
    <w:rsid w:val="008F593C"/>
    <w:rsid w:val="00932BC9"/>
    <w:rsid w:val="009710CE"/>
    <w:rsid w:val="009712FF"/>
    <w:rsid w:val="00980B06"/>
    <w:rsid w:val="009961A4"/>
    <w:rsid w:val="009B63AD"/>
    <w:rsid w:val="009C14D2"/>
    <w:rsid w:val="009C3435"/>
    <w:rsid w:val="009D028C"/>
    <w:rsid w:val="009F54E4"/>
    <w:rsid w:val="009F7093"/>
    <w:rsid w:val="00A02BE6"/>
    <w:rsid w:val="00A15A27"/>
    <w:rsid w:val="00A22548"/>
    <w:rsid w:val="00A30DAF"/>
    <w:rsid w:val="00A41466"/>
    <w:rsid w:val="00A82DF3"/>
    <w:rsid w:val="00A83EF0"/>
    <w:rsid w:val="00AA3BA9"/>
    <w:rsid w:val="00AA4E5A"/>
    <w:rsid w:val="00AA5D22"/>
    <w:rsid w:val="00AB56B2"/>
    <w:rsid w:val="00AB70E3"/>
    <w:rsid w:val="00AC2884"/>
    <w:rsid w:val="00AC37D6"/>
    <w:rsid w:val="00AC6C57"/>
    <w:rsid w:val="00AD41C9"/>
    <w:rsid w:val="00AD7861"/>
    <w:rsid w:val="00AE0112"/>
    <w:rsid w:val="00B046AF"/>
    <w:rsid w:val="00B0486B"/>
    <w:rsid w:val="00B4685C"/>
    <w:rsid w:val="00B55037"/>
    <w:rsid w:val="00B55EBC"/>
    <w:rsid w:val="00B5739C"/>
    <w:rsid w:val="00B60380"/>
    <w:rsid w:val="00BB7F3A"/>
    <w:rsid w:val="00BD0F08"/>
    <w:rsid w:val="00BE4C30"/>
    <w:rsid w:val="00C02A74"/>
    <w:rsid w:val="00C0570A"/>
    <w:rsid w:val="00C159AF"/>
    <w:rsid w:val="00C5614C"/>
    <w:rsid w:val="00C80233"/>
    <w:rsid w:val="00C95E35"/>
    <w:rsid w:val="00CA4918"/>
    <w:rsid w:val="00CE0276"/>
    <w:rsid w:val="00CE0EFE"/>
    <w:rsid w:val="00D0168F"/>
    <w:rsid w:val="00D542DD"/>
    <w:rsid w:val="00D5471D"/>
    <w:rsid w:val="00D57EEF"/>
    <w:rsid w:val="00D72F59"/>
    <w:rsid w:val="00DA3F49"/>
    <w:rsid w:val="00DA40E4"/>
    <w:rsid w:val="00DB1465"/>
    <w:rsid w:val="00DC6C8A"/>
    <w:rsid w:val="00DD627A"/>
    <w:rsid w:val="00E168E0"/>
    <w:rsid w:val="00E21659"/>
    <w:rsid w:val="00E25491"/>
    <w:rsid w:val="00E42DB8"/>
    <w:rsid w:val="00E479D5"/>
    <w:rsid w:val="00E55487"/>
    <w:rsid w:val="00E63F0F"/>
    <w:rsid w:val="00E727D4"/>
    <w:rsid w:val="00E82F11"/>
    <w:rsid w:val="00E86228"/>
    <w:rsid w:val="00EA5ADB"/>
    <w:rsid w:val="00EA757C"/>
    <w:rsid w:val="00EB2DFA"/>
    <w:rsid w:val="00F0421B"/>
    <w:rsid w:val="00F30E58"/>
    <w:rsid w:val="00F50AB1"/>
    <w:rsid w:val="00F71038"/>
    <w:rsid w:val="00F71169"/>
    <w:rsid w:val="00F73F4C"/>
    <w:rsid w:val="00F776A0"/>
    <w:rsid w:val="00F86F83"/>
    <w:rsid w:val="00F93FC4"/>
    <w:rsid w:val="00F949FD"/>
    <w:rsid w:val="00F95F04"/>
    <w:rsid w:val="00F96ABF"/>
    <w:rsid w:val="00F97431"/>
    <w:rsid w:val="00FA33BE"/>
    <w:rsid w:val="00FA5544"/>
    <w:rsid w:val="00FB49FC"/>
    <w:rsid w:val="00FC4681"/>
    <w:rsid w:val="00FF3676"/>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DF4"/>
  <w15:chartTrackingRefBased/>
  <w15:docId w15:val="{C03BCEA7-B4C6-4247-A26A-1B7F27B2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4C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9710C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9710C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9710C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710C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710C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710CE"/>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710CE"/>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unhideWhenUsed/>
    <w:qFormat/>
    <w:rsid w:val="009710C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4C64"/>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rsid w:val="009710C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9710C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710CE"/>
    <w:rPr>
      <w:rFonts w:eastAsiaTheme="minorEastAsia"/>
      <w:b/>
      <w:bCs/>
      <w:sz w:val="28"/>
      <w:szCs w:val="28"/>
      <w:lang w:val="en-US"/>
    </w:rPr>
  </w:style>
  <w:style w:type="character" w:customStyle="1" w:styleId="Ttulo5Car">
    <w:name w:val="Título 5 Car"/>
    <w:basedOn w:val="Fuentedeprrafopredeter"/>
    <w:link w:val="Ttulo5"/>
    <w:uiPriority w:val="9"/>
    <w:semiHidden/>
    <w:rsid w:val="009710CE"/>
    <w:rPr>
      <w:rFonts w:eastAsiaTheme="minorEastAsia"/>
      <w:b/>
      <w:bCs/>
      <w:i/>
      <w:iCs/>
      <w:sz w:val="26"/>
      <w:szCs w:val="26"/>
      <w:lang w:val="en-US"/>
    </w:rPr>
  </w:style>
  <w:style w:type="character" w:customStyle="1" w:styleId="Ttulo6Car">
    <w:name w:val="Título 6 Car"/>
    <w:basedOn w:val="Fuentedeprrafopredeter"/>
    <w:link w:val="Ttulo6"/>
    <w:rsid w:val="009710C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710CE"/>
    <w:rPr>
      <w:rFonts w:eastAsiaTheme="minorEastAsia"/>
      <w:sz w:val="24"/>
      <w:szCs w:val="24"/>
      <w:lang w:val="en-US"/>
    </w:rPr>
  </w:style>
  <w:style w:type="character" w:customStyle="1" w:styleId="Ttulo8Car">
    <w:name w:val="Título 8 Car"/>
    <w:basedOn w:val="Fuentedeprrafopredeter"/>
    <w:link w:val="Ttulo8"/>
    <w:uiPriority w:val="9"/>
    <w:semiHidden/>
    <w:rsid w:val="009710CE"/>
    <w:rPr>
      <w:rFonts w:eastAsiaTheme="minorEastAsia"/>
      <w:i/>
      <w:iCs/>
      <w:sz w:val="24"/>
      <w:szCs w:val="24"/>
      <w:lang w:val="en-US"/>
    </w:rPr>
  </w:style>
  <w:style w:type="character" w:customStyle="1" w:styleId="Ttulo9Car">
    <w:name w:val="Título 9 Car"/>
    <w:basedOn w:val="Fuentedeprrafopredeter"/>
    <w:link w:val="Ttulo9"/>
    <w:uiPriority w:val="9"/>
    <w:rsid w:val="009710CE"/>
    <w:rPr>
      <w:rFonts w:asciiTheme="majorHAnsi" w:eastAsiaTheme="majorEastAsia" w:hAnsiTheme="majorHAnsi" w:cstheme="majorBidi"/>
      <w:lang w:val="en-US"/>
    </w:rPr>
  </w:style>
  <w:style w:type="table" w:styleId="Tablaconcuadrcula">
    <w:name w:val="Table Grid"/>
    <w:basedOn w:val="Tablanormal"/>
    <w:uiPriority w:val="59"/>
    <w:rsid w:val="006F4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54632"/>
    <w:pPr>
      <w:ind w:left="720"/>
      <w:contextualSpacing/>
    </w:pPr>
  </w:style>
  <w:style w:type="character" w:customStyle="1" w:styleId="PrrafodelistaCar">
    <w:name w:val="Párrafo de lista Car"/>
    <w:link w:val="Prrafodelista"/>
    <w:uiPriority w:val="34"/>
    <w:rsid w:val="009710CE"/>
  </w:style>
  <w:style w:type="paragraph" w:customStyle="1" w:styleId="Default">
    <w:name w:val="Default"/>
    <w:rsid w:val="00E479D5"/>
    <w:pPr>
      <w:autoSpaceDE w:val="0"/>
      <w:autoSpaceDN w:val="0"/>
      <w:adjustRightInd w:val="0"/>
      <w:spacing w:after="0" w:line="240" w:lineRule="auto"/>
    </w:pPr>
    <w:rPr>
      <w:rFonts w:ascii="Arial" w:hAnsi="Arial" w:cs="Arial"/>
      <w:color w:val="000000"/>
      <w:sz w:val="24"/>
      <w:szCs w:val="24"/>
    </w:rPr>
  </w:style>
  <w:style w:type="table" w:styleId="Tablanormal1">
    <w:name w:val="Plain Table 1"/>
    <w:basedOn w:val="Tablanormal"/>
    <w:uiPriority w:val="41"/>
    <w:rsid w:val="004D4C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5679C7"/>
    <w:rPr>
      <w:color w:val="0563C1" w:themeColor="hyperlink"/>
      <w:u w:val="single"/>
    </w:rPr>
  </w:style>
  <w:style w:type="character" w:customStyle="1" w:styleId="UnresolvedMention">
    <w:name w:val="Unresolved Mention"/>
    <w:basedOn w:val="Fuentedeprrafopredeter"/>
    <w:uiPriority w:val="99"/>
    <w:semiHidden/>
    <w:unhideWhenUsed/>
    <w:rsid w:val="005679C7"/>
    <w:rPr>
      <w:color w:val="808080"/>
      <w:shd w:val="clear" w:color="auto" w:fill="E6E6E6"/>
    </w:rPr>
  </w:style>
  <w:style w:type="paragraph" w:styleId="Textocomentario">
    <w:name w:val="annotation text"/>
    <w:basedOn w:val="Normal"/>
    <w:link w:val="TextocomentarioCar"/>
    <w:uiPriority w:val="99"/>
    <w:semiHidden/>
    <w:unhideWhenUsed/>
    <w:rsid w:val="00EB2DF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B2DFA"/>
    <w:rPr>
      <w:sz w:val="24"/>
      <w:szCs w:val="24"/>
    </w:rPr>
  </w:style>
  <w:style w:type="character" w:styleId="Refdecomentario">
    <w:name w:val="annotation reference"/>
    <w:basedOn w:val="Fuentedeprrafopredeter"/>
    <w:uiPriority w:val="99"/>
    <w:semiHidden/>
    <w:unhideWhenUsed/>
    <w:rsid w:val="00EB2DFA"/>
    <w:rPr>
      <w:sz w:val="16"/>
      <w:szCs w:val="16"/>
    </w:rPr>
  </w:style>
  <w:style w:type="paragraph" w:styleId="Textodeglobo">
    <w:name w:val="Balloon Text"/>
    <w:basedOn w:val="Normal"/>
    <w:link w:val="TextodegloboCar"/>
    <w:uiPriority w:val="99"/>
    <w:semiHidden/>
    <w:unhideWhenUsed/>
    <w:rsid w:val="00EB2DF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B2DFA"/>
    <w:rPr>
      <w:rFonts w:ascii="Times New Roman" w:hAnsi="Times New Roman" w:cs="Times New Roman"/>
      <w:sz w:val="18"/>
      <w:szCs w:val="18"/>
    </w:rPr>
  </w:style>
  <w:style w:type="table" w:customStyle="1" w:styleId="Tabladecuadrcula5oscura-nfasis61">
    <w:name w:val="Tabla de cuadrícula 5 oscura - Énfasis 61"/>
    <w:basedOn w:val="Tablanormal"/>
    <w:uiPriority w:val="50"/>
    <w:rsid w:val="008F077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9"/>
    <w:rsid w:val="008F077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rsid w:val="00E727D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Encabezado">
    <w:name w:val="header"/>
    <w:basedOn w:val="Normal"/>
    <w:link w:val="EncabezadoCar"/>
    <w:uiPriority w:val="99"/>
    <w:unhideWhenUsed/>
    <w:rsid w:val="003A04CD"/>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3A04CD"/>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710CE"/>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9710CE"/>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9710CE"/>
    <w:pPr>
      <w:suppressAutoHyphens/>
      <w:spacing w:after="0" w:line="240" w:lineRule="auto"/>
    </w:pPr>
    <w:rPr>
      <w:rFonts w:ascii="Arial" w:eastAsia="Times New Roman" w:hAnsi="Arial" w:cs="Arial"/>
      <w:b/>
      <w:bCs/>
      <w:color w:val="000000"/>
      <w:sz w:val="24"/>
      <w:szCs w:val="36"/>
      <w:lang w:val="es-ES" w:eastAsia="ar-SA"/>
    </w:rPr>
  </w:style>
  <w:style w:type="character" w:customStyle="1" w:styleId="TextoindependienteCar">
    <w:name w:val="Texto independiente Car"/>
    <w:basedOn w:val="Fuentedeprrafopredeter"/>
    <w:link w:val="Textoindependiente"/>
    <w:rsid w:val="009710CE"/>
    <w:rPr>
      <w:rFonts w:ascii="Arial" w:eastAsia="Times New Roman" w:hAnsi="Arial" w:cs="Arial"/>
      <w:b/>
      <w:bCs/>
      <w:color w:val="000000"/>
      <w:sz w:val="24"/>
      <w:szCs w:val="36"/>
      <w:lang w:val="es-ES" w:eastAsia="ar-SA"/>
    </w:rPr>
  </w:style>
  <w:style w:type="paragraph" w:styleId="Sangradetextonormal">
    <w:name w:val="Body Text Indent"/>
    <w:basedOn w:val="Normal"/>
    <w:link w:val="SangradetextonormalCar"/>
    <w:rsid w:val="009710CE"/>
    <w:pPr>
      <w:suppressAutoHyphens/>
      <w:spacing w:after="0" w:line="240" w:lineRule="auto"/>
      <w:ind w:left="360"/>
      <w:jc w:val="both"/>
    </w:pPr>
    <w:rPr>
      <w:rFonts w:ascii="Arial" w:eastAsia="Times New Roman" w:hAnsi="Arial" w:cs="Arial"/>
      <w:sz w:val="24"/>
      <w:szCs w:val="20"/>
      <w:lang w:val="es-ES" w:eastAsia="ar-SA"/>
    </w:rPr>
  </w:style>
  <w:style w:type="character" w:customStyle="1" w:styleId="SangradetextonormalCar">
    <w:name w:val="Sangría de texto normal Car"/>
    <w:basedOn w:val="Fuentedeprrafopredeter"/>
    <w:link w:val="Sangradetextonormal"/>
    <w:rsid w:val="009710CE"/>
    <w:rPr>
      <w:rFonts w:ascii="Arial" w:eastAsia="Times New Roman" w:hAnsi="Arial" w:cs="Arial"/>
      <w:sz w:val="24"/>
      <w:szCs w:val="20"/>
      <w:lang w:val="es-ES" w:eastAsia="ar-SA"/>
    </w:rPr>
  </w:style>
  <w:style w:type="table" w:customStyle="1" w:styleId="Tabladecuadrcula1clara-nfasis61">
    <w:name w:val="Tabla de cuadrícula 1 clara - Énfasis 61"/>
    <w:basedOn w:val="Tablanormal"/>
    <w:uiPriority w:val="46"/>
    <w:rsid w:val="009710C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9710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0CE"/>
    <w:rPr>
      <w:sz w:val="20"/>
      <w:szCs w:val="20"/>
    </w:rPr>
  </w:style>
  <w:style w:type="character" w:styleId="Refdenotaalpie">
    <w:name w:val="footnote reference"/>
    <w:basedOn w:val="Fuentedeprrafopredeter"/>
    <w:uiPriority w:val="99"/>
    <w:semiHidden/>
    <w:unhideWhenUsed/>
    <w:rsid w:val="009710CE"/>
    <w:rPr>
      <w:vertAlign w:val="superscript"/>
    </w:rPr>
  </w:style>
  <w:style w:type="character" w:customStyle="1" w:styleId="AsuntodelcomentarioCar">
    <w:name w:val="Asunto del comentario Car"/>
    <w:basedOn w:val="TextocomentarioCar"/>
    <w:link w:val="Asuntodelcomentario"/>
    <w:uiPriority w:val="99"/>
    <w:semiHidden/>
    <w:rsid w:val="009710CE"/>
    <w:rPr>
      <w:b/>
      <w:bCs/>
      <w:sz w:val="20"/>
      <w:szCs w:val="20"/>
    </w:rPr>
  </w:style>
  <w:style w:type="paragraph" w:styleId="Asuntodelcomentario">
    <w:name w:val="annotation subject"/>
    <w:basedOn w:val="Textocomentario"/>
    <w:next w:val="Textocomentario"/>
    <w:link w:val="AsuntodelcomentarioCar"/>
    <w:uiPriority w:val="99"/>
    <w:semiHidden/>
    <w:unhideWhenUsed/>
    <w:rsid w:val="009710CE"/>
    <w:rPr>
      <w:b/>
      <w:bCs/>
      <w:sz w:val="20"/>
      <w:szCs w:val="20"/>
    </w:rPr>
  </w:style>
  <w:style w:type="paragraph" w:styleId="TDC1">
    <w:name w:val="toc 1"/>
    <w:basedOn w:val="Normal"/>
    <w:next w:val="Normal"/>
    <w:autoRedefine/>
    <w:uiPriority w:val="39"/>
    <w:unhideWhenUsed/>
    <w:rsid w:val="009710CE"/>
    <w:pPr>
      <w:spacing w:before="120" w:after="0"/>
    </w:pPr>
    <w:rPr>
      <w:rFonts w:asciiTheme="majorHAnsi" w:hAnsiTheme="majorHAnsi"/>
      <w:b/>
      <w:bCs/>
      <w:color w:val="548DD4"/>
      <w:sz w:val="24"/>
      <w:szCs w:val="24"/>
    </w:rPr>
  </w:style>
  <w:style w:type="paragraph" w:styleId="TDC2">
    <w:name w:val="toc 2"/>
    <w:basedOn w:val="Normal"/>
    <w:next w:val="Normal"/>
    <w:autoRedefine/>
    <w:uiPriority w:val="39"/>
    <w:unhideWhenUsed/>
    <w:rsid w:val="009710CE"/>
    <w:pPr>
      <w:spacing w:after="0"/>
    </w:pPr>
  </w:style>
  <w:style w:type="paragraph" w:styleId="TDC3">
    <w:name w:val="toc 3"/>
    <w:basedOn w:val="Normal"/>
    <w:next w:val="Normal"/>
    <w:autoRedefine/>
    <w:uiPriority w:val="39"/>
    <w:unhideWhenUsed/>
    <w:rsid w:val="009710CE"/>
    <w:pPr>
      <w:spacing w:after="0"/>
      <w:ind w:left="220"/>
    </w:pPr>
    <w:rPr>
      <w:i/>
      <w:iCs/>
    </w:rPr>
  </w:style>
  <w:style w:type="paragraph" w:styleId="TDC4">
    <w:name w:val="toc 4"/>
    <w:basedOn w:val="Normal"/>
    <w:next w:val="Normal"/>
    <w:autoRedefine/>
    <w:uiPriority w:val="39"/>
    <w:unhideWhenUsed/>
    <w:rsid w:val="009710CE"/>
    <w:pPr>
      <w:pBdr>
        <w:between w:val="double" w:sz="6" w:space="0" w:color="auto"/>
      </w:pBdr>
      <w:spacing w:after="0"/>
      <w:ind w:left="440"/>
    </w:pPr>
    <w:rPr>
      <w:sz w:val="20"/>
      <w:szCs w:val="20"/>
    </w:rPr>
  </w:style>
  <w:style w:type="paragraph" w:styleId="TDC5">
    <w:name w:val="toc 5"/>
    <w:basedOn w:val="Normal"/>
    <w:next w:val="Normal"/>
    <w:autoRedefine/>
    <w:uiPriority w:val="39"/>
    <w:unhideWhenUsed/>
    <w:rsid w:val="009710CE"/>
    <w:pPr>
      <w:pBdr>
        <w:between w:val="double" w:sz="6" w:space="0" w:color="auto"/>
      </w:pBdr>
      <w:spacing w:after="0"/>
      <w:ind w:left="660"/>
    </w:pPr>
    <w:rPr>
      <w:sz w:val="20"/>
      <w:szCs w:val="20"/>
    </w:rPr>
  </w:style>
  <w:style w:type="paragraph" w:styleId="TDC6">
    <w:name w:val="toc 6"/>
    <w:basedOn w:val="Normal"/>
    <w:next w:val="Normal"/>
    <w:autoRedefine/>
    <w:uiPriority w:val="39"/>
    <w:unhideWhenUsed/>
    <w:rsid w:val="009710CE"/>
    <w:pPr>
      <w:pBdr>
        <w:between w:val="double" w:sz="6" w:space="0" w:color="auto"/>
      </w:pBdr>
      <w:spacing w:after="0"/>
      <w:ind w:left="880"/>
    </w:pPr>
    <w:rPr>
      <w:sz w:val="20"/>
      <w:szCs w:val="20"/>
    </w:rPr>
  </w:style>
  <w:style w:type="paragraph" w:styleId="TDC7">
    <w:name w:val="toc 7"/>
    <w:basedOn w:val="Normal"/>
    <w:next w:val="Normal"/>
    <w:autoRedefine/>
    <w:uiPriority w:val="39"/>
    <w:unhideWhenUsed/>
    <w:rsid w:val="009710CE"/>
    <w:pPr>
      <w:pBdr>
        <w:between w:val="double" w:sz="6" w:space="0" w:color="auto"/>
      </w:pBdr>
      <w:spacing w:after="0"/>
      <w:ind w:left="1100"/>
    </w:pPr>
    <w:rPr>
      <w:sz w:val="20"/>
      <w:szCs w:val="20"/>
    </w:rPr>
  </w:style>
  <w:style w:type="paragraph" w:styleId="TDC8">
    <w:name w:val="toc 8"/>
    <w:basedOn w:val="Normal"/>
    <w:next w:val="Normal"/>
    <w:autoRedefine/>
    <w:uiPriority w:val="39"/>
    <w:unhideWhenUsed/>
    <w:rsid w:val="009710CE"/>
    <w:pPr>
      <w:pBdr>
        <w:between w:val="double" w:sz="6" w:space="0" w:color="auto"/>
      </w:pBdr>
      <w:spacing w:after="0"/>
      <w:ind w:left="1320"/>
    </w:pPr>
    <w:rPr>
      <w:sz w:val="20"/>
      <w:szCs w:val="20"/>
    </w:rPr>
  </w:style>
  <w:style w:type="paragraph" w:styleId="TDC9">
    <w:name w:val="toc 9"/>
    <w:basedOn w:val="Normal"/>
    <w:next w:val="Normal"/>
    <w:autoRedefine/>
    <w:uiPriority w:val="39"/>
    <w:unhideWhenUsed/>
    <w:rsid w:val="009710CE"/>
    <w:pPr>
      <w:pBdr>
        <w:between w:val="double" w:sz="6" w:space="0" w:color="auto"/>
      </w:pBdr>
      <w:spacing w:after="0"/>
      <w:ind w:left="1540"/>
    </w:pPr>
    <w:rPr>
      <w:sz w:val="20"/>
      <w:szCs w:val="20"/>
    </w:rPr>
  </w:style>
  <w:style w:type="paragraph" w:styleId="TtulodeTDC">
    <w:name w:val="TOC Heading"/>
    <w:basedOn w:val="Ttulo1"/>
    <w:next w:val="Normal"/>
    <w:uiPriority w:val="39"/>
    <w:unhideWhenUsed/>
    <w:qFormat/>
    <w:rsid w:val="009710CE"/>
    <w:pPr>
      <w:spacing w:before="480" w:after="0" w:line="276" w:lineRule="auto"/>
      <w:outlineLvl w:val="9"/>
    </w:pPr>
    <w:rPr>
      <w:b/>
      <w:bCs/>
      <w:color w:val="2F5496" w:themeColor="accent1" w:themeShade="BF"/>
      <w:sz w:val="28"/>
      <w:szCs w:val="28"/>
      <w:lang w:val="es-ES_tradnl" w:eastAsia="es-ES_tradnl"/>
    </w:rPr>
  </w:style>
  <w:style w:type="character" w:styleId="Textoennegrita">
    <w:name w:val="Strong"/>
    <w:basedOn w:val="Fuentedeprrafopredeter"/>
    <w:uiPriority w:val="22"/>
    <w:qFormat/>
    <w:rsid w:val="009710CE"/>
    <w:rPr>
      <w:b/>
      <w:bCs/>
    </w:rPr>
  </w:style>
  <w:style w:type="paragraph" w:styleId="Sinespaciado">
    <w:name w:val="No Spacing"/>
    <w:uiPriority w:val="1"/>
    <w:qFormat/>
    <w:rsid w:val="00C05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cosdac.sems.gob.mx/portal/index.php/docentes/formacion-profesional-tecnica-1/lineamientos-1" TargetMode="External"/><Relationship Id="rId4" Type="http://schemas.openxmlformats.org/officeDocument/2006/relationships/hyperlink" Target="http://cosdac.sems.gob.mx/portal/index.php/docentes/formacion-profesional-tecnica-1/lineamientos-1" TargetMode="External"/><Relationship Id="rId5" Type="http://schemas.openxmlformats.org/officeDocument/2006/relationships/hyperlink" Target="http://148.208.122.79/mcpd/descargas/Materiales_de_apoyo_3/Tob%C3%B3n_secuecias%20didacticas.pdf" TargetMode="External"/><Relationship Id="rId6" Type="http://schemas.openxmlformats.org/officeDocument/2006/relationships/hyperlink" Target="http://cosdac.sems.gob.mx/portal/index.php/docentes/formacion-profesional-tecnica-1/lineamientos-1" TargetMode="External"/><Relationship Id="rId1" Type="http://schemas.openxmlformats.org/officeDocument/2006/relationships/hyperlink" Target="http://www.lie.upn.mx/docs/.../Documento_de_Evaluacion_en_la_LIE_2004.doc" TargetMode="External"/><Relationship Id="rId2" Type="http://schemas.openxmlformats.org/officeDocument/2006/relationships/hyperlink" Target="http://www.rieoei.org/rie60a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FE0B-CB1B-5D41-9EF8-EBEBC897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33</Pages>
  <Words>6604</Words>
  <Characters>36328</Characters>
  <Application>Microsoft Macintosh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Escamilla Segura</dc:creator>
  <cp:keywords/>
  <dc:description/>
  <cp:lastModifiedBy>adela tellez felipe</cp:lastModifiedBy>
  <cp:revision>40</cp:revision>
  <dcterms:created xsi:type="dcterms:W3CDTF">2018-03-15T22:18:00Z</dcterms:created>
  <dcterms:modified xsi:type="dcterms:W3CDTF">2018-03-16T21:34:00Z</dcterms:modified>
</cp:coreProperties>
</file>