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030B" w14:textId="77777777" w:rsidR="00C65A96" w:rsidRPr="007E3DDA" w:rsidRDefault="00C65A96" w:rsidP="00C65A96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Town of LaCrosse</w:t>
      </w:r>
    </w:p>
    <w:p w14:paraId="7890648E" w14:textId="77777777" w:rsidR="00C65A96" w:rsidRPr="007E3DDA" w:rsidRDefault="00C65A96" w:rsidP="00C65A96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Regular Council Meeting</w:t>
      </w:r>
    </w:p>
    <w:p w14:paraId="566E9831" w14:textId="77777777" w:rsidR="00C65A96" w:rsidRPr="007E3DDA" w:rsidRDefault="00C65A96" w:rsidP="00C65A96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6BD18343" w14:textId="77777777" w:rsidR="00C65A96" w:rsidRDefault="00C65A96" w:rsidP="00C65A96">
      <w:pPr>
        <w:pStyle w:val="Normal1"/>
        <w:jc w:val="center"/>
        <w:rPr>
          <w:rFonts w:ascii="Georgia" w:hAnsi="Georgia"/>
          <w:b/>
          <w:szCs w:val="22"/>
        </w:rPr>
      </w:pPr>
      <w:r w:rsidRPr="00C65A96">
        <w:rPr>
          <w:rFonts w:ascii="Georgia" w:hAnsi="Georgia"/>
          <w:b/>
          <w:szCs w:val="22"/>
        </w:rPr>
        <w:t>January 10, 2023</w:t>
      </w:r>
    </w:p>
    <w:p w14:paraId="5FA59E05" w14:textId="77777777" w:rsidR="00C65A96" w:rsidRDefault="00C65A96" w:rsidP="00C65A96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6FAC093E" w14:textId="77777777" w:rsidR="00C65A96" w:rsidRPr="00390BCA" w:rsidRDefault="00C65A96" w:rsidP="00C65A96">
      <w:pPr>
        <w:pStyle w:val="Normal1"/>
        <w:rPr>
          <w:rFonts w:ascii="Georgia" w:hAnsi="Georgia"/>
          <w:szCs w:val="22"/>
        </w:rPr>
      </w:pPr>
    </w:p>
    <w:p w14:paraId="35EB9126" w14:textId="77777777" w:rsidR="00C65A96" w:rsidRPr="00390BCA" w:rsidRDefault="00C65A96" w:rsidP="00C65A96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Call meeting to order</w:t>
      </w:r>
    </w:p>
    <w:p w14:paraId="292C41F0" w14:textId="77777777" w:rsidR="00C65A96" w:rsidRDefault="00C65A96" w:rsidP="00C65A96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21EA5394" w14:textId="77777777" w:rsidR="00C65A96" w:rsidRPr="00390BCA" w:rsidRDefault="00C65A96" w:rsidP="00C65A96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Approval of minutes Regular Meeting 12-13-2022</w:t>
      </w:r>
    </w:p>
    <w:p w14:paraId="359521DE" w14:textId="77777777" w:rsidR="00C65A96" w:rsidRDefault="00C65A96" w:rsidP="00C65A96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Motion________second_________discussion/vote__________.</w:t>
      </w:r>
    </w:p>
    <w:p w14:paraId="354117F8" w14:textId="77777777" w:rsidR="00C65A96" w:rsidRDefault="00C65A96" w:rsidP="00C65A96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390BCA">
        <w:rPr>
          <w:rFonts w:ascii="Georgia" w:hAnsi="Georgia"/>
          <w:b/>
          <w:bCs/>
          <w:szCs w:val="22"/>
          <w:u w:val="single"/>
        </w:rPr>
        <w:t>Attorney – John Maines</w:t>
      </w:r>
    </w:p>
    <w:p w14:paraId="1907E6A8" w14:textId="31BCE571" w:rsidR="004D1C69" w:rsidRDefault="004D1C69" w:rsidP="00C65A96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State of Florida Executive Order 23-03</w:t>
      </w:r>
    </w:p>
    <w:p w14:paraId="1D41422A" w14:textId="1FDA6957" w:rsidR="00C65A96" w:rsidRPr="00C65A96" w:rsidRDefault="00C65A96" w:rsidP="00C65A96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 w:rsidRPr="00C65A96">
        <w:rPr>
          <w:rFonts w:ascii="Georgia" w:hAnsi="Georgia"/>
          <w:szCs w:val="22"/>
        </w:rPr>
        <w:t>Fire Department Revised Personnel Rules/Tobacco Policy - pending</w:t>
      </w:r>
    </w:p>
    <w:p w14:paraId="6B93FA28" w14:textId="77777777" w:rsidR="00C65A96" w:rsidRPr="00C65A96" w:rsidRDefault="00C65A96" w:rsidP="00C65A96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 w:rsidRPr="00C65A96">
        <w:rPr>
          <w:rFonts w:ascii="Georgia" w:hAnsi="Georgia"/>
          <w:szCs w:val="22"/>
        </w:rPr>
        <w:t>Interlocal Agreement Alachua County Floodplain Permitting and Inspection – pending</w:t>
      </w:r>
    </w:p>
    <w:p w14:paraId="26F0B383" w14:textId="77777777" w:rsidR="00C65A96" w:rsidRPr="00C65A96" w:rsidRDefault="00C65A96" w:rsidP="00C65A96">
      <w:pPr>
        <w:pStyle w:val="Normal1"/>
        <w:rPr>
          <w:rFonts w:ascii="Georgia" w:hAnsi="Georgia"/>
          <w:b/>
          <w:szCs w:val="22"/>
          <w:u w:val="single"/>
        </w:rPr>
      </w:pPr>
      <w:r w:rsidRPr="00C65A96">
        <w:rPr>
          <w:rFonts w:ascii="Georgia" w:hAnsi="Georgia"/>
          <w:b/>
          <w:szCs w:val="22"/>
          <w:u w:val="single"/>
        </w:rPr>
        <w:t>New Business:</w:t>
      </w:r>
    </w:p>
    <w:p w14:paraId="7B23807A" w14:textId="77777777" w:rsidR="00C65A96" w:rsidRPr="00C65A96" w:rsidRDefault="00C65A96" w:rsidP="00C65A96">
      <w:pPr>
        <w:pStyle w:val="Normal1"/>
        <w:numPr>
          <w:ilvl w:val="0"/>
          <w:numId w:val="4"/>
        </w:numPr>
        <w:rPr>
          <w:rFonts w:ascii="Georgia" w:hAnsi="Georgia"/>
          <w:szCs w:val="22"/>
        </w:rPr>
      </w:pPr>
      <w:r w:rsidRPr="00C65A96">
        <w:rPr>
          <w:rFonts w:ascii="Georgia" w:hAnsi="Georgia"/>
          <w:bCs/>
          <w:szCs w:val="22"/>
        </w:rPr>
        <w:t>Staci Bertrand - Duke Energy Foundation Grant</w:t>
      </w:r>
    </w:p>
    <w:p w14:paraId="1C04CAFF" w14:textId="77777777" w:rsidR="00C65A96" w:rsidRPr="00C65A96" w:rsidRDefault="00C65A96" w:rsidP="00C65A96">
      <w:pPr>
        <w:pStyle w:val="Normal1"/>
        <w:numPr>
          <w:ilvl w:val="0"/>
          <w:numId w:val="4"/>
        </w:numPr>
        <w:rPr>
          <w:rFonts w:ascii="Georgia" w:hAnsi="Georgia"/>
          <w:szCs w:val="22"/>
        </w:rPr>
      </w:pPr>
      <w:r w:rsidRPr="00C65A96">
        <w:rPr>
          <w:rFonts w:ascii="Georgia" w:hAnsi="Georgia"/>
          <w:bCs/>
          <w:szCs w:val="22"/>
        </w:rPr>
        <w:t xml:space="preserve">Letter Adrian Hayes-Santos, Chair MTPO  </w:t>
      </w:r>
    </w:p>
    <w:p w14:paraId="7EEC6A15" w14:textId="77777777" w:rsidR="00C65A96" w:rsidRDefault="00C65A96" w:rsidP="00C65A96">
      <w:pPr>
        <w:pStyle w:val="Normal1"/>
        <w:rPr>
          <w:rFonts w:ascii="Georgia" w:hAnsi="Georgia"/>
          <w:szCs w:val="22"/>
        </w:rPr>
      </w:pPr>
      <w:r w:rsidRPr="00E86CE4">
        <w:rPr>
          <w:rFonts w:ascii="Georgia" w:hAnsi="Georgia"/>
          <w:b/>
          <w:bCs/>
          <w:szCs w:val="22"/>
          <w:u w:val="single"/>
        </w:rPr>
        <w:t>Fire Department Report</w:t>
      </w:r>
      <w:r w:rsidRPr="001534B2">
        <w:rPr>
          <w:rFonts w:ascii="Georgia" w:hAnsi="Georgia"/>
          <w:b/>
          <w:bCs/>
          <w:szCs w:val="22"/>
        </w:rPr>
        <w:t xml:space="preserve"> – </w:t>
      </w:r>
      <w:r w:rsidRPr="005C20F6">
        <w:rPr>
          <w:rFonts w:ascii="Georgia" w:hAnsi="Georgia"/>
          <w:szCs w:val="22"/>
        </w:rPr>
        <w:t>Chief Reeder/Deputy Chief Miller/Vice Mayor Barbara Thomas</w:t>
      </w:r>
    </w:p>
    <w:p w14:paraId="4EAE927A" w14:textId="77777777" w:rsidR="00C65A96" w:rsidRPr="005C20F6" w:rsidRDefault="00C65A96" w:rsidP="00C65A96">
      <w:pPr>
        <w:pStyle w:val="Normal1"/>
        <w:ind w:left="720"/>
        <w:rPr>
          <w:rFonts w:ascii="Georgia" w:hAnsi="Georgia"/>
          <w:szCs w:val="22"/>
          <w:u w:val="single"/>
        </w:rPr>
      </w:pPr>
      <w:r w:rsidRPr="0000167B">
        <w:rPr>
          <w:rFonts w:ascii="Georgia" w:hAnsi="Georgia"/>
          <w:szCs w:val="22"/>
        </w:rPr>
        <w:t>a</w:t>
      </w:r>
      <w:r w:rsidRPr="00BB5D73">
        <w:rPr>
          <w:rFonts w:ascii="Georgia" w:hAnsi="Georgia"/>
          <w:b/>
          <w:bCs/>
          <w:szCs w:val="22"/>
        </w:rPr>
        <w:t>.</w:t>
      </w:r>
      <w:r>
        <w:rPr>
          <w:rFonts w:ascii="Georgia" w:hAnsi="Georgia"/>
          <w:szCs w:val="22"/>
        </w:rPr>
        <w:t xml:space="preserve">  Call Report  </w:t>
      </w:r>
      <w:r w:rsidRPr="0000167B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Monthly report</w:t>
      </w:r>
      <w:r w:rsidRPr="00BE108E">
        <w:rPr>
          <w:rFonts w:ascii="Georgia" w:hAnsi="Georgia"/>
          <w:szCs w:val="22"/>
        </w:rPr>
        <w:t xml:space="preserve"> </w:t>
      </w:r>
      <w:r w:rsidRPr="00C65A96">
        <w:rPr>
          <w:rFonts w:ascii="Georgia" w:hAnsi="Georgia"/>
          <w:szCs w:val="22"/>
        </w:rPr>
        <w:t>c. FMIT valuation increase Fire Dept Building</w:t>
      </w:r>
    </w:p>
    <w:p w14:paraId="1A362D10" w14:textId="77777777" w:rsidR="00C65A96" w:rsidRDefault="00C65A96" w:rsidP="00C65A96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390BCA">
        <w:rPr>
          <w:rFonts w:ascii="Georgia" w:hAnsi="Georgia"/>
          <w:b/>
          <w:bCs/>
          <w:szCs w:val="22"/>
          <w:u w:val="single"/>
        </w:rPr>
        <w:t>Continuing Business:</w:t>
      </w:r>
    </w:p>
    <w:p w14:paraId="2B6B7104" w14:textId="77777777" w:rsidR="00C65A96" w:rsidRDefault="00C65A96" w:rsidP="00C65A96">
      <w:pPr>
        <w:pStyle w:val="Normal1"/>
        <w:numPr>
          <w:ilvl w:val="0"/>
          <w:numId w:val="3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Charles Kelley – </w:t>
      </w:r>
      <w:r w:rsidRPr="00C65A96">
        <w:rPr>
          <w:rFonts w:ascii="Georgia" w:hAnsi="Georgia"/>
          <w:szCs w:val="22"/>
        </w:rPr>
        <w:t>TEAMS;</w:t>
      </w:r>
      <w:r>
        <w:rPr>
          <w:rFonts w:ascii="Georgia" w:hAnsi="Georgia"/>
          <w:szCs w:val="22"/>
          <w:highlight w:val="yellow"/>
        </w:rPr>
        <w:t xml:space="preserve"> </w:t>
      </w:r>
      <w:r>
        <w:rPr>
          <w:rFonts w:ascii="Georgia" w:hAnsi="Georgia"/>
          <w:szCs w:val="22"/>
        </w:rPr>
        <w:t xml:space="preserve">Street Lighting NW CR 1493 </w:t>
      </w:r>
    </w:p>
    <w:p w14:paraId="53DB74C1" w14:textId="77777777" w:rsidR="00C65A96" w:rsidRDefault="00C65A96" w:rsidP="00C65A96">
      <w:pPr>
        <w:pStyle w:val="Normal1"/>
        <w:numPr>
          <w:ilvl w:val="0"/>
          <w:numId w:val="3"/>
        </w:numPr>
        <w:rPr>
          <w:rFonts w:ascii="Georgia" w:hAnsi="Georgia"/>
          <w:bCs/>
          <w:szCs w:val="22"/>
        </w:rPr>
      </w:pPr>
      <w:r w:rsidRPr="004E782E">
        <w:rPr>
          <w:rFonts w:ascii="Georgia" w:hAnsi="Georgia"/>
          <w:i/>
          <w:iCs/>
          <w:szCs w:val="22"/>
        </w:rPr>
        <w:t>Woodpecker Trail</w:t>
      </w:r>
      <w:r>
        <w:rPr>
          <w:rFonts w:ascii="Georgia" w:hAnsi="Georgia"/>
          <w:szCs w:val="22"/>
        </w:rPr>
        <w:t xml:space="preserve"> Signage - pending</w:t>
      </w:r>
      <w:r w:rsidRPr="00DD6065">
        <w:rPr>
          <w:rFonts w:ascii="Georgia" w:hAnsi="Georgia"/>
          <w:bCs/>
          <w:szCs w:val="22"/>
        </w:rPr>
        <w:t xml:space="preserve"> </w:t>
      </w:r>
    </w:p>
    <w:p w14:paraId="251AE2D6" w14:textId="77777777" w:rsidR="00C65A96" w:rsidRDefault="00C65A96" w:rsidP="00C65A96">
      <w:pPr>
        <w:pStyle w:val="Normal1"/>
        <w:numPr>
          <w:ilvl w:val="0"/>
          <w:numId w:val="3"/>
        </w:numPr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 xml:space="preserve"> John C. Hipp Revised Order #2/$4418 – WSPP Walking Trail repair to headwall </w:t>
      </w:r>
    </w:p>
    <w:p w14:paraId="137CF39A" w14:textId="77777777" w:rsidR="00C65A96" w:rsidRPr="00DD6065" w:rsidRDefault="00C65A96" w:rsidP="00C65A96">
      <w:pPr>
        <w:pStyle w:val="Normal1"/>
        <w:ind w:left="720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Motion to approve _________second_________discussion/vote_________.</w:t>
      </w:r>
    </w:p>
    <w:p w14:paraId="3B9A15D7" w14:textId="77777777" w:rsidR="00C65A96" w:rsidRDefault="00C65A96" w:rsidP="00C65A96">
      <w:pPr>
        <w:pStyle w:val="Normal1"/>
        <w:rPr>
          <w:rFonts w:ascii="Georgia" w:hAnsi="Georgia"/>
          <w:bCs/>
          <w:szCs w:val="22"/>
        </w:rPr>
      </w:pPr>
      <w:r w:rsidRPr="00390BCA">
        <w:rPr>
          <w:rFonts w:ascii="Georgia" w:hAnsi="Georgia"/>
          <w:b/>
          <w:szCs w:val="22"/>
          <w:u w:val="single"/>
        </w:rPr>
        <w:t xml:space="preserve">Budget Report </w:t>
      </w:r>
      <w:r w:rsidRPr="00390BCA">
        <w:rPr>
          <w:rFonts w:ascii="Georgia" w:hAnsi="Georgia"/>
          <w:b/>
          <w:szCs w:val="22"/>
        </w:rPr>
        <w:t xml:space="preserve">– </w:t>
      </w:r>
      <w:r w:rsidRPr="00A736F8">
        <w:rPr>
          <w:rFonts w:ascii="Georgia" w:hAnsi="Georgia"/>
          <w:b/>
          <w:szCs w:val="22"/>
        </w:rPr>
        <w:t>Choi Choi, Accountant</w:t>
      </w:r>
    </w:p>
    <w:p w14:paraId="2144AA1B" w14:textId="77777777" w:rsidR="00C65A96" w:rsidRPr="00A736F8" w:rsidRDefault="00C65A96" w:rsidP="00C65A96">
      <w:pPr>
        <w:pStyle w:val="Normal1"/>
        <w:numPr>
          <w:ilvl w:val="0"/>
          <w:numId w:val="1"/>
        </w:numPr>
        <w:rPr>
          <w:rFonts w:ascii="Georgia" w:hAnsi="Georgia"/>
          <w:szCs w:val="22"/>
        </w:rPr>
      </w:pPr>
      <w:r w:rsidRPr="00056EC3">
        <w:rPr>
          <w:rFonts w:ascii="Georgia" w:hAnsi="Georgia"/>
          <w:bCs/>
          <w:szCs w:val="22"/>
        </w:rPr>
        <w:t xml:space="preserve">Regular Budget Report b. Reddish &amp; White Non-Attest Services </w:t>
      </w:r>
    </w:p>
    <w:p w14:paraId="623E8ED8" w14:textId="77777777" w:rsidR="00C65A96" w:rsidRPr="00056EC3" w:rsidRDefault="00C65A96" w:rsidP="00C65A96">
      <w:pPr>
        <w:pStyle w:val="Normal1"/>
        <w:rPr>
          <w:rFonts w:ascii="Georgia" w:hAnsi="Georgia"/>
          <w:szCs w:val="22"/>
        </w:rPr>
      </w:pPr>
      <w:r w:rsidRPr="00056EC3">
        <w:rPr>
          <w:rFonts w:ascii="Georgia" w:hAnsi="Georgia"/>
          <w:b/>
          <w:szCs w:val="22"/>
          <w:u w:val="single"/>
        </w:rPr>
        <w:t>Reports:</w:t>
      </w:r>
    </w:p>
    <w:p w14:paraId="14FAE7C9" w14:textId="77777777" w:rsidR="00C65A96" w:rsidRDefault="00C65A96" w:rsidP="00C65A96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1.  </w:t>
      </w:r>
      <w:r w:rsidRPr="00A736F8">
        <w:rPr>
          <w:rFonts w:ascii="Georgia" w:hAnsi="Georgia"/>
          <w:b/>
          <w:bCs/>
          <w:szCs w:val="22"/>
        </w:rPr>
        <w:t xml:space="preserve">Mayor Report </w:t>
      </w:r>
      <w:r w:rsidRPr="00390BCA">
        <w:rPr>
          <w:rFonts w:ascii="Georgia" w:hAnsi="Georgia"/>
          <w:szCs w:val="22"/>
        </w:rPr>
        <w:t xml:space="preserve"> - Dianne Dubberly</w:t>
      </w:r>
    </w:p>
    <w:p w14:paraId="789AD266" w14:textId="77777777" w:rsidR="00C65A96" w:rsidRDefault="00C65A96" w:rsidP="00C65A96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2.  </w:t>
      </w:r>
      <w:r w:rsidRPr="00A736F8">
        <w:rPr>
          <w:rFonts w:ascii="Georgia" w:hAnsi="Georgia"/>
          <w:b/>
          <w:bCs/>
          <w:szCs w:val="22"/>
        </w:rPr>
        <w:t>Clerk Report</w:t>
      </w:r>
      <w:r w:rsidRPr="00390BCA">
        <w:rPr>
          <w:rFonts w:ascii="Georgia" w:hAnsi="Georgia"/>
          <w:szCs w:val="22"/>
        </w:rPr>
        <w:t xml:space="preserve"> -  Crystal Phillips </w:t>
      </w:r>
    </w:p>
    <w:p w14:paraId="66867EBA" w14:textId="77777777" w:rsidR="00C65A96" w:rsidRPr="00390BCA" w:rsidRDefault="00C65A96" w:rsidP="00C65A96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3. </w:t>
      </w:r>
      <w:r>
        <w:rPr>
          <w:rFonts w:ascii="Georgia" w:hAnsi="Georgia"/>
          <w:szCs w:val="22"/>
        </w:rPr>
        <w:t xml:space="preserve"> </w:t>
      </w:r>
      <w:r w:rsidRPr="00A736F8">
        <w:rPr>
          <w:rFonts w:ascii="Georgia" w:hAnsi="Georgia"/>
          <w:b/>
          <w:bCs/>
          <w:szCs w:val="22"/>
        </w:rPr>
        <w:t>Mowin</w:t>
      </w:r>
      <w:r>
        <w:rPr>
          <w:rFonts w:ascii="Georgia" w:hAnsi="Georgia"/>
          <w:b/>
          <w:bCs/>
          <w:szCs w:val="22"/>
        </w:rPr>
        <w:t xml:space="preserve">g – </w:t>
      </w:r>
      <w:r w:rsidRPr="00BE1D09">
        <w:rPr>
          <w:rFonts w:ascii="Georgia" w:hAnsi="Georgia"/>
          <w:szCs w:val="22"/>
        </w:rPr>
        <w:t>C</w:t>
      </w:r>
      <w:r w:rsidRPr="00390BCA">
        <w:rPr>
          <w:rFonts w:ascii="Georgia" w:hAnsi="Georgia"/>
          <w:szCs w:val="22"/>
        </w:rPr>
        <w:t>ouncilman Sheila Dubberly</w:t>
      </w:r>
    </w:p>
    <w:p w14:paraId="50B88028" w14:textId="77777777" w:rsidR="00C65A96" w:rsidRPr="00390BCA" w:rsidRDefault="00C65A96" w:rsidP="00C65A96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4. </w:t>
      </w:r>
      <w:r>
        <w:rPr>
          <w:rFonts w:ascii="Georgia" w:hAnsi="Georgia"/>
          <w:szCs w:val="22"/>
        </w:rPr>
        <w:t xml:space="preserve"> </w:t>
      </w:r>
      <w:r w:rsidRPr="00A736F8">
        <w:rPr>
          <w:rFonts w:ascii="Georgia" w:hAnsi="Georgia"/>
          <w:b/>
          <w:bCs/>
          <w:szCs w:val="22"/>
        </w:rPr>
        <w:t>Parks/Recreatio</w:t>
      </w:r>
      <w:r>
        <w:rPr>
          <w:rFonts w:ascii="Georgia" w:hAnsi="Georgia"/>
          <w:b/>
          <w:bCs/>
          <w:szCs w:val="22"/>
        </w:rPr>
        <w:t xml:space="preserve">n – </w:t>
      </w:r>
      <w:r w:rsidRPr="005E7A89">
        <w:rPr>
          <w:rFonts w:ascii="Georgia" w:hAnsi="Georgia"/>
          <w:szCs w:val="22"/>
        </w:rPr>
        <w:t>C</w:t>
      </w:r>
      <w:r w:rsidRPr="00390BCA">
        <w:rPr>
          <w:rFonts w:ascii="Georgia" w:hAnsi="Georgia"/>
          <w:szCs w:val="22"/>
        </w:rPr>
        <w:t xml:space="preserve">ouncilman </w:t>
      </w:r>
      <w:r>
        <w:rPr>
          <w:rFonts w:ascii="Georgia" w:hAnsi="Georgia"/>
          <w:szCs w:val="22"/>
        </w:rPr>
        <w:t>Kyle Cheshire</w:t>
      </w:r>
    </w:p>
    <w:p w14:paraId="51196F86" w14:textId="77777777" w:rsidR="00C65A96" w:rsidRPr="00390BCA" w:rsidRDefault="00C65A96" w:rsidP="00C65A96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5. </w:t>
      </w:r>
      <w:r>
        <w:rPr>
          <w:rFonts w:ascii="Georgia" w:hAnsi="Georgia"/>
          <w:szCs w:val="22"/>
        </w:rPr>
        <w:t xml:space="preserve"> </w:t>
      </w:r>
      <w:r w:rsidRPr="00A736F8">
        <w:rPr>
          <w:rFonts w:ascii="Georgia" w:hAnsi="Georgia"/>
          <w:b/>
          <w:bCs/>
          <w:szCs w:val="22"/>
        </w:rPr>
        <w:t>Streets/Street Lights</w:t>
      </w:r>
      <w:r w:rsidRPr="00390BCA">
        <w:rPr>
          <w:rFonts w:ascii="Georgia" w:hAnsi="Georgia"/>
          <w:szCs w:val="22"/>
        </w:rPr>
        <w:t xml:space="preserve"> – Councilman Johnny Ho</w:t>
      </w:r>
    </w:p>
    <w:p w14:paraId="57D83E39" w14:textId="77777777" w:rsidR="00C65A96" w:rsidRPr="00390BCA" w:rsidRDefault="00C65A96" w:rsidP="00C65A96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6.  </w:t>
      </w:r>
      <w:r w:rsidRPr="00A736F8">
        <w:rPr>
          <w:rFonts w:ascii="Georgia" w:hAnsi="Georgia"/>
          <w:b/>
          <w:bCs/>
          <w:szCs w:val="22"/>
        </w:rPr>
        <w:t>Website –</w:t>
      </w:r>
      <w:r w:rsidRPr="00390BCA">
        <w:rPr>
          <w:rFonts w:ascii="Georgia" w:hAnsi="Georgia"/>
          <w:szCs w:val="22"/>
        </w:rPr>
        <w:t xml:space="preserve"> Councilman Anthony Kelley</w:t>
      </w:r>
    </w:p>
    <w:p w14:paraId="1DD7E2AE" w14:textId="77777777" w:rsidR="00C65A96" w:rsidRPr="00390BCA" w:rsidRDefault="00C65A96" w:rsidP="00C65A96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Motion to Approve Bills</w:t>
      </w:r>
      <w:r w:rsidRPr="00390BCA">
        <w:rPr>
          <w:rFonts w:ascii="Georgia" w:hAnsi="Georgia"/>
          <w:szCs w:val="22"/>
        </w:rPr>
        <w:t xml:space="preserve"> ________ second _______discussion/vote_________.</w:t>
      </w:r>
    </w:p>
    <w:p w14:paraId="7E1FFC1B" w14:textId="77777777" w:rsidR="00C65A96" w:rsidRDefault="00C65A96" w:rsidP="00C65A96">
      <w:r w:rsidRPr="00390BCA">
        <w:rPr>
          <w:rFonts w:ascii="Georgia" w:hAnsi="Georgia"/>
          <w:b/>
        </w:rPr>
        <w:t xml:space="preserve">Motion to Adjourn </w:t>
      </w:r>
      <w:r w:rsidRPr="00390BCA">
        <w:rPr>
          <w:rFonts w:ascii="Georgia" w:hAnsi="Georgia"/>
        </w:rPr>
        <w:t>_______second _______discussion/vote______ Time_____.</w:t>
      </w:r>
    </w:p>
    <w:p w14:paraId="773C475E" w14:textId="77777777" w:rsidR="00C65A96" w:rsidRDefault="00C65A96"/>
    <w:sectPr w:rsidR="00C6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1414"/>
    <w:multiLevelType w:val="hybridMultilevel"/>
    <w:tmpl w:val="D65E4F9A"/>
    <w:lvl w:ilvl="0" w:tplc="E378E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815A3"/>
    <w:multiLevelType w:val="hybridMultilevel"/>
    <w:tmpl w:val="FF70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1E45"/>
    <w:multiLevelType w:val="hybridMultilevel"/>
    <w:tmpl w:val="03B47186"/>
    <w:lvl w:ilvl="0" w:tplc="77C0994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13465">
    <w:abstractNumId w:val="2"/>
  </w:num>
  <w:num w:numId="2" w16cid:durableId="1551913908">
    <w:abstractNumId w:val="1"/>
  </w:num>
  <w:num w:numId="3" w16cid:durableId="1941067417">
    <w:abstractNumId w:val="3"/>
  </w:num>
  <w:num w:numId="4" w16cid:durableId="163239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96"/>
    <w:rsid w:val="00373A8F"/>
    <w:rsid w:val="004D1C69"/>
    <w:rsid w:val="00C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051B"/>
  <w15:chartTrackingRefBased/>
  <w15:docId w15:val="{A6263443-F821-4025-B8BD-502B3A2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5A96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Spacing">
    <w:name w:val="No Spacing"/>
    <w:uiPriority w:val="1"/>
    <w:qFormat/>
    <w:rsid w:val="00C65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Dianne Dubberly</cp:lastModifiedBy>
  <cp:revision>3</cp:revision>
  <dcterms:created xsi:type="dcterms:W3CDTF">2023-01-05T14:35:00Z</dcterms:created>
  <dcterms:modified xsi:type="dcterms:W3CDTF">2023-01-09T17:15:00Z</dcterms:modified>
</cp:coreProperties>
</file>