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AF" w:rsidRDefault="00476AAF" w:rsidP="007E732D">
      <w:pPr>
        <w:pStyle w:val="Sinespaciado"/>
        <w:jc w:val="center"/>
        <w:rPr>
          <w:b/>
          <w:sz w:val="24"/>
          <w:szCs w:val="24"/>
        </w:rPr>
      </w:pPr>
      <w:bookmarkStart w:id="0" w:name="_GoBack"/>
      <w:bookmarkEnd w:id="0"/>
    </w:p>
    <w:p w:rsidR="00476AAF" w:rsidRDefault="00476AAF" w:rsidP="007E732D">
      <w:pPr>
        <w:pStyle w:val="Sinespaciado"/>
        <w:jc w:val="center"/>
        <w:rPr>
          <w:b/>
          <w:sz w:val="24"/>
          <w:szCs w:val="24"/>
        </w:rPr>
      </w:pPr>
    </w:p>
    <w:p w:rsidR="00476AAF" w:rsidRDefault="00476AAF" w:rsidP="007E732D">
      <w:pPr>
        <w:pStyle w:val="Sinespaciado"/>
        <w:jc w:val="center"/>
        <w:rPr>
          <w:b/>
          <w:sz w:val="24"/>
          <w:szCs w:val="24"/>
        </w:rPr>
      </w:pPr>
    </w:p>
    <w:p w:rsidR="00CD3528" w:rsidRPr="007E732D" w:rsidRDefault="007E732D" w:rsidP="007E732D">
      <w:pPr>
        <w:pStyle w:val="Sinespaciado"/>
        <w:jc w:val="center"/>
        <w:rPr>
          <w:b/>
          <w:sz w:val="24"/>
          <w:szCs w:val="24"/>
        </w:rPr>
      </w:pPr>
      <w:r w:rsidRPr="007E732D">
        <w:rPr>
          <w:b/>
          <w:sz w:val="24"/>
          <w:szCs w:val="24"/>
        </w:rPr>
        <w:t>ACUERDO LEGISLATIVO 338 LXII LEG. 2019</w:t>
      </w:r>
    </w:p>
    <w:p w:rsidR="007E732D" w:rsidRDefault="007E732D" w:rsidP="007E732D">
      <w:pPr>
        <w:pStyle w:val="Sinespaciado"/>
        <w:jc w:val="center"/>
        <w:rPr>
          <w:b/>
          <w:sz w:val="24"/>
          <w:szCs w:val="24"/>
        </w:rPr>
      </w:pPr>
      <w:r w:rsidRPr="007E732D">
        <w:rPr>
          <w:b/>
          <w:sz w:val="24"/>
          <w:szCs w:val="24"/>
        </w:rPr>
        <w:t>INICIATIVA DE ACUERDO LEGISLATIVO.</w:t>
      </w:r>
    </w:p>
    <w:p w:rsidR="007E732D" w:rsidRDefault="007E732D" w:rsidP="007E732D">
      <w:pPr>
        <w:pStyle w:val="Sinespaciado"/>
        <w:jc w:val="center"/>
        <w:rPr>
          <w:b/>
          <w:sz w:val="24"/>
          <w:szCs w:val="24"/>
        </w:rPr>
      </w:pPr>
    </w:p>
    <w:p w:rsidR="007E732D" w:rsidRDefault="007E732D" w:rsidP="007E732D">
      <w:pPr>
        <w:pStyle w:val="Sinespaciado"/>
        <w:jc w:val="both"/>
        <w:rPr>
          <w:sz w:val="24"/>
          <w:szCs w:val="24"/>
        </w:rPr>
      </w:pPr>
      <w:r w:rsidRPr="007E732D">
        <w:rPr>
          <w:sz w:val="24"/>
          <w:szCs w:val="24"/>
        </w:rPr>
        <w:t>EXHORTO A LOS 125 MUNICIPIOS DEL ESTADO DE JALISCO, PA</w:t>
      </w:r>
      <w:r>
        <w:rPr>
          <w:sz w:val="24"/>
          <w:szCs w:val="24"/>
        </w:rPr>
        <w:t>RA QUE INFORMEN A ESTA SOBERANIA, ASI COMO A LA UNIDAD ESTATAL DE</w:t>
      </w:r>
      <w:r w:rsidR="00476A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PROTECCION CIVIL Y BOMBEROS, EL ESTADO QUE GUARDAN LOS: </w:t>
      </w:r>
    </w:p>
    <w:p w:rsidR="007E732D" w:rsidRDefault="007E732D" w:rsidP="007E732D">
      <w:pPr>
        <w:pStyle w:val="Sinespaciado"/>
        <w:jc w:val="both"/>
        <w:rPr>
          <w:sz w:val="24"/>
          <w:szCs w:val="24"/>
        </w:rPr>
      </w:pPr>
    </w:p>
    <w:p w:rsidR="007E732D" w:rsidRDefault="007E732D" w:rsidP="007E732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SISTEMAS MUNICIPALES DE PROTECCION CIVIL.</w:t>
      </w:r>
    </w:p>
    <w:p w:rsidR="007E732D" w:rsidRDefault="007E732D" w:rsidP="007E732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CANTIDAD  DE RECURSOS HUMANOS Y MATERIALES.</w:t>
      </w:r>
    </w:p>
    <w:p w:rsidR="007E732D" w:rsidRDefault="007E732D" w:rsidP="007E732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NIVEL DE ADIESTRAMIENTO CON QUE CUENTAN SUS UNIDADES MUNICIPALES DE PROTECCION CIVIL.</w:t>
      </w:r>
    </w:p>
    <w:p w:rsidR="007E732D" w:rsidRDefault="007E732D" w:rsidP="007E732D">
      <w:pPr>
        <w:pStyle w:val="Sinespaciad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INFORME DE PROTOCOLOS DE CONTI</w:t>
      </w:r>
      <w:r w:rsidR="004F639C">
        <w:rPr>
          <w:sz w:val="24"/>
          <w:szCs w:val="24"/>
        </w:rPr>
        <w:t>NGENCIA O EMERGENCIA EN MAT</w:t>
      </w:r>
      <w:r>
        <w:rPr>
          <w:sz w:val="24"/>
          <w:szCs w:val="24"/>
        </w:rPr>
        <w:t>ERIA DE PROTECCION CIVIL QUE TIENEN PREVISTOS PARA EL PROXIMO TEMPORAL DE LLUVIAS.</w:t>
      </w:r>
    </w:p>
    <w:p w:rsidR="007E732D" w:rsidRDefault="007E732D" w:rsidP="007E732D">
      <w:pPr>
        <w:pStyle w:val="Sinespaciado"/>
        <w:ind w:left="720"/>
        <w:jc w:val="both"/>
        <w:rPr>
          <w:sz w:val="24"/>
          <w:szCs w:val="24"/>
        </w:rPr>
      </w:pPr>
    </w:p>
    <w:p w:rsidR="007E732D" w:rsidRDefault="007E732D" w:rsidP="007E732D">
      <w:pPr>
        <w:pStyle w:val="Sinespaciado"/>
        <w:ind w:left="720"/>
        <w:jc w:val="center"/>
        <w:rPr>
          <w:sz w:val="24"/>
          <w:szCs w:val="24"/>
        </w:rPr>
      </w:pPr>
      <w:r w:rsidRPr="007E732D">
        <w:rPr>
          <w:b/>
          <w:sz w:val="24"/>
          <w:szCs w:val="24"/>
        </w:rPr>
        <w:t>EXPOSICION DE MOTIVOS</w:t>
      </w:r>
      <w:r>
        <w:rPr>
          <w:sz w:val="24"/>
          <w:szCs w:val="24"/>
        </w:rPr>
        <w:t>.</w:t>
      </w:r>
    </w:p>
    <w:p w:rsidR="007E732D" w:rsidRDefault="007E732D" w:rsidP="007E732D">
      <w:pPr>
        <w:pStyle w:val="Sinespaciado"/>
        <w:rPr>
          <w:sz w:val="24"/>
          <w:szCs w:val="24"/>
        </w:rPr>
      </w:pPr>
    </w:p>
    <w:p w:rsidR="007E732D" w:rsidRDefault="007E732D" w:rsidP="007E732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LA SITUACION QUE SUCEDIÓ EN SAN GABRIEL EL PASADO 02 DE JUNIO DE 2019. DESBORDAMIENTO DEL RIO SALSIPUEDES. LLUVIA FUERA DE TEMPORAL.</w:t>
      </w:r>
    </w:p>
    <w:p w:rsidR="007E732D" w:rsidRDefault="007E732D" w:rsidP="007E732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MOTIVO: AFECTACION DE CIENTOS DE FAMILIAS.</w:t>
      </w:r>
    </w:p>
    <w:p w:rsidR="007E732D" w:rsidRDefault="007E732D" w:rsidP="007E732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PERDIDA DE VIDAS HUMANAS.</w:t>
      </w:r>
    </w:p>
    <w:p w:rsidR="007E732D" w:rsidRDefault="007E732D" w:rsidP="007E732D">
      <w:pPr>
        <w:pStyle w:val="Sinespaciado"/>
        <w:rPr>
          <w:sz w:val="24"/>
          <w:szCs w:val="24"/>
        </w:rPr>
      </w:pPr>
    </w:p>
    <w:p w:rsidR="007E732D" w:rsidRDefault="007E732D" w:rsidP="007E732D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URGENTE REVISION DE ESTADO, QUE GUARDAN LOS SISTEMAS MUNICIPALES DE PROTECCION CIVIL.</w:t>
      </w:r>
    </w:p>
    <w:p w:rsidR="007E732D" w:rsidRDefault="007E732D" w:rsidP="007E732D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RECURSOS HUMANOS.</w:t>
      </w:r>
    </w:p>
    <w:p w:rsidR="007E732D" w:rsidRDefault="007E732D" w:rsidP="007E732D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MATERIALES.</w:t>
      </w:r>
    </w:p>
    <w:p w:rsidR="007E732D" w:rsidRDefault="007E732D" w:rsidP="007E732D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NIVEL DE ADIESTRAMEINTO DEL PERSONAL.</w:t>
      </w:r>
    </w:p>
    <w:p w:rsidR="007E732D" w:rsidRDefault="007E732D" w:rsidP="007E732D">
      <w:pPr>
        <w:pStyle w:val="Sinespaciad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PROTOCOLOS DE CONTINGENCIA O EMERGENCIA.</w:t>
      </w:r>
    </w:p>
    <w:p w:rsidR="007E732D" w:rsidRDefault="007E732D" w:rsidP="007E732D">
      <w:pPr>
        <w:pStyle w:val="Sinespaciado"/>
        <w:rPr>
          <w:sz w:val="24"/>
          <w:szCs w:val="24"/>
        </w:rPr>
      </w:pPr>
    </w:p>
    <w:p w:rsidR="007E732D" w:rsidRDefault="007E732D" w:rsidP="007E732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PARA MITIGAR LOS POSIBLES RIESGOS DE LA POBLACION CIVIL, ANTE DISTINTOS FENOMENOS. ES ATRIBUCION DE LOS MUNICIPIOS LA INTEGRACION DE LOS SISTEMAS MUNICIPALES DE PROTECCION CIVIL.</w:t>
      </w:r>
    </w:p>
    <w:p w:rsidR="00382E6C" w:rsidRDefault="00382E6C" w:rsidP="007E732D">
      <w:pPr>
        <w:pStyle w:val="Sinespaciado"/>
        <w:jc w:val="both"/>
        <w:rPr>
          <w:sz w:val="24"/>
          <w:szCs w:val="24"/>
        </w:rPr>
      </w:pPr>
    </w:p>
    <w:p w:rsidR="00382E6C" w:rsidRPr="00382E6C" w:rsidRDefault="00382E6C" w:rsidP="00382E6C">
      <w:pPr>
        <w:pStyle w:val="Sinespaciado"/>
        <w:jc w:val="center"/>
        <w:rPr>
          <w:b/>
          <w:sz w:val="24"/>
          <w:szCs w:val="24"/>
        </w:rPr>
      </w:pPr>
      <w:r w:rsidRPr="00382E6C">
        <w:rPr>
          <w:b/>
          <w:sz w:val="24"/>
          <w:szCs w:val="24"/>
        </w:rPr>
        <w:t>ESTRUCTURA.</w:t>
      </w:r>
    </w:p>
    <w:p w:rsidR="00382E6C" w:rsidRDefault="00382E6C" w:rsidP="00382E6C">
      <w:pPr>
        <w:pStyle w:val="Sinespaciado"/>
        <w:jc w:val="center"/>
        <w:rPr>
          <w:sz w:val="24"/>
          <w:szCs w:val="24"/>
        </w:rPr>
      </w:pPr>
    </w:p>
    <w:p w:rsidR="00382E6C" w:rsidRDefault="00382E6C" w:rsidP="00382E6C">
      <w:pPr>
        <w:pStyle w:val="Sinespaciad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CONSEJO MUNICIPAL DE PROTECCION CIVIL.</w:t>
      </w:r>
    </w:p>
    <w:p w:rsidR="007E732D" w:rsidRPr="00382E6C" w:rsidRDefault="00382E6C" w:rsidP="007E732D">
      <w:pPr>
        <w:pStyle w:val="Sinespaciado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382E6C">
        <w:rPr>
          <w:sz w:val="24"/>
          <w:szCs w:val="24"/>
        </w:rPr>
        <w:t>UNIDAD MUNICIPAL DE PROTECCION CIVIL.</w:t>
      </w:r>
    </w:p>
    <w:p w:rsidR="00382E6C" w:rsidRDefault="00382E6C" w:rsidP="007E732D">
      <w:pPr>
        <w:pStyle w:val="Sinespaciad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LAS UNIDAD</w:t>
      </w:r>
      <w:r w:rsidRPr="00382E6C">
        <w:rPr>
          <w:sz w:val="24"/>
          <w:szCs w:val="24"/>
        </w:rPr>
        <w:t>ES</w:t>
      </w:r>
      <w:r>
        <w:rPr>
          <w:sz w:val="24"/>
          <w:szCs w:val="24"/>
        </w:rPr>
        <w:t xml:space="preserve"> INTERNAS.</w:t>
      </w:r>
    </w:p>
    <w:p w:rsidR="00382E6C" w:rsidRDefault="00382E6C" w:rsidP="007E732D">
      <w:pPr>
        <w:pStyle w:val="Sinespaciad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GRUPOS VOLUNTARIOS REGISTRADOS ANTE LA AUTORIDAD DE PROTECCION CIVIL CORRESPONDIENTE.</w:t>
      </w:r>
    </w:p>
    <w:p w:rsidR="00382E6C" w:rsidRDefault="00382E6C" w:rsidP="00382E6C">
      <w:pPr>
        <w:pStyle w:val="Sinespaciado"/>
        <w:ind w:left="360"/>
        <w:jc w:val="both"/>
        <w:rPr>
          <w:sz w:val="24"/>
          <w:szCs w:val="24"/>
        </w:rPr>
      </w:pPr>
    </w:p>
    <w:p w:rsidR="00382E6C" w:rsidRDefault="00382E6C" w:rsidP="00382E6C">
      <w:pPr>
        <w:pStyle w:val="Sinespaciado"/>
        <w:ind w:left="360"/>
        <w:jc w:val="center"/>
        <w:rPr>
          <w:sz w:val="24"/>
          <w:szCs w:val="24"/>
        </w:rPr>
      </w:pPr>
      <w:r w:rsidRPr="00382E6C">
        <w:rPr>
          <w:b/>
          <w:sz w:val="24"/>
          <w:szCs w:val="24"/>
        </w:rPr>
        <w:t>ACUERDO LEGISLATIVO</w:t>
      </w:r>
      <w:r>
        <w:rPr>
          <w:sz w:val="24"/>
          <w:szCs w:val="24"/>
        </w:rPr>
        <w:t>.</w:t>
      </w:r>
      <w:r w:rsidR="008E7F55">
        <w:rPr>
          <w:sz w:val="24"/>
          <w:szCs w:val="24"/>
        </w:rPr>
        <w:t xml:space="preserve"> </w:t>
      </w:r>
    </w:p>
    <w:p w:rsidR="008E7F55" w:rsidRDefault="008E7F55" w:rsidP="00382E6C">
      <w:pPr>
        <w:pStyle w:val="Sinespaciado"/>
        <w:ind w:left="360"/>
        <w:jc w:val="center"/>
        <w:rPr>
          <w:sz w:val="24"/>
          <w:szCs w:val="24"/>
        </w:rPr>
      </w:pPr>
    </w:p>
    <w:p w:rsidR="008E7F55" w:rsidRPr="00382E6C" w:rsidRDefault="00175027" w:rsidP="00175027">
      <w:pPr>
        <w:pStyle w:val="Sinespaciad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INFORMAR AL CONGRESO. UNIDAD ESTATAL DE PROTECCION CIVIL Y BOMBEROS SITUACION QUE</w:t>
      </w:r>
      <w:r w:rsidR="00476AAF">
        <w:rPr>
          <w:sz w:val="24"/>
          <w:szCs w:val="24"/>
        </w:rPr>
        <w:t xml:space="preserve"> GUARDA PROTECCION CIVIL EN EL MUNICIPIO.</w:t>
      </w:r>
      <w:r>
        <w:rPr>
          <w:sz w:val="24"/>
          <w:szCs w:val="24"/>
        </w:rPr>
        <w:t xml:space="preserve"> </w:t>
      </w:r>
    </w:p>
    <w:p w:rsidR="007E732D" w:rsidRPr="007E732D" w:rsidRDefault="007E732D" w:rsidP="007E732D">
      <w:pPr>
        <w:jc w:val="both"/>
        <w:rPr>
          <w:sz w:val="24"/>
          <w:szCs w:val="24"/>
        </w:rPr>
      </w:pPr>
    </w:p>
    <w:p w:rsidR="007E732D" w:rsidRDefault="007E732D"/>
    <w:sectPr w:rsidR="007E732D" w:rsidSect="00476AAF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6F7"/>
    <w:multiLevelType w:val="hybridMultilevel"/>
    <w:tmpl w:val="A1A497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4B13"/>
    <w:multiLevelType w:val="hybridMultilevel"/>
    <w:tmpl w:val="A634B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2FB3"/>
    <w:multiLevelType w:val="hybridMultilevel"/>
    <w:tmpl w:val="57F0F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A1F"/>
    <w:multiLevelType w:val="hybridMultilevel"/>
    <w:tmpl w:val="FE7A1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E09A2"/>
    <w:multiLevelType w:val="hybridMultilevel"/>
    <w:tmpl w:val="8D44CE4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1396E"/>
    <w:multiLevelType w:val="hybridMultilevel"/>
    <w:tmpl w:val="EB2ED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72D2B"/>
    <w:multiLevelType w:val="hybridMultilevel"/>
    <w:tmpl w:val="313AD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2D"/>
    <w:rsid w:val="00175027"/>
    <w:rsid w:val="00382E6C"/>
    <w:rsid w:val="00476AAF"/>
    <w:rsid w:val="004F639C"/>
    <w:rsid w:val="007E732D"/>
    <w:rsid w:val="008E7F55"/>
    <w:rsid w:val="009B2C58"/>
    <w:rsid w:val="00A904A4"/>
    <w:rsid w:val="00C8213F"/>
    <w:rsid w:val="00C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7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7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cp:lastPrinted>2019-07-19T19:04:00Z</cp:lastPrinted>
  <dcterms:created xsi:type="dcterms:W3CDTF">2020-03-04T19:54:00Z</dcterms:created>
  <dcterms:modified xsi:type="dcterms:W3CDTF">2020-03-04T19:54:00Z</dcterms:modified>
</cp:coreProperties>
</file>