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618" w:type="pct"/>
        <w:tblInd w:w="531" w:type="dxa"/>
        <w:tblLook w:val="04A0" w:firstRow="1" w:lastRow="0" w:firstColumn="1" w:lastColumn="0" w:noHBand="0" w:noVBand="1"/>
      </w:tblPr>
      <w:tblGrid>
        <w:gridCol w:w="4651"/>
        <w:gridCol w:w="4650"/>
        <w:gridCol w:w="3581"/>
      </w:tblGrid>
      <w:tr w:rsidR="005E328C" w14:paraId="61EF5020" w14:textId="77777777" w:rsidTr="005E328C">
        <w:tc>
          <w:tcPr>
            <w:tcW w:w="5000" w:type="pct"/>
            <w:gridSpan w:val="3"/>
            <w:shd w:val="clear" w:color="auto" w:fill="FF0000"/>
          </w:tcPr>
          <w:p w14:paraId="1C116228" w14:textId="5E1D9F55" w:rsidR="005E328C" w:rsidRPr="005E328C" w:rsidRDefault="005E328C" w:rsidP="005E328C">
            <w:pPr>
              <w:jc w:val="center"/>
              <w:rPr>
                <w:b/>
                <w:bCs/>
                <w:sz w:val="36"/>
                <w:szCs w:val="36"/>
              </w:rPr>
            </w:pPr>
            <w:r w:rsidRPr="005E328C">
              <w:rPr>
                <w:b/>
                <w:bCs/>
                <w:sz w:val="36"/>
                <w:szCs w:val="36"/>
              </w:rPr>
              <w:t>Killingworth Young Peoples Club – COVID 19 – Risk Assessment</w:t>
            </w:r>
          </w:p>
        </w:tc>
      </w:tr>
      <w:tr w:rsidR="005E328C" w14:paraId="7A146F9F" w14:textId="77777777" w:rsidTr="005E328C">
        <w:tc>
          <w:tcPr>
            <w:tcW w:w="1805" w:type="pct"/>
          </w:tcPr>
          <w:p w14:paraId="34E1D349" w14:textId="2C2873A2" w:rsidR="005E328C" w:rsidRDefault="005E328C">
            <w:r w:rsidRPr="00AD74EA">
              <w:rPr>
                <w:b/>
                <w:bCs/>
              </w:rPr>
              <w:t>Activity:</w:t>
            </w:r>
            <w:r>
              <w:t xml:space="preserve"> Training</w:t>
            </w:r>
          </w:p>
        </w:tc>
        <w:tc>
          <w:tcPr>
            <w:tcW w:w="1805" w:type="pct"/>
          </w:tcPr>
          <w:p w14:paraId="5673746E" w14:textId="4B3D766C" w:rsidR="005E328C" w:rsidRDefault="005E328C">
            <w:r w:rsidRPr="00AD74EA">
              <w:rPr>
                <w:b/>
                <w:bCs/>
              </w:rPr>
              <w:t>Location:</w:t>
            </w:r>
            <w:r>
              <w:t xml:space="preserve"> Amberley Playing Fields</w:t>
            </w:r>
          </w:p>
        </w:tc>
        <w:tc>
          <w:tcPr>
            <w:tcW w:w="1390" w:type="pct"/>
          </w:tcPr>
          <w:p w14:paraId="264682CB" w14:textId="1A9DF50C" w:rsidR="005E328C" w:rsidRDefault="005E328C">
            <w:r w:rsidRPr="00AD74EA">
              <w:rPr>
                <w:b/>
                <w:bCs/>
              </w:rPr>
              <w:t>Date Written:</w:t>
            </w:r>
            <w:r w:rsidRPr="00AD74EA">
              <w:t xml:space="preserve"> </w:t>
            </w:r>
            <w:r>
              <w:t>10/06/2020</w:t>
            </w:r>
          </w:p>
        </w:tc>
      </w:tr>
      <w:tr w:rsidR="005E328C" w14:paraId="429BEA53" w14:textId="77777777" w:rsidTr="005E328C">
        <w:tc>
          <w:tcPr>
            <w:tcW w:w="1805" w:type="pct"/>
          </w:tcPr>
          <w:p w14:paraId="7D0B2AB5" w14:textId="3E061A50" w:rsidR="005E328C" w:rsidRDefault="005E328C">
            <w:r w:rsidRPr="00AD74EA">
              <w:rPr>
                <w:b/>
                <w:bCs/>
              </w:rPr>
              <w:t>Written By:</w:t>
            </w:r>
            <w:r>
              <w:t xml:space="preserve"> Sharon Beaton (Welfare Officer)</w:t>
            </w:r>
          </w:p>
        </w:tc>
        <w:tc>
          <w:tcPr>
            <w:tcW w:w="1805" w:type="pct"/>
          </w:tcPr>
          <w:p w14:paraId="30725D03" w14:textId="77777777" w:rsidR="005E328C" w:rsidRDefault="005E328C"/>
        </w:tc>
        <w:tc>
          <w:tcPr>
            <w:tcW w:w="1390" w:type="pct"/>
          </w:tcPr>
          <w:p w14:paraId="2E670E4A" w14:textId="77777777" w:rsidR="005E328C" w:rsidRDefault="005E328C"/>
        </w:tc>
      </w:tr>
    </w:tbl>
    <w:p w14:paraId="79497083" w14:textId="171BA422" w:rsidR="005E328C" w:rsidRDefault="005E328C" w:rsidP="008A2110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4724" w:type="pct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445"/>
        <w:gridCol w:w="2776"/>
        <w:gridCol w:w="2552"/>
        <w:gridCol w:w="2717"/>
        <w:gridCol w:w="1360"/>
        <w:gridCol w:w="1550"/>
        <w:gridCol w:w="778"/>
      </w:tblGrid>
      <w:tr w:rsidR="008A2110" w14:paraId="107B03DD" w14:textId="0DF0C775" w:rsidTr="008A2110">
        <w:trPr>
          <w:tblHeader/>
        </w:trPr>
        <w:tc>
          <w:tcPr>
            <w:tcW w:w="548" w:type="pct"/>
            <w:shd w:val="clear" w:color="auto" w:fill="FF0000"/>
          </w:tcPr>
          <w:p w14:paraId="08815624" w14:textId="10EE9F43" w:rsidR="00C129D5" w:rsidRPr="00216198" w:rsidRDefault="00C129D5" w:rsidP="008A2110">
            <w:pPr>
              <w:jc w:val="center"/>
              <w:rPr>
                <w:b/>
                <w:bCs/>
              </w:rPr>
            </w:pPr>
            <w:r w:rsidRPr="00216198">
              <w:rPr>
                <w:b/>
                <w:bCs/>
              </w:rPr>
              <w:t>Hazard</w:t>
            </w:r>
          </w:p>
        </w:tc>
        <w:tc>
          <w:tcPr>
            <w:tcW w:w="1053" w:type="pct"/>
            <w:shd w:val="clear" w:color="auto" w:fill="FF0000"/>
          </w:tcPr>
          <w:p w14:paraId="64D269F5" w14:textId="04F99A58" w:rsidR="00C129D5" w:rsidRPr="00216198" w:rsidRDefault="00C129D5" w:rsidP="008A2110">
            <w:pPr>
              <w:jc w:val="center"/>
              <w:rPr>
                <w:b/>
                <w:bCs/>
              </w:rPr>
            </w:pPr>
            <w:r w:rsidRPr="00216198">
              <w:rPr>
                <w:b/>
                <w:bCs/>
              </w:rPr>
              <w:t>Who is at Risk</w:t>
            </w:r>
          </w:p>
        </w:tc>
        <w:tc>
          <w:tcPr>
            <w:tcW w:w="968" w:type="pct"/>
            <w:shd w:val="clear" w:color="auto" w:fill="FF0000"/>
          </w:tcPr>
          <w:p w14:paraId="7737D5C2" w14:textId="7C812F18" w:rsidR="00C129D5" w:rsidRPr="00216198" w:rsidRDefault="00C129D5" w:rsidP="008A2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 Required</w:t>
            </w:r>
          </w:p>
        </w:tc>
        <w:tc>
          <w:tcPr>
            <w:tcW w:w="1031" w:type="pct"/>
            <w:shd w:val="clear" w:color="auto" w:fill="FF0000"/>
          </w:tcPr>
          <w:p w14:paraId="34107A0C" w14:textId="02F8B79D" w:rsidR="00C129D5" w:rsidRPr="00216198" w:rsidRDefault="00C129D5" w:rsidP="008A2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Controls</w:t>
            </w:r>
          </w:p>
        </w:tc>
        <w:tc>
          <w:tcPr>
            <w:tcW w:w="516" w:type="pct"/>
            <w:shd w:val="clear" w:color="auto" w:fill="FF0000"/>
          </w:tcPr>
          <w:p w14:paraId="772700E3" w14:textId="77777777" w:rsidR="00C129D5" w:rsidRPr="00216198" w:rsidRDefault="00C129D5" w:rsidP="008A2110">
            <w:pPr>
              <w:jc w:val="center"/>
              <w:rPr>
                <w:b/>
                <w:bCs/>
              </w:rPr>
            </w:pPr>
            <w:r w:rsidRPr="00216198">
              <w:rPr>
                <w:b/>
                <w:bCs/>
              </w:rPr>
              <w:t>Who needs to carry out the action?</w:t>
            </w:r>
          </w:p>
        </w:tc>
        <w:tc>
          <w:tcPr>
            <w:tcW w:w="588" w:type="pct"/>
            <w:shd w:val="clear" w:color="auto" w:fill="FF0000"/>
          </w:tcPr>
          <w:p w14:paraId="2E59FF33" w14:textId="77777777" w:rsidR="00C129D5" w:rsidRPr="00216198" w:rsidRDefault="00C129D5" w:rsidP="008A2110">
            <w:pPr>
              <w:jc w:val="center"/>
              <w:rPr>
                <w:b/>
                <w:bCs/>
              </w:rPr>
            </w:pPr>
            <w:r w:rsidRPr="00216198">
              <w:rPr>
                <w:b/>
                <w:bCs/>
              </w:rPr>
              <w:t>When is the action needed by?</w:t>
            </w:r>
          </w:p>
        </w:tc>
        <w:tc>
          <w:tcPr>
            <w:tcW w:w="295" w:type="pct"/>
            <w:shd w:val="clear" w:color="auto" w:fill="FF0000"/>
          </w:tcPr>
          <w:p w14:paraId="69208541" w14:textId="23FC4921" w:rsidR="00C129D5" w:rsidRDefault="00C129D5" w:rsidP="008A2110">
            <w:pPr>
              <w:jc w:val="center"/>
            </w:pPr>
            <w:r>
              <w:rPr>
                <w:b/>
                <w:bCs/>
              </w:rPr>
              <w:t>Done</w:t>
            </w:r>
          </w:p>
        </w:tc>
      </w:tr>
      <w:tr w:rsidR="008A2110" w:rsidRPr="009874A9" w14:paraId="2CA58E01" w14:textId="17F75377" w:rsidTr="008A2110">
        <w:tc>
          <w:tcPr>
            <w:tcW w:w="548" w:type="pct"/>
          </w:tcPr>
          <w:p w14:paraId="5A4FDFEB" w14:textId="77777777" w:rsidR="00C129D5" w:rsidRPr="00FB1671" w:rsidRDefault="00C129D5" w:rsidP="008A21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1053" w:type="pct"/>
          </w:tcPr>
          <w:p w14:paraId="454E21C6" w14:textId="77777777" w:rsidR="00C129D5" w:rsidRPr="009874A9" w:rsidRDefault="00C129D5" w:rsidP="008A2110">
            <w:pPr>
              <w:pStyle w:val="NoSpacing"/>
              <w:jc w:val="center"/>
            </w:pPr>
            <w:r>
              <w:t>Coaches/Children</w:t>
            </w:r>
          </w:p>
        </w:tc>
        <w:tc>
          <w:tcPr>
            <w:tcW w:w="968" w:type="pct"/>
          </w:tcPr>
          <w:p w14:paraId="617275E1" w14:textId="22CA1EC1" w:rsidR="00C129D5" w:rsidRDefault="00C129D5" w:rsidP="008A2110">
            <w:pPr>
              <w:pStyle w:val="NoSpacing"/>
              <w:jc w:val="center"/>
            </w:pPr>
            <w:r>
              <w:t>Sanitise Equipment before</w:t>
            </w:r>
            <w:r w:rsidR="005E0A18">
              <w:t xml:space="preserve"> and after</w:t>
            </w:r>
            <w:r>
              <w:t xml:space="preserve"> each session</w:t>
            </w:r>
            <w:r w:rsidR="005E0A18">
              <w:t>.</w:t>
            </w:r>
          </w:p>
          <w:p w14:paraId="7F21277B" w14:textId="77777777" w:rsidR="00C129D5" w:rsidRDefault="00C129D5" w:rsidP="008A2110">
            <w:pPr>
              <w:pStyle w:val="NoSpacing"/>
              <w:jc w:val="center"/>
            </w:pPr>
            <w:r>
              <w:t>Minimum amount of equipment used.</w:t>
            </w:r>
          </w:p>
          <w:p w14:paraId="35F4855B" w14:textId="59AACE93" w:rsidR="00C129D5" w:rsidRDefault="00C129D5" w:rsidP="008A2110">
            <w:pPr>
              <w:pStyle w:val="NoSpacing"/>
              <w:jc w:val="center"/>
            </w:pPr>
            <w:r>
              <w:t>Only coach</w:t>
            </w:r>
            <w:r w:rsidR="005E0A18">
              <w:t>es</w:t>
            </w:r>
            <w:r>
              <w:t xml:space="preserve"> to collect</w:t>
            </w:r>
            <w:r w:rsidR="006B3592">
              <w:t xml:space="preserve"> and handle</w:t>
            </w:r>
            <w:r>
              <w:t xml:space="preserve"> any equipment used</w:t>
            </w:r>
            <w:r w:rsidR="005E0A18">
              <w:t>.</w:t>
            </w:r>
          </w:p>
          <w:p w14:paraId="00ACCEA7" w14:textId="77777777" w:rsidR="00C129D5" w:rsidRPr="009874A9" w:rsidRDefault="00C129D5" w:rsidP="008A2110">
            <w:pPr>
              <w:pStyle w:val="NoSpacing"/>
              <w:jc w:val="center"/>
            </w:pPr>
          </w:p>
        </w:tc>
        <w:tc>
          <w:tcPr>
            <w:tcW w:w="1031" w:type="pct"/>
          </w:tcPr>
          <w:p w14:paraId="08C3C45C" w14:textId="35A25486" w:rsidR="00C129D5" w:rsidRDefault="00C129D5" w:rsidP="008A2110">
            <w:pPr>
              <w:pStyle w:val="NoSpacing"/>
              <w:jc w:val="center"/>
            </w:pPr>
            <w:r>
              <w:t>Make sure each coach has enough balls</w:t>
            </w:r>
            <w:r w:rsidR="005E0A18">
              <w:t xml:space="preserve"> and equipment</w:t>
            </w:r>
            <w:r>
              <w:t xml:space="preserve"> to alternate if doing more than 1 session a night</w:t>
            </w:r>
            <w:r w:rsidR="005E0A18">
              <w:t>.</w:t>
            </w:r>
            <w:r w:rsidR="009E3DFA">
              <w:t xml:space="preserve"> </w:t>
            </w:r>
            <w:r w:rsidR="00E643BC">
              <w:t>No children to collect any equipment in at the end of the training session</w:t>
            </w:r>
          </w:p>
          <w:p w14:paraId="2109FB5C" w14:textId="77777777" w:rsidR="009E3DFA" w:rsidRDefault="009E3DFA" w:rsidP="008A2110">
            <w:pPr>
              <w:pStyle w:val="NoSpacing"/>
              <w:jc w:val="center"/>
            </w:pPr>
          </w:p>
          <w:p w14:paraId="008080F0" w14:textId="052C956C" w:rsidR="006B3592" w:rsidRPr="009874A9" w:rsidRDefault="006B3592" w:rsidP="008A2110">
            <w:pPr>
              <w:pStyle w:val="NoSpacing"/>
              <w:jc w:val="center"/>
            </w:pPr>
          </w:p>
        </w:tc>
        <w:tc>
          <w:tcPr>
            <w:tcW w:w="516" w:type="pct"/>
          </w:tcPr>
          <w:p w14:paraId="5CDF275E" w14:textId="77777777" w:rsidR="00C129D5" w:rsidRPr="009874A9" w:rsidRDefault="00C129D5" w:rsidP="008A2110">
            <w:pPr>
              <w:pStyle w:val="NoSpacing"/>
              <w:jc w:val="center"/>
            </w:pPr>
            <w:r>
              <w:t>Coaches</w:t>
            </w:r>
          </w:p>
        </w:tc>
        <w:tc>
          <w:tcPr>
            <w:tcW w:w="588" w:type="pct"/>
          </w:tcPr>
          <w:p w14:paraId="77F61E9E" w14:textId="77777777" w:rsidR="00C129D5" w:rsidRPr="009874A9" w:rsidRDefault="00C129D5" w:rsidP="008A2110">
            <w:pPr>
              <w:pStyle w:val="NoSpacing"/>
              <w:jc w:val="center"/>
            </w:pPr>
            <w:r>
              <w:t>Each training session</w:t>
            </w:r>
          </w:p>
        </w:tc>
        <w:tc>
          <w:tcPr>
            <w:tcW w:w="295" w:type="pct"/>
          </w:tcPr>
          <w:p w14:paraId="0649C1D8" w14:textId="208E4777" w:rsidR="00C129D5" w:rsidRPr="009874A9" w:rsidRDefault="00C129D5" w:rsidP="008A2110">
            <w:pPr>
              <w:jc w:val="center"/>
            </w:pPr>
          </w:p>
        </w:tc>
      </w:tr>
      <w:tr w:rsidR="008A2110" w:rsidRPr="009874A9" w14:paraId="7CB65C49" w14:textId="0C033C88" w:rsidTr="008A2110">
        <w:tc>
          <w:tcPr>
            <w:tcW w:w="548" w:type="pct"/>
          </w:tcPr>
          <w:p w14:paraId="664594A0" w14:textId="16FCB365" w:rsidR="00C129D5" w:rsidRPr="00FB1671" w:rsidRDefault="00C129D5" w:rsidP="008A21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Access</w:t>
            </w:r>
          </w:p>
        </w:tc>
        <w:tc>
          <w:tcPr>
            <w:tcW w:w="1053" w:type="pct"/>
          </w:tcPr>
          <w:p w14:paraId="1663BD48" w14:textId="77777777" w:rsidR="00C129D5" w:rsidRPr="009874A9" w:rsidRDefault="00C129D5" w:rsidP="008A2110">
            <w:pPr>
              <w:pStyle w:val="NoSpacing"/>
              <w:jc w:val="center"/>
            </w:pPr>
            <w:r>
              <w:t>All attending training</w:t>
            </w:r>
          </w:p>
        </w:tc>
        <w:tc>
          <w:tcPr>
            <w:tcW w:w="968" w:type="pct"/>
          </w:tcPr>
          <w:p w14:paraId="0B613000" w14:textId="4407E384" w:rsidR="00C129D5" w:rsidRPr="009874A9" w:rsidRDefault="00C129D5" w:rsidP="008A2110">
            <w:pPr>
              <w:pStyle w:val="NoSpacing"/>
              <w:jc w:val="center"/>
            </w:pPr>
            <w:r>
              <w:t>Have 3 entrances and exits, all to have sanitising stations for children to sanitise their hands before and after training.</w:t>
            </w:r>
          </w:p>
        </w:tc>
        <w:tc>
          <w:tcPr>
            <w:tcW w:w="1031" w:type="pct"/>
          </w:tcPr>
          <w:p w14:paraId="14DAC799" w14:textId="6196993D" w:rsidR="00C129D5" w:rsidRDefault="00C129D5" w:rsidP="008A2110">
            <w:pPr>
              <w:pStyle w:val="NoSpacing"/>
              <w:jc w:val="center"/>
            </w:pPr>
            <w:r>
              <w:t>Communicate to parents so they know exactly w</w:t>
            </w:r>
            <w:r w:rsidR="005E0A18">
              <w:t>here to go and what is expected</w:t>
            </w:r>
            <w:r>
              <w:t xml:space="preserve"> of them. Coaches to meet their team at the relevant entrance and take the team to the training section ensuring 2 metre social distancing is adhered to.</w:t>
            </w:r>
          </w:p>
          <w:p w14:paraId="698198C4" w14:textId="77777777" w:rsidR="000F4236" w:rsidRDefault="000F4236" w:rsidP="008A2110">
            <w:pPr>
              <w:pStyle w:val="NoSpacing"/>
              <w:jc w:val="center"/>
            </w:pPr>
          </w:p>
          <w:p w14:paraId="2A7B365C" w14:textId="2506E70E" w:rsidR="00C129D5" w:rsidRPr="009874A9" w:rsidRDefault="00C129D5" w:rsidP="008A2110">
            <w:pPr>
              <w:pStyle w:val="NoSpacing"/>
              <w:jc w:val="center"/>
            </w:pPr>
          </w:p>
        </w:tc>
        <w:tc>
          <w:tcPr>
            <w:tcW w:w="516" w:type="pct"/>
          </w:tcPr>
          <w:p w14:paraId="53E13067" w14:textId="77777777" w:rsidR="00C129D5" w:rsidRPr="009874A9" w:rsidRDefault="00C129D5" w:rsidP="008A2110">
            <w:pPr>
              <w:pStyle w:val="NoSpacing"/>
              <w:jc w:val="center"/>
            </w:pPr>
            <w:r>
              <w:t>Club, parents, coaches and children</w:t>
            </w:r>
          </w:p>
        </w:tc>
        <w:tc>
          <w:tcPr>
            <w:tcW w:w="588" w:type="pct"/>
          </w:tcPr>
          <w:p w14:paraId="010AB61D" w14:textId="77777777" w:rsidR="00C129D5" w:rsidRPr="009874A9" w:rsidRDefault="00C129D5" w:rsidP="008A2110">
            <w:pPr>
              <w:pStyle w:val="NoSpacing"/>
              <w:jc w:val="center"/>
            </w:pPr>
            <w:r>
              <w:t>At every training session a coach delivers</w:t>
            </w:r>
          </w:p>
        </w:tc>
        <w:tc>
          <w:tcPr>
            <w:tcW w:w="295" w:type="pct"/>
          </w:tcPr>
          <w:p w14:paraId="7335E334" w14:textId="1108D2FF" w:rsidR="00C129D5" w:rsidRPr="009874A9" w:rsidRDefault="00C129D5" w:rsidP="008A2110">
            <w:pPr>
              <w:jc w:val="center"/>
            </w:pPr>
          </w:p>
        </w:tc>
      </w:tr>
      <w:tr w:rsidR="00C129D5" w:rsidRPr="009874A9" w14:paraId="7E7D2566" w14:textId="1F4DCB02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7AFF4CDF" w14:textId="77777777" w:rsidR="00C129D5" w:rsidRPr="00FB1671" w:rsidRDefault="00C129D5" w:rsidP="008A21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Car Parking</w:t>
            </w:r>
          </w:p>
        </w:tc>
        <w:tc>
          <w:tcPr>
            <w:tcW w:w="1053" w:type="pct"/>
          </w:tcPr>
          <w:p w14:paraId="2F350245" w14:textId="77777777" w:rsidR="00C129D5" w:rsidRPr="009874A9" w:rsidRDefault="00C129D5" w:rsidP="008A2110">
            <w:pPr>
              <w:pStyle w:val="NoSpacing"/>
              <w:jc w:val="center"/>
            </w:pPr>
            <w:r>
              <w:t>Coaches/Children</w:t>
            </w:r>
          </w:p>
        </w:tc>
        <w:tc>
          <w:tcPr>
            <w:tcW w:w="968" w:type="pct"/>
          </w:tcPr>
          <w:p w14:paraId="1FA4E344" w14:textId="4566F024" w:rsidR="00C129D5" w:rsidRPr="009874A9" w:rsidRDefault="005E0A18" w:rsidP="008A2110">
            <w:pPr>
              <w:pStyle w:val="NoSpacing"/>
              <w:jc w:val="center"/>
            </w:pPr>
            <w:r>
              <w:t>We have 3 car parks. Car park d</w:t>
            </w:r>
            <w:r w:rsidR="00C129D5">
              <w:t>esignated to each ent</w:t>
            </w:r>
            <w:r>
              <w:t>rance/exit and</w:t>
            </w:r>
            <w:r w:rsidR="00C129D5">
              <w:t xml:space="preserve"> communicated to parents</w:t>
            </w:r>
            <w:r>
              <w:t xml:space="preserve"> and coaches.</w:t>
            </w:r>
          </w:p>
        </w:tc>
        <w:tc>
          <w:tcPr>
            <w:tcW w:w="1031" w:type="pct"/>
          </w:tcPr>
          <w:p w14:paraId="19177750" w14:textId="77777777" w:rsidR="005E0A18" w:rsidRDefault="005E0A18" w:rsidP="008A2110">
            <w:pPr>
              <w:pStyle w:val="NoSpacing"/>
              <w:jc w:val="center"/>
            </w:pPr>
            <w:r>
              <w:t>Signage to direct parents to correct Car Park.</w:t>
            </w:r>
          </w:p>
          <w:p w14:paraId="13AF6526" w14:textId="3A6E6B39" w:rsidR="00C129D5" w:rsidRPr="009874A9" w:rsidRDefault="00C129D5" w:rsidP="008A2110">
            <w:pPr>
              <w:pStyle w:val="NoSpacing"/>
              <w:jc w:val="center"/>
            </w:pPr>
            <w:r>
              <w:t>Monitor car parks at each training session and give feedback to parents if necessary</w:t>
            </w:r>
            <w:r w:rsidR="005E0A18">
              <w:t>.</w:t>
            </w:r>
          </w:p>
        </w:tc>
        <w:tc>
          <w:tcPr>
            <w:tcW w:w="516" w:type="pct"/>
          </w:tcPr>
          <w:p w14:paraId="4AC8142F" w14:textId="77777777" w:rsidR="00C129D5" w:rsidRPr="009874A9" w:rsidRDefault="00C129D5" w:rsidP="008A2110">
            <w:pPr>
              <w:pStyle w:val="NoSpacing"/>
              <w:jc w:val="center"/>
            </w:pPr>
            <w:r>
              <w:t>Parents to park in the designated area</w:t>
            </w:r>
          </w:p>
        </w:tc>
        <w:tc>
          <w:tcPr>
            <w:tcW w:w="588" w:type="pct"/>
          </w:tcPr>
          <w:p w14:paraId="78BB1D72" w14:textId="77777777" w:rsidR="00C129D5" w:rsidRPr="009874A9" w:rsidRDefault="00C129D5" w:rsidP="008A2110">
            <w:pPr>
              <w:pStyle w:val="NoSpacing"/>
              <w:jc w:val="center"/>
            </w:pPr>
            <w:r>
              <w:t>Before 15</w:t>
            </w:r>
            <w:r w:rsidRPr="00A015BE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95" w:type="pct"/>
          </w:tcPr>
          <w:p w14:paraId="0671C640" w14:textId="212928FB" w:rsidR="00C129D5" w:rsidRPr="009874A9" w:rsidRDefault="0046418B" w:rsidP="008A2110">
            <w:pPr>
              <w:jc w:val="center"/>
            </w:pPr>
            <w:r>
              <w:t>done</w:t>
            </w:r>
          </w:p>
        </w:tc>
      </w:tr>
      <w:tr w:rsidR="00C129D5" w:rsidRPr="009874A9" w14:paraId="521B9369" w14:textId="08F3F26E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2210C905" w14:textId="3448F08F" w:rsidR="00C129D5" w:rsidRPr="00FB1671" w:rsidRDefault="00C129D5" w:rsidP="008A21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Toilet Facilities</w:t>
            </w:r>
          </w:p>
        </w:tc>
        <w:tc>
          <w:tcPr>
            <w:tcW w:w="1053" w:type="pct"/>
          </w:tcPr>
          <w:p w14:paraId="78FC8E2B" w14:textId="77777777" w:rsidR="00C129D5" w:rsidRPr="009874A9" w:rsidRDefault="00C129D5" w:rsidP="008A2110">
            <w:pPr>
              <w:pStyle w:val="NoSpacing"/>
              <w:jc w:val="center"/>
            </w:pPr>
            <w:r>
              <w:t>Coaches/Children/Parents</w:t>
            </w:r>
          </w:p>
        </w:tc>
        <w:tc>
          <w:tcPr>
            <w:tcW w:w="968" w:type="pct"/>
          </w:tcPr>
          <w:p w14:paraId="0BE70129" w14:textId="77777777" w:rsidR="00C129D5" w:rsidRPr="009874A9" w:rsidRDefault="00C129D5" w:rsidP="008A2110">
            <w:pPr>
              <w:pStyle w:val="NoSpacing"/>
              <w:jc w:val="center"/>
            </w:pPr>
            <w:r>
              <w:t>Considered the risks are too high</w:t>
            </w:r>
          </w:p>
        </w:tc>
        <w:tc>
          <w:tcPr>
            <w:tcW w:w="1031" w:type="pct"/>
          </w:tcPr>
          <w:p w14:paraId="382426FC" w14:textId="77777777" w:rsidR="00C129D5" w:rsidRPr="009874A9" w:rsidRDefault="00C129D5" w:rsidP="008A2110">
            <w:pPr>
              <w:pStyle w:val="NoSpacing"/>
              <w:jc w:val="center"/>
            </w:pPr>
            <w:r>
              <w:t>Closing the facilities and communicating this to parents</w:t>
            </w:r>
          </w:p>
        </w:tc>
        <w:tc>
          <w:tcPr>
            <w:tcW w:w="516" w:type="pct"/>
          </w:tcPr>
          <w:p w14:paraId="5DF86803" w14:textId="77777777" w:rsidR="00C129D5" w:rsidRPr="009874A9" w:rsidRDefault="00C129D5" w:rsidP="008A2110">
            <w:pPr>
              <w:pStyle w:val="NoSpacing"/>
              <w:jc w:val="center"/>
            </w:pPr>
            <w:r>
              <w:t>Club to advise all that we have no toilet facilities</w:t>
            </w:r>
          </w:p>
        </w:tc>
        <w:tc>
          <w:tcPr>
            <w:tcW w:w="588" w:type="pct"/>
          </w:tcPr>
          <w:p w14:paraId="1DBB2C75" w14:textId="77777777" w:rsidR="00C129D5" w:rsidRPr="009874A9" w:rsidRDefault="00C129D5" w:rsidP="008A2110">
            <w:pPr>
              <w:pStyle w:val="NoSpacing"/>
              <w:jc w:val="center"/>
            </w:pPr>
            <w:r>
              <w:t>Before 15</w:t>
            </w:r>
            <w:r w:rsidRPr="00A015BE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95" w:type="pct"/>
          </w:tcPr>
          <w:p w14:paraId="11A80AAE" w14:textId="0D9FF716" w:rsidR="00C129D5" w:rsidRPr="009874A9" w:rsidRDefault="00E643BC" w:rsidP="008A2110">
            <w:pPr>
              <w:jc w:val="center"/>
            </w:pPr>
            <w:r>
              <w:t>done</w:t>
            </w:r>
          </w:p>
        </w:tc>
      </w:tr>
      <w:tr w:rsidR="00C129D5" w14:paraId="4787F662" w14:textId="1BF8B95A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06F2F3EC" w14:textId="77777777" w:rsidR="00C129D5" w:rsidRPr="00FB1671" w:rsidRDefault="00C129D5" w:rsidP="008A21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First aid</w:t>
            </w:r>
          </w:p>
        </w:tc>
        <w:tc>
          <w:tcPr>
            <w:tcW w:w="1053" w:type="pct"/>
          </w:tcPr>
          <w:p w14:paraId="318450DE" w14:textId="77777777" w:rsidR="00C129D5" w:rsidRDefault="00C129D5" w:rsidP="008A2110">
            <w:pPr>
              <w:pStyle w:val="NoSpacing"/>
              <w:jc w:val="center"/>
            </w:pPr>
            <w:r>
              <w:t>Coaches/Children</w:t>
            </w:r>
          </w:p>
        </w:tc>
        <w:tc>
          <w:tcPr>
            <w:tcW w:w="968" w:type="pct"/>
          </w:tcPr>
          <w:p w14:paraId="3C1F2DF7" w14:textId="730624E3" w:rsidR="00C129D5" w:rsidRDefault="005E0A18" w:rsidP="008A2110">
            <w:pPr>
              <w:pStyle w:val="NoSpacing"/>
              <w:jc w:val="center"/>
            </w:pPr>
            <w:r>
              <w:t>Coaches to have First aid kit available.</w:t>
            </w:r>
          </w:p>
        </w:tc>
        <w:tc>
          <w:tcPr>
            <w:tcW w:w="1031" w:type="pct"/>
          </w:tcPr>
          <w:p w14:paraId="13727313" w14:textId="63DF9CCB" w:rsidR="00C129D5" w:rsidRDefault="00C129D5" w:rsidP="008A2110">
            <w:pPr>
              <w:pStyle w:val="NoSpacing"/>
              <w:jc w:val="center"/>
            </w:pPr>
            <w:r>
              <w:t>Do regular checks of kits</w:t>
            </w:r>
            <w:r w:rsidR="005E0A18">
              <w:t>.</w:t>
            </w:r>
            <w:r w:rsidR="00E643BC">
              <w:t xml:space="preserve"> Replenish when needed</w:t>
            </w:r>
          </w:p>
          <w:p w14:paraId="133323FE" w14:textId="2725AF1A" w:rsidR="005E0A18" w:rsidRDefault="005E0A18" w:rsidP="008A2110">
            <w:pPr>
              <w:pStyle w:val="NoSpacing"/>
              <w:jc w:val="center"/>
            </w:pPr>
          </w:p>
        </w:tc>
        <w:tc>
          <w:tcPr>
            <w:tcW w:w="516" w:type="pct"/>
          </w:tcPr>
          <w:p w14:paraId="2BF870C9" w14:textId="0099D6E3" w:rsidR="00C129D5" w:rsidRDefault="00C129D5" w:rsidP="008A2110">
            <w:pPr>
              <w:pStyle w:val="NoSpacing"/>
              <w:jc w:val="center"/>
            </w:pPr>
            <w:r>
              <w:t>Committee</w:t>
            </w:r>
            <w:r w:rsidR="0046418B">
              <w:t>/coaches</w:t>
            </w:r>
          </w:p>
        </w:tc>
        <w:tc>
          <w:tcPr>
            <w:tcW w:w="588" w:type="pct"/>
          </w:tcPr>
          <w:p w14:paraId="750B9A9F" w14:textId="7C8517D8" w:rsidR="00C129D5" w:rsidRDefault="00C129D5" w:rsidP="008A2110">
            <w:pPr>
              <w:pStyle w:val="NoSpacing"/>
              <w:jc w:val="center"/>
            </w:pPr>
          </w:p>
        </w:tc>
        <w:tc>
          <w:tcPr>
            <w:tcW w:w="295" w:type="pct"/>
          </w:tcPr>
          <w:p w14:paraId="2FEB82D8" w14:textId="465D0BCC" w:rsidR="00C129D5" w:rsidRDefault="0046418B" w:rsidP="008A2110">
            <w:pPr>
              <w:jc w:val="center"/>
            </w:pPr>
            <w:r>
              <w:t>done</w:t>
            </w:r>
          </w:p>
        </w:tc>
      </w:tr>
      <w:tr w:rsidR="00C129D5" w14:paraId="5E385D67" w14:textId="79076771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4603E15F" w14:textId="28B55793" w:rsidR="00C129D5" w:rsidRPr="00FB1671" w:rsidRDefault="00C129D5" w:rsidP="008A21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Training facilities</w:t>
            </w:r>
          </w:p>
        </w:tc>
        <w:tc>
          <w:tcPr>
            <w:tcW w:w="1053" w:type="pct"/>
          </w:tcPr>
          <w:p w14:paraId="1DE9D633" w14:textId="77777777" w:rsidR="00C129D5" w:rsidRDefault="00C129D5" w:rsidP="008A2110">
            <w:pPr>
              <w:pStyle w:val="NoSpacing"/>
              <w:jc w:val="center"/>
            </w:pPr>
            <w:r>
              <w:t>Coaches/Children</w:t>
            </w:r>
          </w:p>
        </w:tc>
        <w:tc>
          <w:tcPr>
            <w:tcW w:w="968" w:type="pct"/>
          </w:tcPr>
          <w:p w14:paraId="2ECB3074" w14:textId="59C20491" w:rsidR="00C129D5" w:rsidRDefault="00C129D5" w:rsidP="008A2110">
            <w:pPr>
              <w:pStyle w:val="NoSpacing"/>
              <w:jc w:val="center"/>
            </w:pPr>
            <w:r>
              <w:t xml:space="preserve">Have set designated areas for those training, with enough room to </w:t>
            </w:r>
            <w:r w:rsidR="005E0A18">
              <w:t>maintain 2m social distancing.</w:t>
            </w:r>
          </w:p>
        </w:tc>
        <w:tc>
          <w:tcPr>
            <w:tcW w:w="1031" w:type="pct"/>
          </w:tcPr>
          <w:p w14:paraId="440EA862" w14:textId="77777777" w:rsidR="00C129D5" w:rsidRDefault="00C129D5" w:rsidP="008A2110">
            <w:pPr>
              <w:pStyle w:val="NoSpacing"/>
              <w:jc w:val="center"/>
            </w:pPr>
            <w:r>
              <w:t>Set out an area clearly marked on a map that links to a car park/colour co-ordinated to match up. Each team will have their own area with enough room to adhere to all FA guidelines</w:t>
            </w:r>
          </w:p>
        </w:tc>
        <w:tc>
          <w:tcPr>
            <w:tcW w:w="516" w:type="pct"/>
          </w:tcPr>
          <w:p w14:paraId="015E9411" w14:textId="77777777" w:rsidR="00C129D5" w:rsidRDefault="00C129D5" w:rsidP="008A2110">
            <w:pPr>
              <w:pStyle w:val="NoSpacing"/>
              <w:jc w:val="center"/>
            </w:pPr>
            <w:r>
              <w:t>Club to provide a map of training area clearly marked with the car park they are to use.</w:t>
            </w:r>
          </w:p>
        </w:tc>
        <w:tc>
          <w:tcPr>
            <w:tcW w:w="588" w:type="pct"/>
          </w:tcPr>
          <w:p w14:paraId="24630933" w14:textId="16E43E74" w:rsidR="00C129D5" w:rsidRDefault="000F4236" w:rsidP="008A2110">
            <w:pPr>
              <w:pStyle w:val="NoSpacing"/>
              <w:jc w:val="center"/>
            </w:pPr>
            <w:r>
              <w:t>At every training session</w:t>
            </w:r>
          </w:p>
        </w:tc>
        <w:tc>
          <w:tcPr>
            <w:tcW w:w="295" w:type="pct"/>
          </w:tcPr>
          <w:p w14:paraId="2C184520" w14:textId="2C4AAF5B" w:rsidR="00C129D5" w:rsidRDefault="001048B9" w:rsidP="008A2110">
            <w:pPr>
              <w:jc w:val="center"/>
            </w:pPr>
            <w:r>
              <w:t>Done</w:t>
            </w:r>
          </w:p>
        </w:tc>
      </w:tr>
      <w:tr w:rsidR="00E643BC" w14:paraId="3EBF7833" w14:textId="77777777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491AE409" w14:textId="3746F89B" w:rsidR="00E643BC" w:rsidRDefault="00E643BC" w:rsidP="008A21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Use of the 3G Facilities</w:t>
            </w:r>
          </w:p>
        </w:tc>
        <w:tc>
          <w:tcPr>
            <w:tcW w:w="1053" w:type="pct"/>
          </w:tcPr>
          <w:p w14:paraId="27AB15CC" w14:textId="674C585A" w:rsidR="00E643BC" w:rsidRDefault="00E643BC" w:rsidP="008A2110">
            <w:pPr>
              <w:pStyle w:val="NoSpacing"/>
              <w:jc w:val="center"/>
            </w:pPr>
            <w:r>
              <w:t>Coaches/Children/Parents</w:t>
            </w:r>
          </w:p>
        </w:tc>
        <w:tc>
          <w:tcPr>
            <w:tcW w:w="968" w:type="pct"/>
          </w:tcPr>
          <w:p w14:paraId="696FF57E" w14:textId="24CBA1ED" w:rsidR="00E643BC" w:rsidRDefault="00E643BC" w:rsidP="008A2110">
            <w:pPr>
              <w:pStyle w:val="NoSpacing"/>
              <w:jc w:val="center"/>
            </w:pPr>
            <w:r>
              <w:t>Sanitising station situated with a one way in and one way out</w:t>
            </w:r>
          </w:p>
        </w:tc>
        <w:tc>
          <w:tcPr>
            <w:tcW w:w="1031" w:type="pct"/>
          </w:tcPr>
          <w:p w14:paraId="0729E06F" w14:textId="0757A6BE" w:rsidR="00E643BC" w:rsidRDefault="00E643BC" w:rsidP="008A2110">
            <w:pPr>
              <w:pStyle w:val="NoSpacing"/>
              <w:jc w:val="center"/>
            </w:pPr>
            <w:r>
              <w:t xml:space="preserve"> Parents advised to stand back from the fence to allow 1 metre for children to pass if necessary.</w:t>
            </w:r>
          </w:p>
        </w:tc>
        <w:tc>
          <w:tcPr>
            <w:tcW w:w="516" w:type="pct"/>
          </w:tcPr>
          <w:p w14:paraId="6C93A6E3" w14:textId="39960668" w:rsidR="00E643BC" w:rsidRDefault="000F4236" w:rsidP="008A2110">
            <w:pPr>
              <w:pStyle w:val="NoSpacing"/>
              <w:jc w:val="center"/>
            </w:pPr>
            <w:r>
              <w:t>Coaches</w:t>
            </w:r>
          </w:p>
        </w:tc>
        <w:tc>
          <w:tcPr>
            <w:tcW w:w="588" w:type="pct"/>
          </w:tcPr>
          <w:p w14:paraId="777644E1" w14:textId="3F445EC8" w:rsidR="00E643BC" w:rsidRDefault="000F4236" w:rsidP="008A2110">
            <w:pPr>
              <w:pStyle w:val="NoSpacing"/>
              <w:jc w:val="center"/>
            </w:pPr>
            <w:r>
              <w:t>At every training session</w:t>
            </w:r>
          </w:p>
        </w:tc>
        <w:tc>
          <w:tcPr>
            <w:tcW w:w="295" w:type="pct"/>
          </w:tcPr>
          <w:p w14:paraId="0F3D53AB" w14:textId="77777777" w:rsidR="00E643BC" w:rsidRDefault="00E643BC" w:rsidP="008A2110">
            <w:pPr>
              <w:jc w:val="center"/>
            </w:pPr>
          </w:p>
        </w:tc>
      </w:tr>
      <w:tr w:rsidR="00E643BC" w14:paraId="3314E94B" w14:textId="77777777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3218173B" w14:textId="12782243" w:rsidR="00E643BC" w:rsidRDefault="00E643BC" w:rsidP="008A21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Spectators</w:t>
            </w:r>
          </w:p>
        </w:tc>
        <w:tc>
          <w:tcPr>
            <w:tcW w:w="1053" w:type="pct"/>
          </w:tcPr>
          <w:p w14:paraId="61400EF8" w14:textId="14BA4BD0" w:rsidR="00E643BC" w:rsidRDefault="00E643BC" w:rsidP="008A2110">
            <w:pPr>
              <w:pStyle w:val="NoSpacing"/>
              <w:jc w:val="center"/>
            </w:pPr>
            <w:r>
              <w:t>Parents</w:t>
            </w:r>
          </w:p>
        </w:tc>
        <w:tc>
          <w:tcPr>
            <w:tcW w:w="968" w:type="pct"/>
          </w:tcPr>
          <w:p w14:paraId="718B2671" w14:textId="36341AA6" w:rsidR="000F4236" w:rsidRDefault="00E643BC" w:rsidP="000F4236">
            <w:pPr>
              <w:pStyle w:val="NoSpacing"/>
              <w:jc w:val="center"/>
            </w:pPr>
            <w:r>
              <w:t>Take their child to their designated training area. Stand in the area mar</w:t>
            </w:r>
            <w:r w:rsidR="000F4236">
              <w:t>ked on the map provided and stand 2 metres apart</w:t>
            </w:r>
            <w:r w:rsidR="0046418B">
              <w:t xml:space="preserve"> if possible if not 1 metre.</w:t>
            </w:r>
          </w:p>
        </w:tc>
        <w:tc>
          <w:tcPr>
            <w:tcW w:w="1031" w:type="pct"/>
          </w:tcPr>
          <w:p w14:paraId="024EC1E7" w14:textId="64118D81" w:rsidR="00E643BC" w:rsidRDefault="000F4236" w:rsidP="008A2110">
            <w:pPr>
              <w:pStyle w:val="NoSpacing"/>
              <w:jc w:val="center"/>
            </w:pPr>
            <w:r>
              <w:t xml:space="preserve">Parents to ensure the children are </w:t>
            </w:r>
            <w:r w:rsidR="0046418B">
              <w:t>1</w:t>
            </w:r>
            <w:r>
              <w:t xml:space="preserve"> metre apart whilst walking </w:t>
            </w:r>
            <w:r w:rsidR="0046418B">
              <w:t xml:space="preserve">to </w:t>
            </w:r>
            <w:r>
              <w:t>the</w:t>
            </w:r>
            <w:r w:rsidR="0046418B">
              <w:t>ir</w:t>
            </w:r>
            <w:r>
              <w:t xml:space="preserve"> designated area.</w:t>
            </w:r>
            <w:r w:rsidR="0046418B">
              <w:t xml:space="preserve"> If 2 metres available then stay 2 metres.</w:t>
            </w:r>
          </w:p>
        </w:tc>
        <w:tc>
          <w:tcPr>
            <w:tcW w:w="516" w:type="pct"/>
          </w:tcPr>
          <w:p w14:paraId="22717058" w14:textId="79326EAA" w:rsidR="00E643BC" w:rsidRDefault="000F4236" w:rsidP="008A2110">
            <w:pPr>
              <w:pStyle w:val="NoSpacing"/>
              <w:jc w:val="center"/>
            </w:pPr>
            <w:r>
              <w:t xml:space="preserve">Coaches to share the clearly marked map with all parents </w:t>
            </w:r>
          </w:p>
        </w:tc>
        <w:tc>
          <w:tcPr>
            <w:tcW w:w="588" w:type="pct"/>
          </w:tcPr>
          <w:p w14:paraId="74EFA700" w14:textId="04F3D1E4" w:rsidR="00E643BC" w:rsidRDefault="000F4236" w:rsidP="008A2110">
            <w:pPr>
              <w:pStyle w:val="NoSpacing"/>
              <w:jc w:val="center"/>
            </w:pPr>
            <w:r>
              <w:t>At every training session</w:t>
            </w:r>
          </w:p>
        </w:tc>
        <w:tc>
          <w:tcPr>
            <w:tcW w:w="295" w:type="pct"/>
          </w:tcPr>
          <w:p w14:paraId="28E6A356" w14:textId="77777777" w:rsidR="00E643BC" w:rsidRDefault="00E643BC" w:rsidP="008A2110">
            <w:pPr>
              <w:jc w:val="center"/>
            </w:pPr>
          </w:p>
        </w:tc>
      </w:tr>
      <w:tr w:rsidR="00C129D5" w14:paraId="708E935C" w14:textId="3A20A5D5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3CBAC748" w14:textId="658A13E3" w:rsidR="00C129D5" w:rsidRDefault="008A2110" w:rsidP="008A21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Personn</w:t>
            </w:r>
            <w:r w:rsidR="00FE6674">
              <w:rPr>
                <w:b/>
              </w:rPr>
              <w:t>el belonging</w:t>
            </w:r>
            <w:r>
              <w:rPr>
                <w:b/>
              </w:rPr>
              <w:t>s</w:t>
            </w:r>
            <w:r w:rsidR="00FE6674">
              <w:rPr>
                <w:b/>
              </w:rPr>
              <w:t xml:space="preserve"> </w:t>
            </w:r>
            <w:r>
              <w:rPr>
                <w:b/>
              </w:rPr>
              <w:t xml:space="preserve">and </w:t>
            </w:r>
            <w:r w:rsidR="006B3592">
              <w:rPr>
                <w:b/>
              </w:rPr>
              <w:t>Behaviour</w:t>
            </w:r>
          </w:p>
        </w:tc>
        <w:tc>
          <w:tcPr>
            <w:tcW w:w="1053" w:type="pct"/>
          </w:tcPr>
          <w:p w14:paraId="647BF177" w14:textId="3F4CDC7D" w:rsidR="00C129D5" w:rsidRDefault="00C129D5" w:rsidP="008A2110">
            <w:pPr>
              <w:pStyle w:val="NoSpacing"/>
              <w:jc w:val="center"/>
            </w:pPr>
            <w:r>
              <w:t>Coaches/Children</w:t>
            </w:r>
          </w:p>
        </w:tc>
        <w:tc>
          <w:tcPr>
            <w:tcW w:w="968" w:type="pct"/>
          </w:tcPr>
          <w:p w14:paraId="02B38872" w14:textId="77777777" w:rsidR="00C129D5" w:rsidRDefault="00C129D5" w:rsidP="008A2110">
            <w:pPr>
              <w:pStyle w:val="NoSpacing"/>
              <w:jc w:val="center"/>
            </w:pPr>
            <w:r>
              <w:t>All Children to have full kit on before training, only bring a clearly marked water bottle, no one else to use this water bottle and be kept 2 metres apart.</w:t>
            </w:r>
          </w:p>
          <w:p w14:paraId="3C863982" w14:textId="77777777" w:rsidR="00C129D5" w:rsidRDefault="00C129D5" w:rsidP="008A2110">
            <w:pPr>
              <w:pStyle w:val="NoSpacing"/>
              <w:jc w:val="center"/>
            </w:pPr>
            <w:r>
              <w:t>No spitting will be allowed.</w:t>
            </w:r>
          </w:p>
          <w:p w14:paraId="0458FDA2" w14:textId="711DD890" w:rsidR="00C129D5" w:rsidRDefault="00C129D5" w:rsidP="008A2110">
            <w:pPr>
              <w:pStyle w:val="NoSpacing"/>
              <w:jc w:val="center"/>
            </w:pPr>
            <w:r>
              <w:t>All boots and kit to be clean before each training session</w:t>
            </w:r>
            <w:r w:rsidR="009E3DFA">
              <w:t>. Boot laces to be fastened.</w:t>
            </w:r>
          </w:p>
          <w:p w14:paraId="01EB5A0B" w14:textId="7D29DE07" w:rsidR="00C129D5" w:rsidRDefault="00C129D5" w:rsidP="008A2110">
            <w:pPr>
              <w:pStyle w:val="NoSpacing"/>
              <w:jc w:val="center"/>
            </w:pPr>
            <w:r>
              <w:t>All belonging</w:t>
            </w:r>
            <w:r w:rsidR="005E0A18">
              <w:t>s</w:t>
            </w:r>
            <w:r>
              <w:t xml:space="preserve"> to be collected at the end of the training session</w:t>
            </w:r>
            <w:r w:rsidR="006B3592">
              <w:t>.</w:t>
            </w:r>
          </w:p>
        </w:tc>
        <w:tc>
          <w:tcPr>
            <w:tcW w:w="1031" w:type="pct"/>
          </w:tcPr>
          <w:p w14:paraId="3CEA1C7B" w14:textId="55A4CFAB" w:rsidR="00C129D5" w:rsidRDefault="00C129D5" w:rsidP="008A2110">
            <w:pPr>
              <w:pStyle w:val="NoSpacing"/>
              <w:jc w:val="center"/>
            </w:pPr>
            <w:r>
              <w:t>The information to be communicated to each parent prior to training starting, have full agreement to the new training plan from each parent before allowing the child to train</w:t>
            </w:r>
          </w:p>
        </w:tc>
        <w:tc>
          <w:tcPr>
            <w:tcW w:w="516" w:type="pct"/>
          </w:tcPr>
          <w:p w14:paraId="7C537545" w14:textId="77777777" w:rsidR="00C129D5" w:rsidRDefault="00C129D5" w:rsidP="008A2110">
            <w:pPr>
              <w:pStyle w:val="NoSpacing"/>
              <w:jc w:val="center"/>
            </w:pPr>
          </w:p>
        </w:tc>
        <w:tc>
          <w:tcPr>
            <w:tcW w:w="588" w:type="pct"/>
          </w:tcPr>
          <w:p w14:paraId="28C6E010" w14:textId="77777777" w:rsidR="00C129D5" w:rsidRDefault="00C129D5" w:rsidP="008A2110">
            <w:pPr>
              <w:pStyle w:val="NoSpacing"/>
              <w:jc w:val="center"/>
            </w:pPr>
          </w:p>
        </w:tc>
        <w:tc>
          <w:tcPr>
            <w:tcW w:w="295" w:type="pct"/>
          </w:tcPr>
          <w:p w14:paraId="1186A19E" w14:textId="77777777" w:rsidR="00C129D5" w:rsidRDefault="00C129D5" w:rsidP="008A2110">
            <w:pPr>
              <w:jc w:val="center"/>
            </w:pPr>
          </w:p>
        </w:tc>
      </w:tr>
      <w:tr w:rsidR="00C129D5" w14:paraId="486BDFC2" w14:textId="74F2D794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4972ABC4" w14:textId="107F4CC5" w:rsidR="00C129D5" w:rsidRDefault="00C129D5" w:rsidP="008A21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Injury during training</w:t>
            </w:r>
          </w:p>
        </w:tc>
        <w:tc>
          <w:tcPr>
            <w:tcW w:w="1053" w:type="pct"/>
          </w:tcPr>
          <w:p w14:paraId="4F344E60" w14:textId="5F46ABCE" w:rsidR="00C129D5" w:rsidRDefault="00C129D5" w:rsidP="008A2110">
            <w:pPr>
              <w:pStyle w:val="NoSpacing"/>
              <w:jc w:val="center"/>
            </w:pPr>
            <w:r>
              <w:t>Children</w:t>
            </w:r>
            <w:r w:rsidR="008A2110">
              <w:t>/Coaches</w:t>
            </w:r>
          </w:p>
        </w:tc>
        <w:tc>
          <w:tcPr>
            <w:tcW w:w="968" w:type="pct"/>
          </w:tcPr>
          <w:p w14:paraId="78B413CF" w14:textId="2C6D5717" w:rsidR="008A2110" w:rsidRDefault="008A2110" w:rsidP="008A2110">
            <w:pPr>
              <w:pStyle w:val="NoSpacing"/>
              <w:jc w:val="center"/>
            </w:pPr>
            <w:r>
              <w:t>Parent/Guardian to be informed and requested to deal with child if an injury occurs.</w:t>
            </w:r>
          </w:p>
          <w:p w14:paraId="24AFA05A" w14:textId="7DB025E7" w:rsidR="00C129D5" w:rsidRDefault="00C129D5" w:rsidP="008A2110">
            <w:pPr>
              <w:pStyle w:val="NoSpacing"/>
              <w:jc w:val="center"/>
            </w:pPr>
            <w:r>
              <w:t>Provided coaches with PPE in case the injury is serious and they can deal with this. Disposable bag to dispose of any PPE used.</w:t>
            </w:r>
          </w:p>
        </w:tc>
        <w:tc>
          <w:tcPr>
            <w:tcW w:w="1031" w:type="pct"/>
          </w:tcPr>
          <w:p w14:paraId="00A7709F" w14:textId="79B2E6A1" w:rsidR="00C129D5" w:rsidRDefault="00C129D5" w:rsidP="008A2110">
            <w:pPr>
              <w:pStyle w:val="NoSpacing"/>
              <w:jc w:val="center"/>
            </w:pPr>
            <w:r>
              <w:t>Communicate with coaches to ensure they always have PPE before each training session</w:t>
            </w:r>
            <w:r w:rsidR="008A2110">
              <w:t>.</w:t>
            </w:r>
          </w:p>
        </w:tc>
        <w:tc>
          <w:tcPr>
            <w:tcW w:w="516" w:type="pct"/>
          </w:tcPr>
          <w:p w14:paraId="329821A9" w14:textId="67BDA92A" w:rsidR="00C129D5" w:rsidRDefault="00C129D5" w:rsidP="008A2110">
            <w:pPr>
              <w:pStyle w:val="NoSpacing"/>
              <w:jc w:val="center"/>
            </w:pPr>
            <w:r>
              <w:t>Committee</w:t>
            </w:r>
          </w:p>
        </w:tc>
        <w:tc>
          <w:tcPr>
            <w:tcW w:w="588" w:type="pct"/>
          </w:tcPr>
          <w:p w14:paraId="11501615" w14:textId="77777777" w:rsidR="00C129D5" w:rsidRDefault="00C129D5" w:rsidP="008A2110">
            <w:pPr>
              <w:pStyle w:val="NoSpacing"/>
              <w:jc w:val="center"/>
            </w:pPr>
          </w:p>
        </w:tc>
        <w:tc>
          <w:tcPr>
            <w:tcW w:w="295" w:type="pct"/>
          </w:tcPr>
          <w:p w14:paraId="234536EA" w14:textId="77777777" w:rsidR="00C129D5" w:rsidRDefault="00C129D5" w:rsidP="008A2110">
            <w:pPr>
              <w:jc w:val="center"/>
            </w:pPr>
          </w:p>
        </w:tc>
      </w:tr>
      <w:tr w:rsidR="00C129D5" w14:paraId="1ECAEE11" w14:textId="2DA6BB5C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2742CABD" w14:textId="5FE50EFD" w:rsidR="00C129D5" w:rsidRDefault="00C129D5" w:rsidP="008A211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 to Child ratio</w:t>
            </w:r>
          </w:p>
        </w:tc>
        <w:tc>
          <w:tcPr>
            <w:tcW w:w="1053" w:type="pct"/>
          </w:tcPr>
          <w:p w14:paraId="4868746D" w14:textId="717CD6E6" w:rsidR="00C129D5" w:rsidRDefault="00C129D5" w:rsidP="008A2110">
            <w:pPr>
              <w:pStyle w:val="NoSpacing"/>
              <w:jc w:val="center"/>
            </w:pPr>
            <w:r>
              <w:t>Children/families/Coaches</w:t>
            </w:r>
          </w:p>
        </w:tc>
        <w:tc>
          <w:tcPr>
            <w:tcW w:w="968" w:type="pct"/>
          </w:tcPr>
          <w:p w14:paraId="6A47432D" w14:textId="5D4D3156" w:rsidR="00C129D5" w:rsidRDefault="00C129D5" w:rsidP="008A2110">
            <w:pPr>
              <w:pStyle w:val="NoSpacing"/>
              <w:jc w:val="center"/>
            </w:pPr>
            <w:r>
              <w:t>Ensuring that all Coaches are sticking to the FA guidelines to 1 coach 5 Children, training 2 metres apart.</w:t>
            </w:r>
          </w:p>
        </w:tc>
        <w:tc>
          <w:tcPr>
            <w:tcW w:w="1031" w:type="pct"/>
          </w:tcPr>
          <w:p w14:paraId="1B7C3EA4" w14:textId="7B423060" w:rsidR="006B3592" w:rsidRDefault="006B3592" w:rsidP="008A2110">
            <w:pPr>
              <w:pStyle w:val="NoSpacing"/>
              <w:jc w:val="center"/>
            </w:pPr>
            <w:r>
              <w:t>No rotation (if more than one coach) or mixing of groups during session</w:t>
            </w:r>
            <w:r w:rsidR="00ED0F34">
              <w:t>s</w:t>
            </w:r>
            <w:r>
              <w:t>.</w:t>
            </w:r>
          </w:p>
          <w:p w14:paraId="4AE8FD6C" w14:textId="756A8CC7" w:rsidR="00C129D5" w:rsidRDefault="00C129D5" w:rsidP="008A2110">
            <w:pPr>
              <w:pStyle w:val="NoSpacing"/>
              <w:jc w:val="center"/>
            </w:pPr>
            <w:r>
              <w:t>Checks by the committee to make sure adherence is met.</w:t>
            </w:r>
          </w:p>
        </w:tc>
        <w:tc>
          <w:tcPr>
            <w:tcW w:w="516" w:type="pct"/>
          </w:tcPr>
          <w:p w14:paraId="674EFD89" w14:textId="13A794A6" w:rsidR="00C129D5" w:rsidRDefault="00C129D5" w:rsidP="008A2110">
            <w:pPr>
              <w:pStyle w:val="NoSpacing"/>
              <w:jc w:val="center"/>
            </w:pPr>
            <w:r>
              <w:t>Coaches</w:t>
            </w:r>
          </w:p>
        </w:tc>
        <w:tc>
          <w:tcPr>
            <w:tcW w:w="588" w:type="pct"/>
          </w:tcPr>
          <w:p w14:paraId="5C6160C9" w14:textId="4AB8EB35" w:rsidR="00C129D5" w:rsidRDefault="0046418B" w:rsidP="008A2110">
            <w:pPr>
              <w:pStyle w:val="NoSpacing"/>
              <w:jc w:val="center"/>
            </w:pPr>
            <w:r>
              <w:t>31</w:t>
            </w:r>
            <w:r w:rsidRPr="0046418B">
              <w:rPr>
                <w:vertAlign w:val="superscript"/>
              </w:rPr>
              <w:t>st</w:t>
            </w:r>
            <w:r>
              <w:t xml:space="preserve"> July 2020</w:t>
            </w:r>
          </w:p>
        </w:tc>
        <w:tc>
          <w:tcPr>
            <w:tcW w:w="295" w:type="pct"/>
          </w:tcPr>
          <w:p w14:paraId="706E89A4" w14:textId="77777777" w:rsidR="00C129D5" w:rsidRDefault="00C129D5" w:rsidP="008A2110">
            <w:pPr>
              <w:jc w:val="center"/>
            </w:pPr>
          </w:p>
        </w:tc>
      </w:tr>
      <w:tr w:rsidR="0046418B" w14:paraId="3D934C37" w14:textId="77777777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1D3131FC" w14:textId="77777777" w:rsidR="0046418B" w:rsidRDefault="0046418B" w:rsidP="0046418B">
            <w:pPr>
              <w:pStyle w:val="NoSpacing"/>
              <w:jc w:val="center"/>
              <w:rPr>
                <w:b/>
              </w:rPr>
            </w:pPr>
          </w:p>
          <w:p w14:paraId="05E00A9D" w14:textId="43948736" w:rsidR="0046418B" w:rsidRDefault="0046418B" w:rsidP="0046418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Coach to child ratio from </w:t>
            </w:r>
            <w:r w:rsidR="00495584">
              <w:rPr>
                <w:b/>
              </w:rPr>
              <w:t>27</w:t>
            </w:r>
            <w:r w:rsidR="00495584" w:rsidRPr="00495584">
              <w:rPr>
                <w:b/>
                <w:vertAlign w:val="superscript"/>
              </w:rPr>
              <w:t>th</w:t>
            </w:r>
            <w:r w:rsidR="00495584">
              <w:rPr>
                <w:b/>
              </w:rPr>
              <w:t xml:space="preserve"> </w:t>
            </w:r>
            <w:r>
              <w:rPr>
                <w:b/>
              </w:rPr>
              <w:t>July 2020</w:t>
            </w:r>
          </w:p>
        </w:tc>
        <w:tc>
          <w:tcPr>
            <w:tcW w:w="1053" w:type="pct"/>
          </w:tcPr>
          <w:p w14:paraId="47495B4C" w14:textId="77777777" w:rsidR="0046418B" w:rsidRDefault="0046418B" w:rsidP="0046418B">
            <w:pPr>
              <w:pStyle w:val="NoSpacing"/>
              <w:jc w:val="center"/>
            </w:pPr>
          </w:p>
          <w:p w14:paraId="132059AD" w14:textId="77777777" w:rsidR="0046418B" w:rsidRDefault="0046418B" w:rsidP="0046418B">
            <w:pPr>
              <w:pStyle w:val="NoSpacing"/>
              <w:jc w:val="center"/>
            </w:pPr>
          </w:p>
          <w:p w14:paraId="7F03D278" w14:textId="64405596" w:rsidR="0046418B" w:rsidRDefault="0046418B" w:rsidP="0046418B">
            <w:pPr>
              <w:pStyle w:val="NoSpacing"/>
              <w:jc w:val="center"/>
            </w:pPr>
            <w:r>
              <w:lastRenderedPageBreak/>
              <w:t>Children/families/Coaches</w:t>
            </w:r>
          </w:p>
        </w:tc>
        <w:tc>
          <w:tcPr>
            <w:tcW w:w="968" w:type="pct"/>
          </w:tcPr>
          <w:p w14:paraId="004FCA97" w14:textId="77777777" w:rsidR="0046418B" w:rsidRDefault="0046418B" w:rsidP="0046418B">
            <w:pPr>
              <w:pStyle w:val="NoSpacing"/>
              <w:jc w:val="center"/>
            </w:pPr>
          </w:p>
          <w:p w14:paraId="50AE3097" w14:textId="419315DE" w:rsidR="0046418B" w:rsidRDefault="0046418B" w:rsidP="0046418B">
            <w:pPr>
              <w:pStyle w:val="NoSpacing"/>
              <w:jc w:val="center"/>
            </w:pPr>
            <w:r>
              <w:lastRenderedPageBreak/>
              <w:t>A group of 30 children/adults can train together. For example</w:t>
            </w:r>
            <w:r w:rsidR="0032135E">
              <w:t>:</w:t>
            </w:r>
            <w:r>
              <w:t xml:space="preserve"> if there are 2 coaches there can be 28 children or if 4 coaches only 26 children.</w:t>
            </w:r>
          </w:p>
        </w:tc>
        <w:tc>
          <w:tcPr>
            <w:tcW w:w="1031" w:type="pct"/>
          </w:tcPr>
          <w:p w14:paraId="6A956F05" w14:textId="77777777" w:rsidR="0032135E" w:rsidRDefault="0032135E" w:rsidP="0046418B">
            <w:pPr>
              <w:pStyle w:val="NoSpacing"/>
              <w:jc w:val="center"/>
            </w:pPr>
          </w:p>
          <w:p w14:paraId="458AF961" w14:textId="1C4E2CC5" w:rsidR="0046418B" w:rsidRDefault="0032135E" w:rsidP="0046418B">
            <w:pPr>
              <w:pStyle w:val="NoSpacing"/>
              <w:jc w:val="center"/>
            </w:pPr>
            <w:r>
              <w:lastRenderedPageBreak/>
              <w:t>In training keep to these groups and don</w:t>
            </w:r>
            <w:r w:rsidR="00495584">
              <w:t>’t</w:t>
            </w:r>
            <w:r>
              <w:t xml:space="preserve"> mix with other</w:t>
            </w:r>
            <w:r w:rsidR="00495584">
              <w:t xml:space="preserve"> training sessions</w:t>
            </w:r>
            <w:r>
              <w:t>. Introduce track and trace to ensure we understand who has been in contact with whom.</w:t>
            </w:r>
          </w:p>
        </w:tc>
        <w:tc>
          <w:tcPr>
            <w:tcW w:w="516" w:type="pct"/>
          </w:tcPr>
          <w:p w14:paraId="420034A2" w14:textId="77777777" w:rsidR="0032135E" w:rsidRDefault="0032135E" w:rsidP="0046418B">
            <w:pPr>
              <w:pStyle w:val="NoSpacing"/>
              <w:jc w:val="center"/>
            </w:pPr>
          </w:p>
          <w:p w14:paraId="3C3EEB03" w14:textId="77777777" w:rsidR="0032135E" w:rsidRDefault="0032135E" w:rsidP="0046418B">
            <w:pPr>
              <w:pStyle w:val="NoSpacing"/>
              <w:jc w:val="center"/>
            </w:pPr>
          </w:p>
          <w:p w14:paraId="7F8DE6FC" w14:textId="1CEFF2B6" w:rsidR="0046418B" w:rsidRDefault="0032135E" w:rsidP="0046418B">
            <w:pPr>
              <w:pStyle w:val="NoSpacing"/>
              <w:jc w:val="center"/>
            </w:pPr>
            <w:r>
              <w:lastRenderedPageBreak/>
              <w:t>Coaches</w:t>
            </w:r>
          </w:p>
        </w:tc>
        <w:tc>
          <w:tcPr>
            <w:tcW w:w="588" w:type="pct"/>
          </w:tcPr>
          <w:p w14:paraId="01E34F35" w14:textId="77777777" w:rsidR="0046418B" w:rsidRDefault="0046418B" w:rsidP="0046418B">
            <w:pPr>
              <w:pStyle w:val="NoSpacing"/>
              <w:jc w:val="center"/>
            </w:pPr>
          </w:p>
        </w:tc>
        <w:tc>
          <w:tcPr>
            <w:tcW w:w="295" w:type="pct"/>
          </w:tcPr>
          <w:p w14:paraId="086248E6" w14:textId="77777777" w:rsidR="0046418B" w:rsidRDefault="0046418B" w:rsidP="0046418B">
            <w:pPr>
              <w:jc w:val="center"/>
            </w:pPr>
          </w:p>
        </w:tc>
      </w:tr>
      <w:tr w:rsidR="0046418B" w14:paraId="0C655D21" w14:textId="55FFA080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1A1424AA" w14:textId="0DAD370E" w:rsidR="0046418B" w:rsidRDefault="0046418B" w:rsidP="0046418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Timings of training</w:t>
            </w:r>
          </w:p>
        </w:tc>
        <w:tc>
          <w:tcPr>
            <w:tcW w:w="1053" w:type="pct"/>
          </w:tcPr>
          <w:p w14:paraId="11CF53E5" w14:textId="4925C2EA" w:rsidR="0046418B" w:rsidRDefault="0046418B" w:rsidP="0046418B">
            <w:pPr>
              <w:pStyle w:val="NoSpacing"/>
              <w:jc w:val="center"/>
            </w:pPr>
            <w:r>
              <w:t>Parents/Children/Families</w:t>
            </w:r>
          </w:p>
        </w:tc>
        <w:tc>
          <w:tcPr>
            <w:tcW w:w="968" w:type="pct"/>
          </w:tcPr>
          <w:p w14:paraId="59D22C44" w14:textId="4B1A7241" w:rsidR="0046418B" w:rsidRDefault="0046418B" w:rsidP="0046418B">
            <w:pPr>
              <w:pStyle w:val="NoSpacing"/>
              <w:jc w:val="center"/>
            </w:pPr>
            <w:r>
              <w:t>Only having 45 Minute session with a 30 Minute break to allow those to leave and any new training session to come in.</w:t>
            </w:r>
          </w:p>
        </w:tc>
        <w:tc>
          <w:tcPr>
            <w:tcW w:w="1031" w:type="pct"/>
          </w:tcPr>
          <w:p w14:paraId="2835E7B8" w14:textId="77777777" w:rsidR="0046418B" w:rsidRDefault="0046418B" w:rsidP="0046418B">
            <w:pPr>
              <w:pStyle w:val="NoSpacing"/>
              <w:jc w:val="center"/>
            </w:pPr>
            <w:r>
              <w:t>Communicating clearly to parents start and finish times.</w:t>
            </w:r>
          </w:p>
          <w:p w14:paraId="370734D8" w14:textId="77777777" w:rsidR="0046418B" w:rsidRDefault="0046418B" w:rsidP="0046418B">
            <w:pPr>
              <w:pStyle w:val="NoSpacing"/>
              <w:jc w:val="center"/>
            </w:pPr>
            <w:r>
              <w:t>Will review this after first week of training to see if we need to increase change over time.</w:t>
            </w:r>
          </w:p>
          <w:p w14:paraId="6EF90FC1" w14:textId="2A830262" w:rsidR="0046418B" w:rsidRDefault="0046418B" w:rsidP="0046418B">
            <w:pPr>
              <w:pStyle w:val="NoSpacing"/>
              <w:jc w:val="center"/>
            </w:pPr>
            <w:r>
              <w:t>Coaches to be advised they must stick to timescales</w:t>
            </w:r>
          </w:p>
        </w:tc>
        <w:tc>
          <w:tcPr>
            <w:tcW w:w="516" w:type="pct"/>
          </w:tcPr>
          <w:p w14:paraId="63DE6442" w14:textId="7EFF411D" w:rsidR="0046418B" w:rsidRDefault="0046418B" w:rsidP="0046418B">
            <w:pPr>
              <w:pStyle w:val="NoSpacing"/>
              <w:jc w:val="center"/>
            </w:pPr>
            <w:r>
              <w:t>Coaches/parents and children</w:t>
            </w:r>
          </w:p>
        </w:tc>
        <w:tc>
          <w:tcPr>
            <w:tcW w:w="588" w:type="pct"/>
          </w:tcPr>
          <w:p w14:paraId="65B92FA3" w14:textId="77777777" w:rsidR="0046418B" w:rsidRDefault="0046418B" w:rsidP="0046418B">
            <w:pPr>
              <w:pStyle w:val="NoSpacing"/>
              <w:jc w:val="center"/>
            </w:pPr>
          </w:p>
        </w:tc>
        <w:tc>
          <w:tcPr>
            <w:tcW w:w="295" w:type="pct"/>
          </w:tcPr>
          <w:p w14:paraId="4ABD3706" w14:textId="72309F1C" w:rsidR="0046418B" w:rsidRDefault="0046418B" w:rsidP="0032135E"/>
        </w:tc>
      </w:tr>
      <w:tr w:rsidR="0032135E" w14:paraId="4CC3DEA5" w14:textId="77777777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4AE98380" w14:textId="17C069AB" w:rsidR="0032135E" w:rsidRDefault="0032135E" w:rsidP="0046418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Changes to training times</w:t>
            </w:r>
            <w:r w:rsidR="00495584">
              <w:rPr>
                <w:b/>
              </w:rPr>
              <w:t xml:space="preserve"> from 27</w:t>
            </w:r>
            <w:r w:rsidR="00495584" w:rsidRPr="00495584">
              <w:rPr>
                <w:b/>
                <w:vertAlign w:val="superscript"/>
              </w:rPr>
              <w:t>th</w:t>
            </w:r>
            <w:r w:rsidR="00495584">
              <w:rPr>
                <w:b/>
              </w:rPr>
              <w:t xml:space="preserve"> July 2020</w:t>
            </w:r>
          </w:p>
        </w:tc>
        <w:tc>
          <w:tcPr>
            <w:tcW w:w="1053" w:type="pct"/>
          </w:tcPr>
          <w:p w14:paraId="7B66AEB2" w14:textId="12120B45" w:rsidR="0032135E" w:rsidRDefault="0032135E" w:rsidP="0046418B">
            <w:pPr>
              <w:pStyle w:val="NoSpacing"/>
              <w:jc w:val="center"/>
            </w:pPr>
            <w:r>
              <w:t>Parents/Children/Families</w:t>
            </w:r>
          </w:p>
        </w:tc>
        <w:tc>
          <w:tcPr>
            <w:tcW w:w="968" w:type="pct"/>
          </w:tcPr>
          <w:p w14:paraId="3D1A4D26" w14:textId="77777777" w:rsidR="0032135E" w:rsidRDefault="00495584" w:rsidP="0032135E">
            <w:pPr>
              <w:pStyle w:val="NoSpacing"/>
            </w:pPr>
            <w:r>
              <w:t>Increase training sessions to 90 minutes if required. With regular breaks.</w:t>
            </w:r>
          </w:p>
          <w:p w14:paraId="2D48E3C4" w14:textId="2728C7A6" w:rsidR="006C431B" w:rsidRDefault="006C431B" w:rsidP="0032135E">
            <w:pPr>
              <w:pStyle w:val="NoSpacing"/>
            </w:pPr>
            <w:r>
              <w:t>These training sessions can have competitive drills included</w:t>
            </w:r>
          </w:p>
        </w:tc>
        <w:tc>
          <w:tcPr>
            <w:tcW w:w="1031" w:type="pct"/>
          </w:tcPr>
          <w:p w14:paraId="6056AED7" w14:textId="67561F75" w:rsidR="0032135E" w:rsidRDefault="00495584" w:rsidP="00495584">
            <w:pPr>
              <w:pStyle w:val="NoSpacing"/>
            </w:pPr>
            <w:r>
              <w:t>During breaks clean any equipment, wipe down balls. Ensure all children use their own drink bottles and no sharing.</w:t>
            </w:r>
          </w:p>
        </w:tc>
        <w:tc>
          <w:tcPr>
            <w:tcW w:w="516" w:type="pct"/>
          </w:tcPr>
          <w:p w14:paraId="5359D2DF" w14:textId="77777777" w:rsidR="00495584" w:rsidRDefault="00495584" w:rsidP="0046418B">
            <w:pPr>
              <w:pStyle w:val="NoSpacing"/>
              <w:jc w:val="center"/>
            </w:pPr>
            <w:r>
              <w:t>Coaches/</w:t>
            </w:r>
          </w:p>
          <w:p w14:paraId="385C1F8A" w14:textId="4132C26E" w:rsidR="0032135E" w:rsidRDefault="00495584" w:rsidP="0046418B">
            <w:pPr>
              <w:pStyle w:val="NoSpacing"/>
              <w:jc w:val="center"/>
            </w:pPr>
            <w:r>
              <w:t>Children</w:t>
            </w:r>
          </w:p>
          <w:p w14:paraId="787E69BC" w14:textId="746095B4" w:rsidR="00495584" w:rsidRDefault="00495584" w:rsidP="0046418B">
            <w:pPr>
              <w:pStyle w:val="NoSpacing"/>
              <w:jc w:val="center"/>
            </w:pPr>
          </w:p>
        </w:tc>
        <w:tc>
          <w:tcPr>
            <w:tcW w:w="588" w:type="pct"/>
          </w:tcPr>
          <w:p w14:paraId="24AB4643" w14:textId="77777777" w:rsidR="0032135E" w:rsidRDefault="0032135E" w:rsidP="0046418B">
            <w:pPr>
              <w:pStyle w:val="NoSpacing"/>
              <w:jc w:val="center"/>
            </w:pPr>
          </w:p>
        </w:tc>
        <w:tc>
          <w:tcPr>
            <w:tcW w:w="295" w:type="pct"/>
          </w:tcPr>
          <w:p w14:paraId="59B340A5" w14:textId="77777777" w:rsidR="0032135E" w:rsidRDefault="0032135E" w:rsidP="0032135E"/>
        </w:tc>
      </w:tr>
      <w:tr w:rsidR="00495584" w14:paraId="0A5CCA45" w14:textId="77777777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0747A3F5" w14:textId="0ECC4F11" w:rsidR="00495584" w:rsidRDefault="00495584" w:rsidP="0046418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Goalposts</w:t>
            </w:r>
          </w:p>
        </w:tc>
        <w:tc>
          <w:tcPr>
            <w:tcW w:w="1053" w:type="pct"/>
          </w:tcPr>
          <w:p w14:paraId="62699377" w14:textId="242BDD36" w:rsidR="00495584" w:rsidRDefault="00495584" w:rsidP="0046418B">
            <w:pPr>
              <w:pStyle w:val="NoSpacing"/>
              <w:jc w:val="center"/>
            </w:pPr>
            <w:r>
              <w:t>Use of goal posts permitted as of 20</w:t>
            </w:r>
            <w:r w:rsidRPr="00495584">
              <w:rPr>
                <w:vertAlign w:val="superscript"/>
              </w:rPr>
              <w:t>th</w:t>
            </w:r>
            <w:r>
              <w:t xml:space="preserve"> July 2020</w:t>
            </w:r>
          </w:p>
        </w:tc>
        <w:tc>
          <w:tcPr>
            <w:tcW w:w="968" w:type="pct"/>
          </w:tcPr>
          <w:p w14:paraId="074B358B" w14:textId="435D8650" w:rsidR="00495584" w:rsidRDefault="00495584" w:rsidP="0032135E">
            <w:pPr>
              <w:pStyle w:val="NoSpacing"/>
            </w:pPr>
            <w:r>
              <w:t xml:space="preserve">Collect the Goal posts from the compound and </w:t>
            </w:r>
            <w:r w:rsidR="006C431B">
              <w:t>clean them with the products provided, before putting them back into the compound they will be cleaned again.</w:t>
            </w:r>
          </w:p>
        </w:tc>
        <w:tc>
          <w:tcPr>
            <w:tcW w:w="1031" w:type="pct"/>
          </w:tcPr>
          <w:p w14:paraId="6B51CBE4" w14:textId="0D43FD62" w:rsidR="00495584" w:rsidRDefault="006C431B" w:rsidP="00495584">
            <w:pPr>
              <w:pStyle w:val="NoSpacing"/>
            </w:pPr>
            <w:r>
              <w:t>Use the products provided by the committee to clean the goals before use and after use.</w:t>
            </w:r>
          </w:p>
        </w:tc>
        <w:tc>
          <w:tcPr>
            <w:tcW w:w="516" w:type="pct"/>
          </w:tcPr>
          <w:p w14:paraId="3C07E516" w14:textId="1C037DC5" w:rsidR="00495584" w:rsidRDefault="006C431B" w:rsidP="0046418B">
            <w:pPr>
              <w:pStyle w:val="NoSpacing"/>
              <w:jc w:val="center"/>
            </w:pPr>
            <w:r>
              <w:t>Coaches</w:t>
            </w:r>
          </w:p>
        </w:tc>
        <w:tc>
          <w:tcPr>
            <w:tcW w:w="588" w:type="pct"/>
          </w:tcPr>
          <w:p w14:paraId="15EC4F31" w14:textId="77777777" w:rsidR="00495584" w:rsidRDefault="00495584" w:rsidP="0046418B">
            <w:pPr>
              <w:pStyle w:val="NoSpacing"/>
              <w:jc w:val="center"/>
            </w:pPr>
          </w:p>
        </w:tc>
        <w:tc>
          <w:tcPr>
            <w:tcW w:w="295" w:type="pct"/>
          </w:tcPr>
          <w:p w14:paraId="25A6C83E" w14:textId="77777777" w:rsidR="00495584" w:rsidRDefault="00495584" w:rsidP="0032135E"/>
        </w:tc>
      </w:tr>
      <w:tr w:rsidR="006C431B" w14:paraId="334AF133" w14:textId="77777777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0EDA9FDD" w14:textId="77777777" w:rsidR="004630BA" w:rsidRDefault="004630BA" w:rsidP="0046418B">
            <w:pPr>
              <w:pStyle w:val="NoSpacing"/>
              <w:jc w:val="center"/>
              <w:rPr>
                <w:b/>
              </w:rPr>
            </w:pPr>
          </w:p>
          <w:p w14:paraId="79F5CD79" w14:textId="77777777" w:rsidR="004630BA" w:rsidRDefault="004630BA" w:rsidP="0046418B">
            <w:pPr>
              <w:pStyle w:val="NoSpacing"/>
              <w:jc w:val="center"/>
              <w:rPr>
                <w:b/>
              </w:rPr>
            </w:pPr>
          </w:p>
          <w:p w14:paraId="4288BCD9" w14:textId="77777777" w:rsidR="004630BA" w:rsidRDefault="004630BA" w:rsidP="0046418B">
            <w:pPr>
              <w:pStyle w:val="NoSpacing"/>
              <w:jc w:val="center"/>
              <w:rPr>
                <w:b/>
              </w:rPr>
            </w:pPr>
          </w:p>
          <w:p w14:paraId="1ECD34B3" w14:textId="65D8A041" w:rsidR="006C431B" w:rsidRDefault="006C431B" w:rsidP="0046418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Games</w:t>
            </w:r>
          </w:p>
        </w:tc>
        <w:tc>
          <w:tcPr>
            <w:tcW w:w="1053" w:type="pct"/>
          </w:tcPr>
          <w:p w14:paraId="29F70315" w14:textId="77777777" w:rsidR="004630BA" w:rsidRDefault="004630BA" w:rsidP="0046418B">
            <w:pPr>
              <w:pStyle w:val="NoSpacing"/>
              <w:jc w:val="center"/>
            </w:pPr>
          </w:p>
          <w:p w14:paraId="597E52F8" w14:textId="77777777" w:rsidR="004630BA" w:rsidRDefault="004630BA" w:rsidP="0046418B">
            <w:pPr>
              <w:pStyle w:val="NoSpacing"/>
              <w:jc w:val="center"/>
            </w:pPr>
          </w:p>
          <w:p w14:paraId="416B82EE" w14:textId="043DFF78" w:rsidR="006C431B" w:rsidRDefault="006C431B" w:rsidP="0046418B">
            <w:pPr>
              <w:pStyle w:val="NoSpacing"/>
              <w:jc w:val="center"/>
            </w:pPr>
            <w:r>
              <w:lastRenderedPageBreak/>
              <w:t>From 1</w:t>
            </w:r>
            <w:r w:rsidRPr="006C431B">
              <w:rPr>
                <w:vertAlign w:val="superscript"/>
              </w:rPr>
              <w:t>st</w:t>
            </w:r>
            <w:r>
              <w:t xml:space="preserve"> August competitive games</w:t>
            </w:r>
          </w:p>
        </w:tc>
        <w:tc>
          <w:tcPr>
            <w:tcW w:w="968" w:type="pct"/>
          </w:tcPr>
          <w:p w14:paraId="1D553DB2" w14:textId="77777777" w:rsidR="004630BA" w:rsidRDefault="004630BA" w:rsidP="0032135E">
            <w:pPr>
              <w:pStyle w:val="NoSpacing"/>
            </w:pPr>
          </w:p>
          <w:p w14:paraId="4E44A5D2" w14:textId="77777777" w:rsidR="004630BA" w:rsidRDefault="004630BA" w:rsidP="0032135E">
            <w:pPr>
              <w:pStyle w:val="NoSpacing"/>
            </w:pPr>
          </w:p>
          <w:p w14:paraId="548ABE60" w14:textId="6A2CA862" w:rsidR="006C431B" w:rsidRDefault="006C431B" w:rsidP="0032135E">
            <w:pPr>
              <w:pStyle w:val="NoSpacing"/>
            </w:pPr>
            <w:r>
              <w:lastRenderedPageBreak/>
              <w:t>You can arrange a match against another team and play competitively</w:t>
            </w:r>
            <w:r w:rsidR="004630BA">
              <w:t xml:space="preserve">. </w:t>
            </w:r>
          </w:p>
        </w:tc>
        <w:tc>
          <w:tcPr>
            <w:tcW w:w="1031" w:type="pct"/>
          </w:tcPr>
          <w:p w14:paraId="4C2AADDB" w14:textId="77777777" w:rsidR="004630BA" w:rsidRDefault="004630BA" w:rsidP="00495584">
            <w:pPr>
              <w:pStyle w:val="NoSpacing"/>
            </w:pPr>
          </w:p>
          <w:p w14:paraId="26585752" w14:textId="77777777" w:rsidR="004630BA" w:rsidRDefault="004630BA" w:rsidP="00495584">
            <w:pPr>
              <w:pStyle w:val="NoSpacing"/>
            </w:pPr>
          </w:p>
          <w:p w14:paraId="2B423C11" w14:textId="1C5C91F6" w:rsidR="006C431B" w:rsidRDefault="004630BA" w:rsidP="00495584">
            <w:pPr>
              <w:pStyle w:val="NoSpacing"/>
            </w:pPr>
            <w:r>
              <w:lastRenderedPageBreak/>
              <w:t>Ensure all children and officials and coaches have sanitised before, at each break and after the game.</w:t>
            </w:r>
          </w:p>
          <w:p w14:paraId="6B6A280F" w14:textId="77777777" w:rsidR="004630BA" w:rsidRDefault="004630BA" w:rsidP="00495584">
            <w:pPr>
              <w:pStyle w:val="NoSpacing"/>
            </w:pPr>
            <w:r>
              <w:t>GK to ensure they have cleaned their gloves before each game.</w:t>
            </w:r>
          </w:p>
          <w:p w14:paraId="69B64183" w14:textId="065AB03A" w:rsidR="004630BA" w:rsidRDefault="004630BA" w:rsidP="00495584">
            <w:pPr>
              <w:pStyle w:val="NoSpacing"/>
            </w:pPr>
            <w:r>
              <w:t>Clean the ball during the game when it is convenient.</w:t>
            </w:r>
          </w:p>
        </w:tc>
        <w:tc>
          <w:tcPr>
            <w:tcW w:w="516" w:type="pct"/>
          </w:tcPr>
          <w:p w14:paraId="6C535806" w14:textId="77777777" w:rsidR="001048B9" w:rsidRDefault="001048B9" w:rsidP="0046418B">
            <w:pPr>
              <w:pStyle w:val="NoSpacing"/>
              <w:jc w:val="center"/>
            </w:pPr>
          </w:p>
          <w:p w14:paraId="3CD3C600" w14:textId="77777777" w:rsidR="001048B9" w:rsidRDefault="001048B9" w:rsidP="0046418B">
            <w:pPr>
              <w:pStyle w:val="NoSpacing"/>
              <w:jc w:val="center"/>
            </w:pPr>
          </w:p>
          <w:p w14:paraId="2D7C6987" w14:textId="77777777" w:rsidR="001048B9" w:rsidRDefault="001048B9" w:rsidP="0046418B">
            <w:pPr>
              <w:pStyle w:val="NoSpacing"/>
              <w:jc w:val="center"/>
            </w:pPr>
          </w:p>
          <w:p w14:paraId="737C1430" w14:textId="235FCE5C" w:rsidR="006C431B" w:rsidRDefault="004630BA" w:rsidP="0046418B">
            <w:pPr>
              <w:pStyle w:val="NoSpacing"/>
              <w:jc w:val="center"/>
            </w:pPr>
            <w:r>
              <w:lastRenderedPageBreak/>
              <w:t>Coaches/</w:t>
            </w:r>
          </w:p>
          <w:p w14:paraId="3E086F44" w14:textId="77777777" w:rsidR="004630BA" w:rsidRDefault="004630BA" w:rsidP="0046418B">
            <w:pPr>
              <w:pStyle w:val="NoSpacing"/>
              <w:jc w:val="center"/>
            </w:pPr>
            <w:r>
              <w:t>Children/</w:t>
            </w:r>
          </w:p>
          <w:p w14:paraId="0FFC3A3A" w14:textId="665A5B64" w:rsidR="004630BA" w:rsidRDefault="004630BA" w:rsidP="0046418B">
            <w:pPr>
              <w:pStyle w:val="NoSpacing"/>
              <w:jc w:val="center"/>
            </w:pPr>
            <w:r>
              <w:t>officials</w:t>
            </w:r>
          </w:p>
        </w:tc>
        <w:tc>
          <w:tcPr>
            <w:tcW w:w="588" w:type="pct"/>
          </w:tcPr>
          <w:p w14:paraId="5A526B4E" w14:textId="77777777" w:rsidR="006C431B" w:rsidRDefault="006C431B" w:rsidP="0046418B">
            <w:pPr>
              <w:pStyle w:val="NoSpacing"/>
              <w:jc w:val="center"/>
            </w:pPr>
          </w:p>
        </w:tc>
        <w:tc>
          <w:tcPr>
            <w:tcW w:w="295" w:type="pct"/>
          </w:tcPr>
          <w:p w14:paraId="26EB7DEF" w14:textId="77777777" w:rsidR="006C431B" w:rsidRDefault="006C431B" w:rsidP="0032135E"/>
        </w:tc>
      </w:tr>
      <w:tr w:rsidR="001048B9" w14:paraId="6EDAA3A7" w14:textId="77777777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150A7CB2" w14:textId="16B1429F" w:rsidR="001048B9" w:rsidRDefault="001048B9" w:rsidP="0046418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Training Facilities</w:t>
            </w:r>
          </w:p>
        </w:tc>
        <w:tc>
          <w:tcPr>
            <w:tcW w:w="1053" w:type="pct"/>
          </w:tcPr>
          <w:p w14:paraId="4E5E71E9" w14:textId="67446F00" w:rsidR="001048B9" w:rsidRDefault="001048B9" w:rsidP="0046418B">
            <w:pPr>
              <w:pStyle w:val="NoSpacing"/>
              <w:jc w:val="center"/>
            </w:pPr>
            <w:r>
              <w:t>From 20</w:t>
            </w:r>
            <w:r w:rsidRPr="001048B9">
              <w:rPr>
                <w:vertAlign w:val="superscript"/>
              </w:rPr>
              <w:t>th</w:t>
            </w:r>
            <w:r>
              <w:t xml:space="preserve"> July coaches are free to look at what area is free on KYPC to train comfortably</w:t>
            </w:r>
          </w:p>
        </w:tc>
        <w:tc>
          <w:tcPr>
            <w:tcW w:w="968" w:type="pct"/>
          </w:tcPr>
          <w:p w14:paraId="1844C8CB" w14:textId="64CABEA1" w:rsidR="001048B9" w:rsidRDefault="001048B9" w:rsidP="0032135E">
            <w:pPr>
              <w:pStyle w:val="NoSpacing"/>
            </w:pPr>
            <w:r>
              <w:t>Make sure you have enough room for your training session. Ensuring you are far enough away from other training sessions.</w:t>
            </w:r>
          </w:p>
        </w:tc>
        <w:tc>
          <w:tcPr>
            <w:tcW w:w="1031" w:type="pct"/>
          </w:tcPr>
          <w:p w14:paraId="21D7E2B9" w14:textId="5CAEC9A2" w:rsidR="001048B9" w:rsidRDefault="001048B9" w:rsidP="00495584">
            <w:pPr>
              <w:pStyle w:val="NoSpacing"/>
            </w:pPr>
            <w:r>
              <w:t xml:space="preserve">When leaving your training session ensure there is a safe route to exit the premises </w:t>
            </w:r>
            <w:r w:rsidR="00CA2CE1">
              <w:t xml:space="preserve">adhering to the </w:t>
            </w:r>
            <w:proofErr w:type="gramStart"/>
            <w:r w:rsidR="00CA2CE1">
              <w:t>2 metre</w:t>
            </w:r>
            <w:proofErr w:type="gramEnd"/>
            <w:r w:rsidR="00CA2CE1">
              <w:t xml:space="preserve"> rule where possible and if not at least 1 metre.</w:t>
            </w:r>
          </w:p>
        </w:tc>
        <w:tc>
          <w:tcPr>
            <w:tcW w:w="516" w:type="pct"/>
          </w:tcPr>
          <w:p w14:paraId="4F66D662" w14:textId="77777777" w:rsidR="001048B9" w:rsidRDefault="00CA2CE1" w:rsidP="0046418B">
            <w:pPr>
              <w:pStyle w:val="NoSpacing"/>
              <w:jc w:val="center"/>
            </w:pPr>
            <w:r>
              <w:t>Coaches/</w:t>
            </w:r>
          </w:p>
          <w:p w14:paraId="133C5F75" w14:textId="77777777" w:rsidR="00CA2CE1" w:rsidRDefault="00CA2CE1" w:rsidP="0046418B">
            <w:pPr>
              <w:pStyle w:val="NoSpacing"/>
              <w:jc w:val="center"/>
            </w:pPr>
            <w:r>
              <w:t>Children/</w:t>
            </w:r>
          </w:p>
          <w:p w14:paraId="722197EA" w14:textId="5B02FD27" w:rsidR="00CA2CE1" w:rsidRDefault="00CA2CE1" w:rsidP="0046418B">
            <w:pPr>
              <w:pStyle w:val="NoSpacing"/>
              <w:jc w:val="center"/>
            </w:pPr>
            <w:r>
              <w:t>Parents</w:t>
            </w:r>
          </w:p>
        </w:tc>
        <w:tc>
          <w:tcPr>
            <w:tcW w:w="588" w:type="pct"/>
          </w:tcPr>
          <w:p w14:paraId="0DCDDB81" w14:textId="77777777" w:rsidR="001048B9" w:rsidRDefault="001048B9" w:rsidP="0046418B">
            <w:pPr>
              <w:pStyle w:val="NoSpacing"/>
              <w:jc w:val="center"/>
            </w:pPr>
          </w:p>
        </w:tc>
        <w:tc>
          <w:tcPr>
            <w:tcW w:w="295" w:type="pct"/>
          </w:tcPr>
          <w:p w14:paraId="2D6AA221" w14:textId="77777777" w:rsidR="001048B9" w:rsidRDefault="001048B9" w:rsidP="0032135E"/>
        </w:tc>
      </w:tr>
      <w:tr w:rsidR="00C60569" w14:paraId="3ED58E1F" w14:textId="77777777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64EB8C4A" w14:textId="7FD2CBAE" w:rsidR="00C60569" w:rsidRDefault="00C60569" w:rsidP="0046418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Tournaments</w:t>
            </w:r>
          </w:p>
        </w:tc>
        <w:tc>
          <w:tcPr>
            <w:tcW w:w="1053" w:type="pct"/>
          </w:tcPr>
          <w:p w14:paraId="3B71E7EC" w14:textId="40CCD24D" w:rsidR="00C60569" w:rsidRDefault="00C60569" w:rsidP="0046418B">
            <w:pPr>
              <w:pStyle w:val="NoSpacing"/>
              <w:jc w:val="center"/>
            </w:pPr>
            <w:r>
              <w:t>All attending</w:t>
            </w:r>
          </w:p>
        </w:tc>
        <w:tc>
          <w:tcPr>
            <w:tcW w:w="968" w:type="pct"/>
          </w:tcPr>
          <w:p w14:paraId="1BDB17F0" w14:textId="1EEBD7D6" w:rsidR="00C60569" w:rsidRDefault="00C60569" w:rsidP="0032135E">
            <w:pPr>
              <w:pStyle w:val="NoSpacing"/>
            </w:pPr>
            <w:r>
              <w:t xml:space="preserve">Make sure you follow all </w:t>
            </w:r>
            <w:proofErr w:type="spellStart"/>
            <w:r>
              <w:t>Covid</w:t>
            </w:r>
            <w:proofErr w:type="spellEnd"/>
            <w:r>
              <w:t xml:space="preserve"> 19 guidelines that the organiser has put in place, make sure you wash your hands and stay in designated areas.</w:t>
            </w:r>
          </w:p>
        </w:tc>
        <w:tc>
          <w:tcPr>
            <w:tcW w:w="1031" w:type="pct"/>
          </w:tcPr>
          <w:p w14:paraId="3F320570" w14:textId="60ED1384" w:rsidR="00C60569" w:rsidRDefault="00C60569" w:rsidP="00495584">
            <w:pPr>
              <w:pStyle w:val="NoSpacing"/>
            </w:pPr>
            <w:r>
              <w:t>Take own sanitiser to use regularly</w:t>
            </w:r>
          </w:p>
        </w:tc>
        <w:tc>
          <w:tcPr>
            <w:tcW w:w="516" w:type="pct"/>
          </w:tcPr>
          <w:p w14:paraId="7D077CD0" w14:textId="15A8437E" w:rsidR="00C60569" w:rsidRDefault="00C60569" w:rsidP="0046418B">
            <w:pPr>
              <w:pStyle w:val="NoSpacing"/>
              <w:jc w:val="center"/>
            </w:pPr>
            <w:r>
              <w:t>All involved</w:t>
            </w:r>
          </w:p>
        </w:tc>
        <w:tc>
          <w:tcPr>
            <w:tcW w:w="588" w:type="pct"/>
          </w:tcPr>
          <w:p w14:paraId="234C43AE" w14:textId="77777777" w:rsidR="00C60569" w:rsidRDefault="00C60569" w:rsidP="0046418B">
            <w:pPr>
              <w:pStyle w:val="NoSpacing"/>
              <w:jc w:val="center"/>
            </w:pPr>
          </w:p>
        </w:tc>
        <w:tc>
          <w:tcPr>
            <w:tcW w:w="295" w:type="pct"/>
          </w:tcPr>
          <w:p w14:paraId="3FCD3776" w14:textId="77777777" w:rsidR="00C60569" w:rsidRDefault="00C60569" w:rsidP="0032135E"/>
        </w:tc>
      </w:tr>
      <w:tr w:rsidR="00C60569" w14:paraId="656FDF01" w14:textId="77777777" w:rsidTr="008A2110">
        <w:tblPrEx>
          <w:tblCellMar>
            <w:top w:w="0" w:type="dxa"/>
            <w:bottom w:w="0" w:type="dxa"/>
          </w:tblCellMar>
        </w:tblPrEx>
        <w:tc>
          <w:tcPr>
            <w:tcW w:w="548" w:type="pct"/>
          </w:tcPr>
          <w:p w14:paraId="5303322E" w14:textId="10BE2562" w:rsidR="00C60569" w:rsidRDefault="00C60569" w:rsidP="0046418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Travel to Tournaments</w:t>
            </w:r>
          </w:p>
        </w:tc>
        <w:tc>
          <w:tcPr>
            <w:tcW w:w="1053" w:type="pct"/>
          </w:tcPr>
          <w:p w14:paraId="1778B746" w14:textId="77777777" w:rsidR="00C60569" w:rsidRDefault="00C60569" w:rsidP="0046418B">
            <w:pPr>
              <w:pStyle w:val="NoSpacing"/>
              <w:jc w:val="center"/>
            </w:pPr>
          </w:p>
          <w:p w14:paraId="3CA8F0CB" w14:textId="58FA2FA5" w:rsidR="003E1451" w:rsidRDefault="003E1451" w:rsidP="0046418B">
            <w:pPr>
              <w:pStyle w:val="NoSpacing"/>
              <w:jc w:val="center"/>
            </w:pPr>
            <w:r>
              <w:t>Everyone</w:t>
            </w:r>
          </w:p>
        </w:tc>
        <w:tc>
          <w:tcPr>
            <w:tcW w:w="968" w:type="pct"/>
          </w:tcPr>
          <w:p w14:paraId="29498D2A" w14:textId="77777777" w:rsidR="00C60569" w:rsidRDefault="003E1451" w:rsidP="0032135E">
            <w:pPr>
              <w:pStyle w:val="NoSpacing"/>
            </w:pPr>
            <w:r>
              <w:t>Try not to share a vehicle with those outside your household or support bubble.</w:t>
            </w:r>
          </w:p>
          <w:p w14:paraId="06683746" w14:textId="77777777" w:rsidR="003E1451" w:rsidRDefault="003E1451" w:rsidP="0032135E">
            <w:pPr>
              <w:pStyle w:val="NoSpacing"/>
            </w:pPr>
            <w:r>
              <w:t>If you need to:</w:t>
            </w:r>
          </w:p>
          <w:p w14:paraId="1B5E47C9" w14:textId="77777777" w:rsidR="003E1451" w:rsidRDefault="00C24BA8" w:rsidP="00C24BA8">
            <w:pPr>
              <w:pStyle w:val="NoSpacing"/>
              <w:numPr>
                <w:ilvl w:val="0"/>
                <w:numId w:val="1"/>
              </w:numPr>
            </w:pPr>
            <w:r>
              <w:t>Share the transport with the same people each time</w:t>
            </w:r>
          </w:p>
          <w:p w14:paraId="63BFF070" w14:textId="3C296608" w:rsidR="00C24BA8" w:rsidRDefault="00C24BA8" w:rsidP="00C24BA8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Open windows for ventilation</w:t>
            </w:r>
          </w:p>
          <w:p w14:paraId="28173AF2" w14:textId="77777777" w:rsidR="00C24BA8" w:rsidRDefault="00C24BA8" w:rsidP="00C24BA8">
            <w:pPr>
              <w:pStyle w:val="NoSpacing"/>
              <w:numPr>
                <w:ilvl w:val="0"/>
                <w:numId w:val="1"/>
              </w:numPr>
            </w:pPr>
            <w:r>
              <w:t>Travel side by side or behind other people rather than facing each other</w:t>
            </w:r>
          </w:p>
          <w:p w14:paraId="0DA06216" w14:textId="77777777" w:rsidR="00C24BA8" w:rsidRDefault="00C24BA8" w:rsidP="00C24BA8">
            <w:pPr>
              <w:pStyle w:val="NoSpacing"/>
              <w:numPr>
                <w:ilvl w:val="0"/>
                <w:numId w:val="1"/>
              </w:numPr>
            </w:pPr>
            <w:r>
              <w:t>Consider seating arrangements to maximise distance between people</w:t>
            </w:r>
          </w:p>
          <w:p w14:paraId="62304A6E" w14:textId="77777777" w:rsidR="00C24BA8" w:rsidRDefault="00C24BA8" w:rsidP="00C24BA8">
            <w:pPr>
              <w:pStyle w:val="NoSpacing"/>
              <w:numPr>
                <w:ilvl w:val="0"/>
                <w:numId w:val="1"/>
              </w:numPr>
            </w:pPr>
            <w:r>
              <w:t xml:space="preserve">Clean your car between journeys ensuring door handles and any areas that may have been touched </w:t>
            </w:r>
          </w:p>
          <w:p w14:paraId="382A6CAB" w14:textId="7FD02B66" w:rsidR="00C24BA8" w:rsidRDefault="00C24BA8" w:rsidP="00C24BA8">
            <w:pPr>
              <w:pStyle w:val="NoSpacing"/>
              <w:numPr>
                <w:ilvl w:val="0"/>
                <w:numId w:val="1"/>
              </w:numPr>
            </w:pPr>
            <w:r>
              <w:t>Wear face masks</w:t>
            </w:r>
          </w:p>
        </w:tc>
        <w:tc>
          <w:tcPr>
            <w:tcW w:w="1031" w:type="pct"/>
          </w:tcPr>
          <w:p w14:paraId="4E97BC8E" w14:textId="698B6866" w:rsidR="00C60569" w:rsidRDefault="00C60569" w:rsidP="00495584">
            <w:pPr>
              <w:pStyle w:val="NoSpacing"/>
            </w:pPr>
          </w:p>
        </w:tc>
        <w:tc>
          <w:tcPr>
            <w:tcW w:w="516" w:type="pct"/>
          </w:tcPr>
          <w:p w14:paraId="2E2964A9" w14:textId="7B2D37A4" w:rsidR="00C60569" w:rsidRDefault="00C24BA8" w:rsidP="0046418B">
            <w:pPr>
              <w:pStyle w:val="NoSpacing"/>
              <w:jc w:val="center"/>
            </w:pPr>
            <w:r>
              <w:t>Everyone who is travelling</w:t>
            </w:r>
          </w:p>
        </w:tc>
        <w:tc>
          <w:tcPr>
            <w:tcW w:w="588" w:type="pct"/>
          </w:tcPr>
          <w:p w14:paraId="05076F68" w14:textId="77777777" w:rsidR="00C60569" w:rsidRDefault="00C60569" w:rsidP="0046418B">
            <w:pPr>
              <w:pStyle w:val="NoSpacing"/>
              <w:jc w:val="center"/>
            </w:pPr>
          </w:p>
        </w:tc>
        <w:tc>
          <w:tcPr>
            <w:tcW w:w="295" w:type="pct"/>
          </w:tcPr>
          <w:p w14:paraId="09498B40" w14:textId="77777777" w:rsidR="00C60569" w:rsidRDefault="00C60569" w:rsidP="0032135E"/>
        </w:tc>
      </w:tr>
    </w:tbl>
    <w:p w14:paraId="1A745989" w14:textId="123FC707" w:rsidR="005E328C" w:rsidRDefault="00C129D5" w:rsidP="008A2110">
      <w:pPr>
        <w:jc w:val="center"/>
      </w:pPr>
      <w:r>
        <w:br w:type="textWrapping" w:clear="all"/>
      </w:r>
    </w:p>
    <w:sectPr w:rsidR="005E328C" w:rsidSect="005E328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B89F" w14:textId="77777777" w:rsidR="00560407" w:rsidRDefault="00560407" w:rsidP="005E328C">
      <w:pPr>
        <w:spacing w:after="0" w:line="240" w:lineRule="auto"/>
      </w:pPr>
      <w:r>
        <w:separator/>
      </w:r>
    </w:p>
  </w:endnote>
  <w:endnote w:type="continuationSeparator" w:id="0">
    <w:p w14:paraId="2537DE82" w14:textId="77777777" w:rsidR="00560407" w:rsidRDefault="00560407" w:rsidP="005E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2F73" w14:textId="77777777" w:rsidR="00560407" w:rsidRDefault="00560407" w:rsidP="005E328C">
      <w:pPr>
        <w:spacing w:after="0" w:line="240" w:lineRule="auto"/>
      </w:pPr>
      <w:r>
        <w:separator/>
      </w:r>
    </w:p>
  </w:footnote>
  <w:footnote w:type="continuationSeparator" w:id="0">
    <w:p w14:paraId="6EECD32B" w14:textId="77777777" w:rsidR="00560407" w:rsidRDefault="00560407" w:rsidP="005E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7068" w14:textId="6C920939" w:rsidR="005E328C" w:rsidRDefault="005E328C">
    <w:pPr>
      <w:pStyle w:val="Header"/>
    </w:pPr>
    <w:r w:rsidRPr="003C796E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03ED970" wp14:editId="417C766E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1224550" cy="1533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5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96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9CA6A4" wp14:editId="43B0C326">
          <wp:simplePos x="0" y="0"/>
          <wp:positionH relativeFrom="page">
            <wp:align>left</wp:align>
          </wp:positionH>
          <wp:positionV relativeFrom="paragraph">
            <wp:posOffset>-444817</wp:posOffset>
          </wp:positionV>
          <wp:extent cx="1224550" cy="1533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5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82BD8"/>
    <w:multiLevelType w:val="hybridMultilevel"/>
    <w:tmpl w:val="6C44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8C"/>
    <w:rsid w:val="000F4236"/>
    <w:rsid w:val="001048B9"/>
    <w:rsid w:val="0010640F"/>
    <w:rsid w:val="001A3330"/>
    <w:rsid w:val="00216198"/>
    <w:rsid w:val="002711A5"/>
    <w:rsid w:val="0032135E"/>
    <w:rsid w:val="003E1451"/>
    <w:rsid w:val="004630BA"/>
    <w:rsid w:val="0046418B"/>
    <w:rsid w:val="00495584"/>
    <w:rsid w:val="00560407"/>
    <w:rsid w:val="005E0A18"/>
    <w:rsid w:val="005E328C"/>
    <w:rsid w:val="0064182F"/>
    <w:rsid w:val="006B3592"/>
    <w:rsid w:val="006C431B"/>
    <w:rsid w:val="008A2110"/>
    <w:rsid w:val="009E3DFA"/>
    <w:rsid w:val="00A404A0"/>
    <w:rsid w:val="00AD74EA"/>
    <w:rsid w:val="00C129D5"/>
    <w:rsid w:val="00C24BA8"/>
    <w:rsid w:val="00C46C94"/>
    <w:rsid w:val="00C60569"/>
    <w:rsid w:val="00CA2CE1"/>
    <w:rsid w:val="00E643BC"/>
    <w:rsid w:val="00ED0F34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BD1D"/>
  <w15:chartTrackingRefBased/>
  <w15:docId w15:val="{17D17057-FD6A-4CAA-94CC-ADEC056B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5E328C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28C"/>
  </w:style>
  <w:style w:type="paragraph" w:styleId="Footer">
    <w:name w:val="footer"/>
    <w:basedOn w:val="Normal"/>
    <w:link w:val="FooterChar"/>
    <w:uiPriority w:val="99"/>
    <w:unhideWhenUsed/>
    <w:rsid w:val="005E3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8C"/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5E328C"/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paragraph" w:styleId="NoSpacing">
    <w:name w:val="No Spacing"/>
    <w:aliases w:val="Table"/>
    <w:uiPriority w:val="1"/>
    <w:qFormat/>
    <w:rsid w:val="005E328C"/>
    <w:pPr>
      <w:spacing w:after="0" w:line="240" w:lineRule="auto"/>
    </w:pPr>
    <w:rPr>
      <w:rFonts w:ascii="Helvetica" w:eastAsiaTheme="minorEastAsi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Drummond</dc:creator>
  <cp:keywords/>
  <dc:description/>
  <cp:lastModifiedBy>Abi Beaton</cp:lastModifiedBy>
  <cp:revision>2</cp:revision>
  <dcterms:created xsi:type="dcterms:W3CDTF">2020-08-14T19:35:00Z</dcterms:created>
  <dcterms:modified xsi:type="dcterms:W3CDTF">2020-08-14T19:35:00Z</dcterms:modified>
</cp:coreProperties>
</file>