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E93A9" w14:textId="77777777" w:rsidR="00735B97" w:rsidRDefault="00735B97">
      <w:pPr>
        <w:tabs>
          <w:tab w:val="left" w:pos="720"/>
        </w:tabs>
        <w:jc w:val="both"/>
        <w:rPr>
          <w:b/>
          <w:sz w:val="22"/>
        </w:rPr>
      </w:pPr>
    </w:p>
    <w:p w14:paraId="2D536B53" w14:textId="2EE417E2" w:rsidR="00735B97" w:rsidRDefault="008A5FEF" w:rsidP="008A5FEF">
      <w:pPr>
        <w:pStyle w:val="Heading8"/>
      </w:pPr>
      <w:r>
        <w:t>Revelation 13</w:t>
      </w:r>
    </w:p>
    <w:p w14:paraId="7F7502AD" w14:textId="77777777" w:rsidR="008A5FEF" w:rsidRPr="008A5FEF" w:rsidRDefault="008A5FEF" w:rsidP="008A5FEF"/>
    <w:p w14:paraId="56841CDD" w14:textId="6766FF7E" w:rsidR="008A5FEF" w:rsidRPr="008A5FEF" w:rsidRDefault="008A5FEF" w:rsidP="008A5FEF">
      <w:pPr>
        <w:tabs>
          <w:tab w:val="left" w:pos="720"/>
        </w:tabs>
        <w:rPr>
          <w:sz w:val="24"/>
          <w:szCs w:val="24"/>
        </w:rPr>
      </w:pPr>
      <w:r>
        <w:rPr>
          <w:b/>
          <w:bCs/>
        </w:rPr>
        <w:t>Jeremiah 30:7</w:t>
      </w:r>
      <w:r w:rsidR="001831D6">
        <w:rPr>
          <w:b/>
          <w:bCs/>
        </w:rPr>
        <w:t>,</w:t>
      </w:r>
      <w:r>
        <w:t xml:space="preserve"> </w:t>
      </w:r>
      <w:r w:rsidR="001831D6">
        <w:t>“</w:t>
      </w:r>
      <w:r>
        <w:t xml:space="preserve">Alas! for that day </w:t>
      </w:r>
      <w:r>
        <w:rPr>
          <w:i/>
          <w:iCs/>
        </w:rPr>
        <w:t>is</w:t>
      </w:r>
      <w:r>
        <w:t xml:space="preserve"> great, so that none </w:t>
      </w:r>
      <w:r>
        <w:rPr>
          <w:i/>
          <w:iCs/>
        </w:rPr>
        <w:t>is</w:t>
      </w:r>
      <w:r>
        <w:t xml:space="preserve"> like it: it </w:t>
      </w:r>
      <w:r>
        <w:rPr>
          <w:i/>
          <w:iCs/>
        </w:rPr>
        <w:t>is</w:t>
      </w:r>
      <w:r>
        <w:t xml:space="preserve"> even the time of Jacob's trouble; but he shall be saved out of it.</w:t>
      </w:r>
      <w:r w:rsidR="001831D6">
        <w:t>”</w:t>
      </w:r>
    </w:p>
    <w:p w14:paraId="74491A14" w14:textId="77777777" w:rsidR="00735B97" w:rsidRDefault="00735B97">
      <w:pPr>
        <w:tabs>
          <w:tab w:val="left" w:pos="720"/>
        </w:tabs>
        <w:jc w:val="both"/>
        <w:rPr>
          <w:b/>
          <w:sz w:val="22"/>
        </w:rPr>
      </w:pPr>
    </w:p>
    <w:p w14:paraId="337A63AF" w14:textId="77777777" w:rsidR="00735B97" w:rsidRDefault="00B36F1D">
      <w:pPr>
        <w:numPr>
          <w:ilvl w:val="0"/>
          <w:numId w:val="42"/>
        </w:numPr>
        <w:jc w:val="both"/>
        <w:rPr>
          <w:b/>
          <w:sz w:val="22"/>
        </w:rPr>
      </w:pPr>
      <w:r>
        <w:rPr>
          <w:b/>
          <w:sz w:val="22"/>
          <w:u w:val="single"/>
        </w:rPr>
        <w:t>THE BEAST</w:t>
      </w:r>
      <w:r>
        <w:rPr>
          <w:b/>
          <w:sz w:val="22"/>
        </w:rPr>
        <w:t xml:space="preserve">. (Verses 1-10, 18) </w:t>
      </w:r>
    </w:p>
    <w:p w14:paraId="794EF222" w14:textId="77777777" w:rsidR="00735B97" w:rsidRDefault="00B36F1D">
      <w:pPr>
        <w:numPr>
          <w:ilvl w:val="0"/>
          <w:numId w:val="43"/>
        </w:numPr>
        <w:jc w:val="both"/>
        <w:rPr>
          <w:b/>
          <w:sz w:val="22"/>
        </w:rPr>
      </w:pPr>
      <w:r>
        <w:rPr>
          <w:b/>
          <w:sz w:val="22"/>
        </w:rPr>
        <w:t xml:space="preserve">His Location. (Verse 1) </w:t>
      </w:r>
      <w:r>
        <w:rPr>
          <w:sz w:val="22"/>
        </w:rPr>
        <w:t xml:space="preserve">“And I (John) stood upon the sand of the sea, and saw a beast rise up out of the sea…” The “sea” is probably the Mediterranean. The beast is the antichrist. He will be revealed in the region of the Mediterranean and he will have aspirations concerning Palestine. </w:t>
      </w:r>
    </w:p>
    <w:p w14:paraId="64AC0014" w14:textId="77777777" w:rsidR="00735B97" w:rsidRDefault="00735B97">
      <w:pPr>
        <w:ind w:left="360"/>
        <w:jc w:val="both"/>
        <w:rPr>
          <w:b/>
          <w:sz w:val="22"/>
        </w:rPr>
      </w:pPr>
    </w:p>
    <w:p w14:paraId="358BF7AD" w14:textId="77777777" w:rsidR="00735B97" w:rsidRDefault="00B36F1D">
      <w:pPr>
        <w:numPr>
          <w:ilvl w:val="0"/>
          <w:numId w:val="43"/>
        </w:numPr>
        <w:jc w:val="both"/>
        <w:rPr>
          <w:b/>
          <w:sz w:val="22"/>
        </w:rPr>
      </w:pPr>
      <w:r>
        <w:rPr>
          <w:b/>
          <w:sz w:val="22"/>
        </w:rPr>
        <w:t xml:space="preserve">His Manifestation. (Verses 1-2) </w:t>
      </w:r>
      <w:r>
        <w:rPr>
          <w:sz w:val="22"/>
        </w:rPr>
        <w:t>The “beast” is very much like the “great red dragon” with seven heads and ten horns.” The difference is the “crowns.” The “beast” is a mix of a leopard, a bear and a lion in verse two. His power and authority come from the “dragon” who is Satan (12:9).</w:t>
      </w:r>
    </w:p>
    <w:p w14:paraId="55A97DB7" w14:textId="77777777" w:rsidR="00735B97" w:rsidRDefault="00735B97">
      <w:pPr>
        <w:ind w:left="360"/>
        <w:jc w:val="both"/>
        <w:rPr>
          <w:b/>
          <w:sz w:val="22"/>
        </w:rPr>
      </w:pPr>
    </w:p>
    <w:p w14:paraId="6248B576" w14:textId="75645FF5" w:rsidR="00735B97" w:rsidRDefault="00B36F1D">
      <w:pPr>
        <w:numPr>
          <w:ilvl w:val="0"/>
          <w:numId w:val="43"/>
        </w:numPr>
        <w:jc w:val="both"/>
        <w:rPr>
          <w:b/>
          <w:sz w:val="22"/>
        </w:rPr>
      </w:pPr>
      <w:r>
        <w:rPr>
          <w:b/>
          <w:sz w:val="22"/>
        </w:rPr>
        <w:t>The Interpretation. (Daniel 7</w:t>
      </w:r>
      <w:proofErr w:type="gramStart"/>
      <w:r>
        <w:rPr>
          <w:b/>
          <w:sz w:val="22"/>
        </w:rPr>
        <w:t xml:space="preserve">)  </w:t>
      </w:r>
      <w:r>
        <w:rPr>
          <w:sz w:val="22"/>
        </w:rPr>
        <w:t>Daniel</w:t>
      </w:r>
      <w:proofErr w:type="gramEnd"/>
      <w:r>
        <w:rPr>
          <w:sz w:val="22"/>
        </w:rPr>
        <w:t xml:space="preserve"> saw “four great beasts…from the sea.” The first beast was “like a lion,” the second was “like a bear,” the third was “like a leopard” and the fourth indescribable beast “was diverse from all the beasts that were before it” with “ten horns.” These beasts represent kings (Daniel 7:17) and kingdoms (Daniel 7:23). The kings and kingdoms “shall arise out of the earth” (Daniel 7:17). So, the kingdoms were future for Daniel and they match the kingdoms of Nebuchadnezzars dream (Daniel 2). The kingdom in power at the time of the vision was Babylon because Belshazzar was king (Daniel 7:1). Therefore, the “lion” represents Media-Persia, the “bear” represents Greece and the “leopard” represents Rome. Daniel did not describe the fourth beast, but John did (Revelation 13:2). It was “like unto a leopard” with “feet as the feet of a bear” and “his mouth as the mouth of a lion.” The fourth beast has characteristics of the other three beasts. It represents the kingdom of the antichrist and it is a mix of the kingdoms that existed before it. The “beast” has ten horns with crowns because the focus of his kingdom will be the allegiance of ten European kings (Daniel 7:24). But the “great red dragon” has crowns on seven heads because his focus is the kingdoms of the world. </w:t>
      </w:r>
    </w:p>
    <w:p w14:paraId="1A6663DC" w14:textId="77777777" w:rsidR="00735B97" w:rsidRDefault="00735B97">
      <w:pPr>
        <w:jc w:val="both"/>
        <w:rPr>
          <w:b/>
          <w:sz w:val="22"/>
        </w:rPr>
      </w:pPr>
    </w:p>
    <w:p w14:paraId="6511A94A" w14:textId="77777777" w:rsidR="00735B97" w:rsidRDefault="00B36F1D">
      <w:pPr>
        <w:numPr>
          <w:ilvl w:val="0"/>
          <w:numId w:val="43"/>
        </w:numPr>
        <w:jc w:val="both"/>
        <w:rPr>
          <w:b/>
          <w:sz w:val="22"/>
        </w:rPr>
      </w:pPr>
      <w:r>
        <w:rPr>
          <w:b/>
          <w:sz w:val="22"/>
        </w:rPr>
        <w:t xml:space="preserve">His Confirmation. (Verse 3) </w:t>
      </w:r>
      <w:r>
        <w:rPr>
          <w:sz w:val="22"/>
        </w:rPr>
        <w:t>The dominance of antichrist (verse 7b) will be confirmed by a miracle, which will appear to be a resurrection.</w:t>
      </w:r>
    </w:p>
    <w:p w14:paraId="719868D3" w14:textId="77777777" w:rsidR="00735B97" w:rsidRDefault="00735B97">
      <w:pPr>
        <w:jc w:val="both"/>
        <w:rPr>
          <w:b/>
          <w:sz w:val="22"/>
        </w:rPr>
      </w:pPr>
    </w:p>
    <w:p w14:paraId="7EFA6AE6" w14:textId="77777777" w:rsidR="00735B97" w:rsidRDefault="00B36F1D">
      <w:pPr>
        <w:numPr>
          <w:ilvl w:val="0"/>
          <w:numId w:val="43"/>
        </w:numPr>
        <w:jc w:val="both"/>
        <w:rPr>
          <w:b/>
          <w:sz w:val="22"/>
        </w:rPr>
      </w:pPr>
      <w:r>
        <w:rPr>
          <w:b/>
          <w:sz w:val="22"/>
        </w:rPr>
        <w:t xml:space="preserve">His Operation. (Verse 4-5) </w:t>
      </w:r>
      <w:r>
        <w:rPr>
          <w:sz w:val="22"/>
        </w:rPr>
        <w:t>The antichrist will be filled with pride (verse 4) He (like Lucifer) will desire to be worshipped as God. He has the “name of blasphemy” (verse 1) and he will “open his mouth in blasphemy” (verses 5-6). However, to worship the antichrist does not result in salvation, but rather damnation (verse 8). The setting for the prophecies of this chapter is the Great Tribulation (verse 5b).</w:t>
      </w:r>
    </w:p>
    <w:p w14:paraId="67E3EA52" w14:textId="77777777" w:rsidR="00735B97" w:rsidRDefault="00735B97">
      <w:pPr>
        <w:jc w:val="both"/>
        <w:rPr>
          <w:b/>
          <w:sz w:val="22"/>
        </w:rPr>
      </w:pPr>
    </w:p>
    <w:p w14:paraId="2DA133DE" w14:textId="77777777" w:rsidR="00735B97" w:rsidRDefault="00B36F1D">
      <w:pPr>
        <w:numPr>
          <w:ilvl w:val="0"/>
          <w:numId w:val="43"/>
        </w:numPr>
        <w:jc w:val="both"/>
        <w:rPr>
          <w:b/>
          <w:sz w:val="22"/>
        </w:rPr>
      </w:pPr>
      <w:r>
        <w:rPr>
          <w:b/>
          <w:sz w:val="22"/>
        </w:rPr>
        <w:t xml:space="preserve">His Confrontation. (Verses 6-10) </w:t>
      </w:r>
      <w:r>
        <w:rPr>
          <w:sz w:val="22"/>
        </w:rPr>
        <w:t>Antichrist is “against God…his tabernacle, and them that dwell in heaven.” However, he will have not power in heaven (Revelation 12) and he will “make war with the saints” on the earth (verse 7).</w:t>
      </w:r>
    </w:p>
    <w:p w14:paraId="1C4F8A97" w14:textId="77777777" w:rsidR="00735B97" w:rsidRDefault="00735B97">
      <w:pPr>
        <w:ind w:left="360"/>
        <w:jc w:val="both"/>
        <w:rPr>
          <w:b/>
          <w:sz w:val="22"/>
        </w:rPr>
      </w:pPr>
    </w:p>
    <w:p w14:paraId="32848C83" w14:textId="77777777" w:rsidR="00735B97" w:rsidRDefault="00B36F1D">
      <w:pPr>
        <w:numPr>
          <w:ilvl w:val="0"/>
          <w:numId w:val="43"/>
        </w:numPr>
        <w:jc w:val="both"/>
        <w:rPr>
          <w:b/>
          <w:sz w:val="24"/>
        </w:rPr>
      </w:pPr>
      <w:r>
        <w:rPr>
          <w:b/>
          <w:sz w:val="22"/>
        </w:rPr>
        <w:t xml:space="preserve">His Identification. (Verse 18) </w:t>
      </w:r>
      <w:r>
        <w:rPr>
          <w:sz w:val="22"/>
        </w:rPr>
        <w:t>The antichrist is identified by the number 666 in Revelation 13:18. It “is the number of a man” and it is short of perfection.</w:t>
      </w:r>
    </w:p>
    <w:p w14:paraId="220F4646" w14:textId="77777777" w:rsidR="00735B97" w:rsidRDefault="00735B97">
      <w:pPr>
        <w:jc w:val="both"/>
      </w:pPr>
    </w:p>
    <w:p w14:paraId="3F07A640" w14:textId="77777777" w:rsidR="00735B97" w:rsidRDefault="00B36F1D">
      <w:pPr>
        <w:pStyle w:val="BodyText"/>
        <w:rPr>
          <w:sz w:val="22"/>
        </w:rPr>
      </w:pPr>
      <w:r>
        <w:rPr>
          <w:b/>
          <w:sz w:val="22"/>
        </w:rPr>
        <w:t>Daniel 7:17</w:t>
      </w:r>
      <w:r>
        <w:rPr>
          <w:sz w:val="22"/>
        </w:rPr>
        <w:t>, “These great beasts, which are four, are four kings, which shall arise out of the earth.”</w:t>
      </w:r>
    </w:p>
    <w:p w14:paraId="2381AF48" w14:textId="77777777" w:rsidR="00735B97" w:rsidRDefault="00B36F1D">
      <w:pPr>
        <w:jc w:val="both"/>
        <w:rPr>
          <w:sz w:val="22"/>
        </w:rPr>
      </w:pPr>
      <w:r>
        <w:rPr>
          <w:b/>
          <w:sz w:val="22"/>
        </w:rPr>
        <w:t>Daniel 7:23</w:t>
      </w:r>
      <w:r>
        <w:rPr>
          <w:sz w:val="22"/>
        </w:rPr>
        <w:t xml:space="preserve">, “Thus he said, </w:t>
      </w:r>
      <w:proofErr w:type="gramStart"/>
      <w:r>
        <w:rPr>
          <w:sz w:val="22"/>
        </w:rPr>
        <w:t>The</w:t>
      </w:r>
      <w:proofErr w:type="gramEnd"/>
      <w:r>
        <w:rPr>
          <w:sz w:val="22"/>
        </w:rPr>
        <w:t xml:space="preserve"> fourth beast shall be the fourth kingdom upon earth, which shall be diverse from all kingdoms, and shall devour the whole earth, and shall tread it down, and break it in pieces.”</w:t>
      </w:r>
    </w:p>
    <w:p w14:paraId="412E2251" w14:textId="77777777" w:rsidR="00735B97" w:rsidRDefault="00B36F1D">
      <w:pPr>
        <w:jc w:val="both"/>
        <w:rPr>
          <w:sz w:val="24"/>
        </w:rPr>
      </w:pPr>
      <w:r>
        <w:rPr>
          <w:b/>
          <w:sz w:val="22"/>
        </w:rPr>
        <w:t>Daniel 7:24</w:t>
      </w:r>
      <w:r>
        <w:rPr>
          <w:sz w:val="22"/>
        </w:rPr>
        <w:t>, “And the ten horns out of this kingdom are ten kings that shall arise: and another shall rise after them; and he shall be diverse from the first, and he shall subdue three kings.”</w:t>
      </w:r>
    </w:p>
    <w:p w14:paraId="21E74A01" w14:textId="77777777" w:rsidR="00735B97" w:rsidRDefault="00735B97">
      <w:pPr>
        <w:pStyle w:val="BodyText"/>
        <w:rPr>
          <w:b/>
          <w:sz w:val="24"/>
        </w:rPr>
      </w:pPr>
    </w:p>
    <w:p w14:paraId="410ED444" w14:textId="77777777" w:rsidR="00735B97" w:rsidRPr="00E251CB" w:rsidRDefault="00B36F1D">
      <w:pPr>
        <w:pStyle w:val="BodyText"/>
        <w:numPr>
          <w:ilvl w:val="0"/>
          <w:numId w:val="42"/>
        </w:numPr>
        <w:rPr>
          <w:b/>
        </w:rPr>
      </w:pPr>
      <w:r w:rsidRPr="00E251CB">
        <w:rPr>
          <w:b/>
          <w:u w:val="single"/>
        </w:rPr>
        <w:t>THE FALSE PROPHET</w:t>
      </w:r>
      <w:r w:rsidRPr="00E251CB">
        <w:rPr>
          <w:b/>
        </w:rPr>
        <w:t>.  (Verses 11-17)</w:t>
      </w:r>
      <w:r w:rsidRPr="00E251CB">
        <w:t xml:space="preserve"> </w:t>
      </w:r>
    </w:p>
    <w:p w14:paraId="70F20E9D" w14:textId="77777777" w:rsidR="00735B97" w:rsidRPr="00E251CB" w:rsidRDefault="00B36F1D">
      <w:pPr>
        <w:numPr>
          <w:ilvl w:val="0"/>
          <w:numId w:val="50"/>
        </w:numPr>
        <w:jc w:val="both"/>
        <w:rPr>
          <w:b/>
        </w:rPr>
      </w:pPr>
      <w:r w:rsidRPr="00E251CB">
        <w:rPr>
          <w:b/>
        </w:rPr>
        <w:t xml:space="preserve">His Authorization. (Verses 11-12a) </w:t>
      </w:r>
      <w:r w:rsidRPr="00E251CB">
        <w:t xml:space="preserve">The second beast is called the “false prophet” in Revelation 16:13, 19:20 and 20:10. “And he </w:t>
      </w:r>
      <w:proofErr w:type="spellStart"/>
      <w:r w:rsidRPr="00E251CB">
        <w:t>exerciseth</w:t>
      </w:r>
      <w:proofErr w:type="spellEnd"/>
      <w:r w:rsidRPr="00E251CB">
        <w:t xml:space="preserve"> all the power of the first beast before him.” The “false prophet” is “as a lamb” but speaks “as a dragon.” He is led and empowered by Satan. Compare John 8:44</w:t>
      </w:r>
      <w:proofErr w:type="gramStart"/>
      <w:r w:rsidRPr="00E251CB">
        <w:t>.  So</w:t>
      </w:r>
      <w:proofErr w:type="gramEnd"/>
      <w:r w:rsidRPr="00E251CB">
        <w:t>, he will give preeminence to the beast.</w:t>
      </w:r>
    </w:p>
    <w:p w14:paraId="11279C0B" w14:textId="77777777" w:rsidR="00735B97" w:rsidRPr="00E251CB" w:rsidRDefault="00735B97">
      <w:pPr>
        <w:ind w:left="360"/>
        <w:jc w:val="both"/>
        <w:rPr>
          <w:b/>
        </w:rPr>
      </w:pPr>
    </w:p>
    <w:p w14:paraId="379A00FA" w14:textId="77777777" w:rsidR="00735B97" w:rsidRPr="00E251CB" w:rsidRDefault="00B36F1D">
      <w:pPr>
        <w:numPr>
          <w:ilvl w:val="0"/>
          <w:numId w:val="50"/>
        </w:numPr>
        <w:jc w:val="both"/>
        <w:rPr>
          <w:b/>
        </w:rPr>
      </w:pPr>
      <w:r w:rsidRPr="00E251CB">
        <w:rPr>
          <w:b/>
        </w:rPr>
        <w:t xml:space="preserve">His </w:t>
      </w:r>
      <w:proofErr w:type="gramStart"/>
      <w:r w:rsidRPr="00E251CB">
        <w:rPr>
          <w:b/>
        </w:rPr>
        <w:t>Operation</w:t>
      </w:r>
      <w:proofErr w:type="gramEnd"/>
      <w:r w:rsidRPr="00E251CB">
        <w:rPr>
          <w:b/>
        </w:rPr>
        <w:t xml:space="preserve">. (Verse 12b) </w:t>
      </w:r>
      <w:r w:rsidRPr="00E251CB">
        <w:t>The false prophet has a purpose. He “</w:t>
      </w:r>
      <w:proofErr w:type="spellStart"/>
      <w:r w:rsidRPr="00E251CB">
        <w:t>causeth</w:t>
      </w:r>
      <w:proofErr w:type="spellEnd"/>
      <w:r w:rsidRPr="00E251CB">
        <w:t xml:space="preserve"> the earth and them which dwell therein to worship the first beast.” He is a worship leader, but he leads his disciples to “make an image to the beast, which had the wound by a sword, and did live.” He is a false prophet with a false message.</w:t>
      </w:r>
    </w:p>
    <w:p w14:paraId="2A244C64" w14:textId="77777777" w:rsidR="00735B97" w:rsidRPr="00E251CB" w:rsidRDefault="00735B97">
      <w:pPr>
        <w:jc w:val="both"/>
        <w:rPr>
          <w:b/>
        </w:rPr>
      </w:pPr>
    </w:p>
    <w:p w14:paraId="4D935C70" w14:textId="77777777" w:rsidR="00735B97" w:rsidRPr="00E251CB" w:rsidRDefault="00B36F1D">
      <w:pPr>
        <w:numPr>
          <w:ilvl w:val="0"/>
          <w:numId w:val="50"/>
        </w:numPr>
        <w:jc w:val="both"/>
        <w:rPr>
          <w:b/>
        </w:rPr>
      </w:pPr>
      <w:r w:rsidRPr="00E251CB">
        <w:rPr>
          <w:b/>
        </w:rPr>
        <w:t xml:space="preserve">His Fabrication. (Verses 13-15a) </w:t>
      </w:r>
      <w:r w:rsidRPr="00E251CB">
        <w:t xml:space="preserve">The second beast confirms his message with “great wonders.” He “maketh fire come down from heaven on the earth” (Verse 13) “And </w:t>
      </w:r>
      <w:proofErr w:type="spellStart"/>
      <w:r w:rsidRPr="00E251CB">
        <w:t>deceiveth</w:t>
      </w:r>
      <w:proofErr w:type="spellEnd"/>
      <w:r w:rsidRPr="00E251CB">
        <w:t xml:space="preserve"> them that dwell on the earth by the means of those miracles which he had power to do” (Verse 14). Compare 2 Thessalonians 2:9. Not all miracles are of God. The false prophet even has “power to give life unto the image of the beast” (Verse 15). </w:t>
      </w:r>
    </w:p>
    <w:p w14:paraId="294E12CD" w14:textId="77777777" w:rsidR="00735B97" w:rsidRPr="00E251CB" w:rsidRDefault="00735B97">
      <w:pPr>
        <w:jc w:val="both"/>
        <w:rPr>
          <w:b/>
        </w:rPr>
      </w:pPr>
    </w:p>
    <w:p w14:paraId="3333FB58" w14:textId="77777777" w:rsidR="00735B97" w:rsidRPr="00E251CB" w:rsidRDefault="00B36F1D">
      <w:pPr>
        <w:numPr>
          <w:ilvl w:val="0"/>
          <w:numId w:val="50"/>
        </w:numPr>
        <w:jc w:val="both"/>
        <w:rPr>
          <w:b/>
        </w:rPr>
      </w:pPr>
      <w:r w:rsidRPr="00E251CB">
        <w:rPr>
          <w:b/>
        </w:rPr>
        <w:t xml:space="preserve">His Motivation. (Verse 15b-17) </w:t>
      </w:r>
      <w:r w:rsidRPr="00E251CB">
        <w:t>The false prophet will motivate the people of the world with force. Individuals will be compelled to submit to the antichrist religion under the threat of capital punishment. The kingdom of the beast is a true church-state. Additionally, the world population will be controlled by government control of the food supply and the world economy. This is “the spirit of antichrist” (1 John 4:3).</w:t>
      </w:r>
    </w:p>
    <w:p w14:paraId="6C3E33A3" w14:textId="77777777" w:rsidR="00735B97" w:rsidRPr="00E251CB" w:rsidRDefault="00735B97">
      <w:pPr>
        <w:jc w:val="both"/>
        <w:rPr>
          <w:b/>
        </w:rPr>
      </w:pPr>
    </w:p>
    <w:p w14:paraId="294FD7CC" w14:textId="77777777" w:rsidR="00735B97" w:rsidRPr="00E251CB" w:rsidRDefault="00B36F1D">
      <w:pPr>
        <w:pStyle w:val="BodyText3"/>
        <w:rPr>
          <w:sz w:val="20"/>
        </w:rPr>
      </w:pPr>
      <w:r w:rsidRPr="00E251CB">
        <w:rPr>
          <w:b/>
          <w:sz w:val="20"/>
        </w:rPr>
        <w:t>2 Thessalonians 2:9</w:t>
      </w:r>
      <w:r w:rsidRPr="00E251CB">
        <w:rPr>
          <w:sz w:val="20"/>
        </w:rPr>
        <w:t xml:space="preserve">, “Even him, </w:t>
      </w:r>
      <w:proofErr w:type="gramStart"/>
      <w:r w:rsidRPr="00E251CB">
        <w:rPr>
          <w:sz w:val="20"/>
        </w:rPr>
        <w:t>whose</w:t>
      </w:r>
      <w:proofErr w:type="gramEnd"/>
      <w:r w:rsidRPr="00E251CB">
        <w:rPr>
          <w:sz w:val="20"/>
        </w:rPr>
        <w:t xml:space="preserve"> coming is after the working of Satan with all power and signs and lying wonders,”</w:t>
      </w:r>
    </w:p>
    <w:p w14:paraId="77167004" w14:textId="77777777" w:rsidR="00735B97" w:rsidRPr="00E251CB" w:rsidRDefault="00735B97">
      <w:pPr>
        <w:ind w:left="360"/>
        <w:jc w:val="both"/>
        <w:rPr>
          <w:b/>
        </w:rPr>
      </w:pPr>
    </w:p>
    <w:p w14:paraId="32D45186" w14:textId="77777777" w:rsidR="00735B97" w:rsidRPr="00E251CB" w:rsidRDefault="00B36F1D">
      <w:pPr>
        <w:pStyle w:val="BodyText"/>
        <w:numPr>
          <w:ilvl w:val="0"/>
          <w:numId w:val="42"/>
        </w:numPr>
        <w:rPr>
          <w:b/>
        </w:rPr>
      </w:pPr>
      <w:r w:rsidRPr="00E251CB">
        <w:rPr>
          <w:b/>
          <w:u w:val="single"/>
        </w:rPr>
        <w:t>THE PATIENCE OF THE SAINTS</w:t>
      </w:r>
      <w:r w:rsidRPr="00E251CB">
        <w:rPr>
          <w:b/>
        </w:rPr>
        <w:t>. (Verses 6-10, 15-18)</w:t>
      </w:r>
    </w:p>
    <w:p w14:paraId="16485620" w14:textId="77777777" w:rsidR="00735B97" w:rsidRPr="00E251CB" w:rsidRDefault="00B36F1D">
      <w:pPr>
        <w:numPr>
          <w:ilvl w:val="0"/>
          <w:numId w:val="46"/>
        </w:numPr>
        <w:jc w:val="both"/>
        <w:rPr>
          <w:b/>
        </w:rPr>
      </w:pPr>
      <w:r w:rsidRPr="00E251CB">
        <w:rPr>
          <w:b/>
        </w:rPr>
        <w:t xml:space="preserve">The Veneration. (Verse 15) </w:t>
      </w:r>
      <w:r w:rsidRPr="00E251CB">
        <w:t xml:space="preserve">“The patience…of the saints” refers to suffering (Compare James 5:11). As previously stated, the kingdom of antichrist will be a church-state and antichrist veneration (worship) will be mandatory. Dissenters will suffer persecution and death. </w:t>
      </w:r>
    </w:p>
    <w:p w14:paraId="701CD84C" w14:textId="77777777" w:rsidR="00735B97" w:rsidRPr="00E251CB" w:rsidRDefault="00735B97">
      <w:pPr>
        <w:ind w:left="360"/>
        <w:jc w:val="both"/>
        <w:rPr>
          <w:b/>
        </w:rPr>
      </w:pPr>
    </w:p>
    <w:p w14:paraId="1DA2D12D" w14:textId="77777777" w:rsidR="00735B97" w:rsidRPr="00E251CB" w:rsidRDefault="00B36F1D">
      <w:pPr>
        <w:numPr>
          <w:ilvl w:val="0"/>
          <w:numId w:val="46"/>
        </w:numPr>
        <w:jc w:val="both"/>
        <w:rPr>
          <w:b/>
        </w:rPr>
      </w:pPr>
      <w:r w:rsidRPr="00E251CB">
        <w:rPr>
          <w:b/>
        </w:rPr>
        <w:t xml:space="preserve">Identification. (Verse 16) </w:t>
      </w:r>
      <w:r w:rsidRPr="00E251CB">
        <w:t>The antichrist will require individuals to receive a mark in the right hand or the forehead. The “mark of the beast” will be a means of identification, but it will also be a statement of allegiance.</w:t>
      </w:r>
    </w:p>
    <w:p w14:paraId="0A3F5EAD" w14:textId="77777777" w:rsidR="00735B97" w:rsidRPr="00E251CB" w:rsidRDefault="00735B97">
      <w:pPr>
        <w:jc w:val="both"/>
        <w:rPr>
          <w:b/>
        </w:rPr>
      </w:pPr>
    </w:p>
    <w:p w14:paraId="3C1FD695" w14:textId="77777777" w:rsidR="00735B97" w:rsidRPr="00E251CB" w:rsidRDefault="00B36F1D">
      <w:pPr>
        <w:numPr>
          <w:ilvl w:val="0"/>
          <w:numId w:val="46"/>
        </w:numPr>
        <w:jc w:val="both"/>
        <w:rPr>
          <w:b/>
        </w:rPr>
      </w:pPr>
      <w:r w:rsidRPr="00E251CB">
        <w:rPr>
          <w:b/>
        </w:rPr>
        <w:t xml:space="preserve">Regulation. (Verse 17) </w:t>
      </w:r>
      <w:r w:rsidRPr="00E251CB">
        <w:t>The “mark of the beast” will be required for commerce. It will probably provide information by electronic scanners and the government will have record of every transaction.</w:t>
      </w:r>
    </w:p>
    <w:p w14:paraId="2C77F3C3" w14:textId="77777777" w:rsidR="00735B97" w:rsidRPr="00E251CB" w:rsidRDefault="00735B97">
      <w:pPr>
        <w:jc w:val="both"/>
        <w:rPr>
          <w:b/>
        </w:rPr>
      </w:pPr>
    </w:p>
    <w:p w14:paraId="10CF4D52" w14:textId="77777777" w:rsidR="00735B97" w:rsidRPr="00E251CB" w:rsidRDefault="00B36F1D">
      <w:pPr>
        <w:numPr>
          <w:ilvl w:val="0"/>
          <w:numId w:val="46"/>
        </w:numPr>
        <w:jc w:val="both"/>
        <w:rPr>
          <w:b/>
        </w:rPr>
      </w:pPr>
      <w:r w:rsidRPr="00E251CB">
        <w:rPr>
          <w:b/>
        </w:rPr>
        <w:t xml:space="preserve">Ramification. (Revelation 14:9-12) </w:t>
      </w:r>
      <w:r w:rsidRPr="00E251CB">
        <w:t>Antichrist worship with the “mark of the beast” will result in eternal damnation, but the failure to comply will risk immediate suffering. The “patience of the saints” involves tremendous persecution.</w:t>
      </w:r>
    </w:p>
    <w:p w14:paraId="7BD5EF38" w14:textId="77777777" w:rsidR="00735B97" w:rsidRDefault="00735B97">
      <w:pPr>
        <w:ind w:left="360"/>
        <w:jc w:val="both"/>
        <w:rPr>
          <w:b/>
          <w:sz w:val="24"/>
        </w:rPr>
      </w:pPr>
    </w:p>
    <w:p w14:paraId="59472C88" w14:textId="77777777" w:rsidR="00B36F1D" w:rsidRDefault="00B36F1D">
      <w:pPr>
        <w:pStyle w:val="BodyText"/>
      </w:pPr>
      <w:r w:rsidRPr="00E251CB">
        <w:rPr>
          <w:b/>
        </w:rPr>
        <w:t>James 5:11</w:t>
      </w:r>
      <w:r w:rsidRPr="00E251CB">
        <w:t xml:space="preserve">, “Behold, we count them happy which endure. Ye have heard of the patience of </w:t>
      </w:r>
      <w:proofErr w:type="gramStart"/>
      <w:r w:rsidRPr="00E251CB">
        <w:t>Job, and</w:t>
      </w:r>
      <w:proofErr w:type="gramEnd"/>
      <w:r w:rsidRPr="00E251CB">
        <w:t xml:space="preserve"> have seen the end of the Lord; that the Lord is very pitiful, and of tender mercy.”</w:t>
      </w:r>
    </w:p>
    <w:p w14:paraId="26B0F463" w14:textId="77777777" w:rsidR="00E251CB" w:rsidRPr="00E251CB" w:rsidRDefault="00E251CB">
      <w:pPr>
        <w:pStyle w:val="BodyText"/>
      </w:pPr>
    </w:p>
    <w:p w14:paraId="1ECBED5D" w14:textId="77777777" w:rsidR="00E251CB" w:rsidRPr="00E251CB" w:rsidRDefault="00E251CB">
      <w:pPr>
        <w:pStyle w:val="BodyText"/>
      </w:pPr>
    </w:p>
    <w:p w14:paraId="7A987F24" w14:textId="50D89283" w:rsidR="00E251CB" w:rsidRPr="00E251CB" w:rsidRDefault="00E251CB" w:rsidP="00E251CB">
      <w:pPr>
        <w:pStyle w:val="BodyText"/>
        <w:pBdr>
          <w:top w:val="single" w:sz="4" w:space="1" w:color="auto"/>
          <w:left w:val="single" w:sz="4" w:space="4" w:color="auto"/>
          <w:bottom w:val="single" w:sz="4" w:space="1" w:color="auto"/>
          <w:right w:val="single" w:sz="4" w:space="4" w:color="auto"/>
        </w:pBdr>
        <w:jc w:val="left"/>
      </w:pPr>
      <w:r w:rsidRPr="00E251CB">
        <w:rPr>
          <w:b/>
          <w:bCs/>
        </w:rPr>
        <w:t>Daniel 9:24</w:t>
      </w:r>
      <w:r w:rsidRPr="00E251CB">
        <w:t>, “Seventy weeks are determined upon thy people and upon thy holy city, to finish the transgression, and to make an end of sins, and to make reconciliation for iniquity, and to bring in everlasting righteousness, and to seal up the vision and prophecy, and to anoint the most Holy.</w:t>
      </w:r>
      <w:r w:rsidRPr="00E251CB">
        <w:br/>
      </w:r>
      <w:r w:rsidRPr="00E251CB">
        <w:rPr>
          <w:b/>
          <w:bCs/>
        </w:rPr>
        <w:t>25</w:t>
      </w:r>
      <w:r w:rsidRPr="00E251CB">
        <w:t xml:space="preserve"> Know therefore and understand, </w:t>
      </w:r>
      <w:r w:rsidRPr="00E251CB">
        <w:rPr>
          <w:i/>
          <w:iCs/>
        </w:rPr>
        <w:t>that</w:t>
      </w:r>
      <w:r w:rsidRPr="00E251CB">
        <w:t xml:space="preserve"> from the going forth of the commandment to restore and to build Jerusalem unto the Messiah the Prince </w:t>
      </w:r>
      <w:r w:rsidRPr="00E251CB">
        <w:rPr>
          <w:i/>
          <w:iCs/>
        </w:rPr>
        <w:t>shall be</w:t>
      </w:r>
      <w:r w:rsidRPr="00E251CB">
        <w:t xml:space="preserve"> seven weeks, and threescore and two weeks: the street shall be built again, and the wall, even in troublous times.</w:t>
      </w:r>
      <w:r w:rsidRPr="00E251CB">
        <w:br/>
      </w:r>
      <w:r w:rsidRPr="00E251CB">
        <w:rPr>
          <w:b/>
          <w:bCs/>
        </w:rPr>
        <w:t>26</w:t>
      </w:r>
      <w:r w:rsidRPr="00E251CB">
        <w:t xml:space="preserve"> And after threescore and two weeks shall Messiah be cut off, but not for himself: and the people of the prince that shall come shall destroy the city and the sanctuary; and the end thereof </w:t>
      </w:r>
      <w:r w:rsidRPr="00E251CB">
        <w:rPr>
          <w:i/>
          <w:iCs/>
        </w:rPr>
        <w:t>shall be</w:t>
      </w:r>
      <w:r w:rsidRPr="00E251CB">
        <w:t xml:space="preserve"> with a flood, and unto the end of the war desolations are determined.</w:t>
      </w:r>
      <w:r w:rsidRPr="00E251CB">
        <w:br/>
      </w:r>
      <w:r w:rsidRPr="00E251CB">
        <w:rPr>
          <w:b/>
          <w:bCs/>
        </w:rPr>
        <w:t>27</w:t>
      </w:r>
      <w:r w:rsidRPr="00E251CB">
        <w:t xml:space="preserve"> </w:t>
      </w:r>
      <w:r w:rsidRPr="00446267">
        <w:rPr>
          <w:u w:val="single"/>
        </w:rPr>
        <w:t>And he shall confirm the covenant with many for one week:</w:t>
      </w:r>
      <w:r w:rsidRPr="00E251CB">
        <w:t xml:space="preserve"> and in the midst of the week he shall cause the sacrifice and the oblation to cease, and for the overspreading of abominations he shall make </w:t>
      </w:r>
      <w:r w:rsidRPr="00E251CB">
        <w:rPr>
          <w:i/>
          <w:iCs/>
        </w:rPr>
        <w:t>it</w:t>
      </w:r>
      <w:r w:rsidRPr="00E251CB">
        <w:t xml:space="preserve"> desolate, even until the consummation, and that determined shall be poured upon the desolate.”</w:t>
      </w:r>
    </w:p>
    <w:sectPr w:rsidR="00E251CB" w:rsidRPr="00E251CB">
      <w:headerReference w:type="default" r:id="rId7"/>
      <w:footerReference w:type="default" r:id="rId8"/>
      <w:pgSz w:w="12240" w:h="15840"/>
      <w:pgMar w:top="1440" w:right="1440" w:bottom="1296"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8DA4E" w14:textId="77777777" w:rsidR="002A2EFD" w:rsidRDefault="002A2EFD">
      <w:r>
        <w:separator/>
      </w:r>
    </w:p>
  </w:endnote>
  <w:endnote w:type="continuationSeparator" w:id="0">
    <w:p w14:paraId="1727A2E5" w14:textId="77777777" w:rsidR="002A2EFD" w:rsidRDefault="002A2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BFD6" w14:textId="1659D18C" w:rsidR="00735B97" w:rsidRDefault="00D10D2F" w:rsidP="00D10D2F">
    <w:pPr>
      <w:tabs>
        <w:tab w:val="center" w:pos="4320"/>
        <w:tab w:val="right" w:pos="8640"/>
      </w:tabs>
      <w:rPr>
        <w:kern w:val="0"/>
      </w:rPr>
    </w:pPr>
    <w:r>
      <w:rPr>
        <w:kern w:val="0"/>
        <w:sz w:val="24"/>
      </w:rPr>
      <w:tab/>
      <w:t>March 10,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05C24" w14:textId="77777777" w:rsidR="002A2EFD" w:rsidRDefault="002A2EFD">
      <w:r>
        <w:separator/>
      </w:r>
    </w:p>
  </w:footnote>
  <w:footnote w:type="continuationSeparator" w:id="0">
    <w:p w14:paraId="5561D67B" w14:textId="77777777" w:rsidR="002A2EFD" w:rsidRDefault="002A2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00A06" w14:textId="6C659490" w:rsidR="00735B97" w:rsidRDefault="00733BBB">
    <w:pPr>
      <w:pStyle w:val="Heading1"/>
      <w:rPr>
        <w:sz w:val="44"/>
        <w:u w:val="single"/>
      </w:rPr>
    </w:pPr>
    <w:r>
      <w:rPr>
        <w:sz w:val="44"/>
        <w:u w:val="single"/>
      </w:rPr>
      <w:t>THE TRIBULATION</w:t>
    </w:r>
  </w:p>
  <w:p w14:paraId="0F7D4540" w14:textId="059AFCA8" w:rsidR="00735B97" w:rsidRPr="008A5FEF" w:rsidRDefault="008A5FEF">
    <w:pPr>
      <w:pStyle w:val="Heading1"/>
      <w:rPr>
        <w:i/>
        <w:iCs/>
      </w:rPr>
    </w:pPr>
    <w:r>
      <w:rPr>
        <w:b w:val="0"/>
        <w:i/>
        <w:iCs/>
        <w:sz w:val="36"/>
        <w:szCs w:val="36"/>
      </w:rPr>
      <w:t>(From the Rapture to the Second Advent)</w:t>
    </w:r>
    <w:r w:rsidR="00B36F1D">
      <w:rPr>
        <w:b w:val="0"/>
        <w:sz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1791"/>
    <w:multiLevelType w:val="singleLevel"/>
    <w:tmpl w:val="725EFE24"/>
    <w:lvl w:ilvl="0">
      <w:start w:val="1"/>
      <w:numFmt w:val="decimal"/>
      <w:lvlText w:val="%1."/>
      <w:lvlJc w:val="left"/>
      <w:pPr>
        <w:tabs>
          <w:tab w:val="num" w:pos="1065"/>
        </w:tabs>
        <w:ind w:left="1065" w:hanging="360"/>
      </w:pPr>
      <w:rPr>
        <w:rFonts w:hint="default"/>
      </w:rPr>
    </w:lvl>
  </w:abstractNum>
  <w:abstractNum w:abstractNumId="1" w15:restartNumberingAfterBreak="0">
    <w:nsid w:val="080273D8"/>
    <w:multiLevelType w:val="singleLevel"/>
    <w:tmpl w:val="FE8E30F8"/>
    <w:lvl w:ilvl="0">
      <w:start w:val="1"/>
      <w:numFmt w:val="upperLetter"/>
      <w:lvlText w:val="%1."/>
      <w:lvlJc w:val="left"/>
      <w:pPr>
        <w:tabs>
          <w:tab w:val="num" w:pos="900"/>
        </w:tabs>
        <w:ind w:left="900" w:hanging="360"/>
      </w:pPr>
      <w:rPr>
        <w:rFonts w:hint="default"/>
        <w:b/>
      </w:rPr>
    </w:lvl>
  </w:abstractNum>
  <w:abstractNum w:abstractNumId="2" w15:restartNumberingAfterBreak="0">
    <w:nsid w:val="0C007B96"/>
    <w:multiLevelType w:val="singleLevel"/>
    <w:tmpl w:val="0C103DCA"/>
    <w:lvl w:ilvl="0">
      <w:start w:val="1"/>
      <w:numFmt w:val="upperLetter"/>
      <w:lvlText w:val="%1."/>
      <w:lvlJc w:val="left"/>
      <w:pPr>
        <w:tabs>
          <w:tab w:val="num" w:pos="705"/>
        </w:tabs>
        <w:ind w:left="705" w:hanging="360"/>
      </w:pPr>
      <w:rPr>
        <w:rFonts w:hint="default"/>
      </w:rPr>
    </w:lvl>
  </w:abstractNum>
  <w:abstractNum w:abstractNumId="3" w15:restartNumberingAfterBreak="0">
    <w:nsid w:val="0E9F0B43"/>
    <w:multiLevelType w:val="singleLevel"/>
    <w:tmpl w:val="66A89376"/>
    <w:lvl w:ilvl="0">
      <w:start w:val="1"/>
      <w:numFmt w:val="upperLetter"/>
      <w:lvlText w:val="%1."/>
      <w:lvlJc w:val="left"/>
      <w:pPr>
        <w:tabs>
          <w:tab w:val="num" w:pos="720"/>
        </w:tabs>
        <w:ind w:left="720" w:hanging="360"/>
      </w:pPr>
      <w:rPr>
        <w:rFonts w:hint="default"/>
      </w:rPr>
    </w:lvl>
  </w:abstractNum>
  <w:abstractNum w:abstractNumId="4" w15:restartNumberingAfterBreak="0">
    <w:nsid w:val="10FF3612"/>
    <w:multiLevelType w:val="singleLevel"/>
    <w:tmpl w:val="0CDE2644"/>
    <w:lvl w:ilvl="0">
      <w:start w:val="1"/>
      <w:numFmt w:val="upperLetter"/>
      <w:lvlText w:val="%1."/>
      <w:lvlJc w:val="left"/>
      <w:pPr>
        <w:tabs>
          <w:tab w:val="num" w:pos="720"/>
        </w:tabs>
        <w:ind w:left="720" w:hanging="360"/>
      </w:pPr>
      <w:rPr>
        <w:rFonts w:hint="default"/>
      </w:rPr>
    </w:lvl>
  </w:abstractNum>
  <w:abstractNum w:abstractNumId="5" w15:restartNumberingAfterBreak="0">
    <w:nsid w:val="11604F4E"/>
    <w:multiLevelType w:val="singleLevel"/>
    <w:tmpl w:val="2E46C40A"/>
    <w:lvl w:ilvl="0">
      <w:start w:val="1"/>
      <w:numFmt w:val="decimal"/>
      <w:lvlText w:val="%1."/>
      <w:lvlJc w:val="left"/>
      <w:pPr>
        <w:tabs>
          <w:tab w:val="num" w:pos="1200"/>
        </w:tabs>
        <w:ind w:left="1200" w:hanging="360"/>
      </w:pPr>
      <w:rPr>
        <w:rFonts w:hint="default"/>
      </w:rPr>
    </w:lvl>
  </w:abstractNum>
  <w:abstractNum w:abstractNumId="6" w15:restartNumberingAfterBreak="0">
    <w:nsid w:val="126F6522"/>
    <w:multiLevelType w:val="singleLevel"/>
    <w:tmpl w:val="364EB5B4"/>
    <w:lvl w:ilvl="0">
      <w:start w:val="1"/>
      <w:numFmt w:val="upperLetter"/>
      <w:lvlText w:val="%1."/>
      <w:lvlJc w:val="left"/>
      <w:pPr>
        <w:tabs>
          <w:tab w:val="num" w:pos="585"/>
        </w:tabs>
        <w:ind w:left="585" w:hanging="360"/>
      </w:pPr>
      <w:rPr>
        <w:rFonts w:hint="default"/>
      </w:rPr>
    </w:lvl>
  </w:abstractNum>
  <w:abstractNum w:abstractNumId="7" w15:restartNumberingAfterBreak="0">
    <w:nsid w:val="131C3C50"/>
    <w:multiLevelType w:val="singleLevel"/>
    <w:tmpl w:val="2346764C"/>
    <w:lvl w:ilvl="0">
      <w:start w:val="1"/>
      <w:numFmt w:val="upperLetter"/>
      <w:lvlText w:val="%1."/>
      <w:lvlJc w:val="left"/>
      <w:pPr>
        <w:tabs>
          <w:tab w:val="num" w:pos="720"/>
        </w:tabs>
        <w:ind w:left="720" w:hanging="360"/>
      </w:pPr>
      <w:rPr>
        <w:rFonts w:hint="default"/>
      </w:rPr>
    </w:lvl>
  </w:abstractNum>
  <w:abstractNum w:abstractNumId="8" w15:restartNumberingAfterBreak="0">
    <w:nsid w:val="142E6D88"/>
    <w:multiLevelType w:val="singleLevel"/>
    <w:tmpl w:val="85CA3F9A"/>
    <w:lvl w:ilvl="0">
      <w:start w:val="1"/>
      <w:numFmt w:val="upperLetter"/>
      <w:lvlText w:val="%1."/>
      <w:lvlJc w:val="left"/>
      <w:pPr>
        <w:tabs>
          <w:tab w:val="num" w:pos="840"/>
        </w:tabs>
        <w:ind w:left="840" w:hanging="360"/>
      </w:pPr>
      <w:rPr>
        <w:rFonts w:hint="default"/>
      </w:rPr>
    </w:lvl>
  </w:abstractNum>
  <w:abstractNum w:abstractNumId="9" w15:restartNumberingAfterBreak="0">
    <w:nsid w:val="17F8406E"/>
    <w:multiLevelType w:val="singleLevel"/>
    <w:tmpl w:val="10780EE4"/>
    <w:lvl w:ilvl="0">
      <w:start w:val="1"/>
      <w:numFmt w:val="upperLetter"/>
      <w:lvlText w:val="%1."/>
      <w:lvlJc w:val="left"/>
      <w:pPr>
        <w:tabs>
          <w:tab w:val="num" w:pos="720"/>
        </w:tabs>
        <w:ind w:left="720" w:hanging="360"/>
      </w:pPr>
      <w:rPr>
        <w:rFonts w:hint="default"/>
      </w:rPr>
    </w:lvl>
  </w:abstractNum>
  <w:abstractNum w:abstractNumId="10" w15:restartNumberingAfterBreak="0">
    <w:nsid w:val="18565D4F"/>
    <w:multiLevelType w:val="singleLevel"/>
    <w:tmpl w:val="D05CF55E"/>
    <w:lvl w:ilvl="0">
      <w:start w:val="1"/>
      <w:numFmt w:val="upperLetter"/>
      <w:lvlText w:val="%1."/>
      <w:lvlJc w:val="left"/>
      <w:pPr>
        <w:tabs>
          <w:tab w:val="num" w:pos="600"/>
        </w:tabs>
        <w:ind w:left="600" w:hanging="360"/>
      </w:pPr>
      <w:rPr>
        <w:rFonts w:hint="default"/>
      </w:rPr>
    </w:lvl>
  </w:abstractNum>
  <w:abstractNum w:abstractNumId="11" w15:restartNumberingAfterBreak="0">
    <w:nsid w:val="1E4F063B"/>
    <w:multiLevelType w:val="singleLevel"/>
    <w:tmpl w:val="67C09694"/>
    <w:lvl w:ilvl="0">
      <w:start w:val="1"/>
      <w:numFmt w:val="decimal"/>
      <w:lvlText w:val="%1."/>
      <w:lvlJc w:val="left"/>
      <w:pPr>
        <w:tabs>
          <w:tab w:val="num" w:pos="1080"/>
        </w:tabs>
        <w:ind w:left="1080" w:hanging="360"/>
      </w:pPr>
      <w:rPr>
        <w:rFonts w:hint="default"/>
      </w:rPr>
    </w:lvl>
  </w:abstractNum>
  <w:abstractNum w:abstractNumId="12" w15:restartNumberingAfterBreak="0">
    <w:nsid w:val="1F844637"/>
    <w:multiLevelType w:val="singleLevel"/>
    <w:tmpl w:val="FF4E06B6"/>
    <w:lvl w:ilvl="0">
      <w:start w:val="1"/>
      <w:numFmt w:val="decimal"/>
      <w:lvlText w:val="%1."/>
      <w:lvlJc w:val="left"/>
      <w:pPr>
        <w:tabs>
          <w:tab w:val="num" w:pos="1080"/>
        </w:tabs>
        <w:ind w:left="1080" w:hanging="360"/>
      </w:pPr>
      <w:rPr>
        <w:rFonts w:hint="default"/>
      </w:rPr>
    </w:lvl>
  </w:abstractNum>
  <w:abstractNum w:abstractNumId="13" w15:restartNumberingAfterBreak="0">
    <w:nsid w:val="21CB2EF7"/>
    <w:multiLevelType w:val="singleLevel"/>
    <w:tmpl w:val="D13EB070"/>
    <w:lvl w:ilvl="0">
      <w:start w:val="1"/>
      <w:numFmt w:val="upperLetter"/>
      <w:lvlText w:val="%1."/>
      <w:lvlJc w:val="left"/>
      <w:pPr>
        <w:tabs>
          <w:tab w:val="num" w:pos="720"/>
        </w:tabs>
        <w:ind w:left="720" w:hanging="360"/>
      </w:pPr>
      <w:rPr>
        <w:rFonts w:hint="default"/>
      </w:rPr>
    </w:lvl>
  </w:abstractNum>
  <w:abstractNum w:abstractNumId="14" w15:restartNumberingAfterBreak="0">
    <w:nsid w:val="27C73D51"/>
    <w:multiLevelType w:val="singleLevel"/>
    <w:tmpl w:val="F58807B0"/>
    <w:lvl w:ilvl="0">
      <w:start w:val="2"/>
      <w:numFmt w:val="upperLetter"/>
      <w:lvlText w:val="%1."/>
      <w:legacy w:legacy="1" w:legacySpace="0" w:legacyIndent="135"/>
      <w:lvlJc w:val="left"/>
    </w:lvl>
  </w:abstractNum>
  <w:abstractNum w:abstractNumId="15" w15:restartNumberingAfterBreak="0">
    <w:nsid w:val="2C016D88"/>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2CD52284"/>
    <w:multiLevelType w:val="singleLevel"/>
    <w:tmpl w:val="957AD2C4"/>
    <w:lvl w:ilvl="0">
      <w:start w:val="1"/>
      <w:numFmt w:val="upperLetter"/>
      <w:lvlText w:val="%1."/>
      <w:lvlJc w:val="left"/>
      <w:pPr>
        <w:tabs>
          <w:tab w:val="num" w:pos="705"/>
        </w:tabs>
        <w:ind w:left="705" w:hanging="360"/>
      </w:pPr>
      <w:rPr>
        <w:rFonts w:hint="default"/>
        <w:b/>
      </w:rPr>
    </w:lvl>
  </w:abstractNum>
  <w:abstractNum w:abstractNumId="17" w15:restartNumberingAfterBreak="0">
    <w:nsid w:val="300E3CD0"/>
    <w:multiLevelType w:val="singleLevel"/>
    <w:tmpl w:val="88CC90E8"/>
    <w:lvl w:ilvl="0">
      <w:start w:val="1"/>
      <w:numFmt w:val="decimal"/>
      <w:lvlText w:val="%1."/>
      <w:lvlJc w:val="left"/>
      <w:pPr>
        <w:tabs>
          <w:tab w:val="num" w:pos="1080"/>
        </w:tabs>
        <w:ind w:left="1080" w:hanging="360"/>
      </w:pPr>
      <w:rPr>
        <w:rFonts w:hint="default"/>
      </w:rPr>
    </w:lvl>
  </w:abstractNum>
  <w:abstractNum w:abstractNumId="18" w15:restartNumberingAfterBreak="0">
    <w:nsid w:val="30375ED2"/>
    <w:multiLevelType w:val="singleLevel"/>
    <w:tmpl w:val="C960F8EE"/>
    <w:lvl w:ilvl="0">
      <w:start w:val="1"/>
      <w:numFmt w:val="upperLetter"/>
      <w:lvlText w:val="%1."/>
      <w:lvlJc w:val="left"/>
      <w:pPr>
        <w:tabs>
          <w:tab w:val="num" w:pos="720"/>
        </w:tabs>
        <w:ind w:left="720" w:hanging="360"/>
      </w:pPr>
      <w:rPr>
        <w:rFonts w:hint="default"/>
      </w:rPr>
    </w:lvl>
  </w:abstractNum>
  <w:abstractNum w:abstractNumId="19" w15:restartNumberingAfterBreak="0">
    <w:nsid w:val="3063742C"/>
    <w:multiLevelType w:val="singleLevel"/>
    <w:tmpl w:val="2B40BA46"/>
    <w:lvl w:ilvl="0">
      <w:start w:val="3"/>
      <w:numFmt w:val="upperRoman"/>
      <w:lvlText w:val="%1."/>
      <w:legacy w:legacy="1" w:legacySpace="0" w:legacyIndent="360"/>
      <w:lvlJc w:val="left"/>
    </w:lvl>
  </w:abstractNum>
  <w:abstractNum w:abstractNumId="20" w15:restartNumberingAfterBreak="0">
    <w:nsid w:val="32687E6B"/>
    <w:multiLevelType w:val="singleLevel"/>
    <w:tmpl w:val="33B2A464"/>
    <w:lvl w:ilvl="0">
      <w:start w:val="1"/>
      <w:numFmt w:val="upperLetter"/>
      <w:lvlText w:val="%1."/>
      <w:lvlJc w:val="left"/>
      <w:pPr>
        <w:tabs>
          <w:tab w:val="num" w:pos="720"/>
        </w:tabs>
        <w:ind w:left="720" w:hanging="360"/>
      </w:pPr>
      <w:rPr>
        <w:rFonts w:hint="default"/>
      </w:rPr>
    </w:lvl>
  </w:abstractNum>
  <w:abstractNum w:abstractNumId="21" w15:restartNumberingAfterBreak="0">
    <w:nsid w:val="32F93593"/>
    <w:multiLevelType w:val="singleLevel"/>
    <w:tmpl w:val="04090013"/>
    <w:lvl w:ilvl="0">
      <w:start w:val="4"/>
      <w:numFmt w:val="upperRoman"/>
      <w:lvlText w:val="%1."/>
      <w:lvlJc w:val="left"/>
      <w:pPr>
        <w:tabs>
          <w:tab w:val="num" w:pos="720"/>
        </w:tabs>
        <w:ind w:left="720" w:hanging="720"/>
      </w:pPr>
      <w:rPr>
        <w:rFonts w:hint="default"/>
      </w:rPr>
    </w:lvl>
  </w:abstractNum>
  <w:abstractNum w:abstractNumId="22" w15:restartNumberingAfterBreak="0">
    <w:nsid w:val="34432D0D"/>
    <w:multiLevelType w:val="singleLevel"/>
    <w:tmpl w:val="2FD6A112"/>
    <w:lvl w:ilvl="0">
      <w:start w:val="1"/>
      <w:numFmt w:val="upperRoman"/>
      <w:lvlText w:val="%1."/>
      <w:legacy w:legacy="1" w:legacySpace="0" w:legacyIndent="360"/>
      <w:lvlJc w:val="left"/>
    </w:lvl>
  </w:abstractNum>
  <w:abstractNum w:abstractNumId="23" w15:restartNumberingAfterBreak="0">
    <w:nsid w:val="37987687"/>
    <w:multiLevelType w:val="singleLevel"/>
    <w:tmpl w:val="E536FC7E"/>
    <w:lvl w:ilvl="0">
      <w:start w:val="1"/>
      <w:numFmt w:val="upperLetter"/>
      <w:lvlText w:val="%1."/>
      <w:lvlJc w:val="left"/>
      <w:pPr>
        <w:tabs>
          <w:tab w:val="num" w:pos="900"/>
        </w:tabs>
        <w:ind w:left="900" w:hanging="360"/>
      </w:pPr>
      <w:rPr>
        <w:rFonts w:hint="default"/>
      </w:rPr>
    </w:lvl>
  </w:abstractNum>
  <w:abstractNum w:abstractNumId="24" w15:restartNumberingAfterBreak="0">
    <w:nsid w:val="37B730F5"/>
    <w:multiLevelType w:val="singleLevel"/>
    <w:tmpl w:val="A1CCC126"/>
    <w:lvl w:ilvl="0">
      <w:start w:val="1"/>
      <w:numFmt w:val="upperLetter"/>
      <w:lvlText w:val="%1."/>
      <w:lvlJc w:val="left"/>
      <w:pPr>
        <w:tabs>
          <w:tab w:val="num" w:pos="540"/>
        </w:tabs>
        <w:ind w:left="540" w:hanging="360"/>
      </w:pPr>
      <w:rPr>
        <w:rFonts w:hint="default"/>
        <w:b/>
      </w:rPr>
    </w:lvl>
  </w:abstractNum>
  <w:abstractNum w:abstractNumId="25" w15:restartNumberingAfterBreak="0">
    <w:nsid w:val="4098593F"/>
    <w:multiLevelType w:val="singleLevel"/>
    <w:tmpl w:val="04E400D4"/>
    <w:lvl w:ilvl="0">
      <w:start w:val="1"/>
      <w:numFmt w:val="decimal"/>
      <w:lvlText w:val="%1."/>
      <w:lvlJc w:val="left"/>
      <w:pPr>
        <w:tabs>
          <w:tab w:val="num" w:pos="720"/>
        </w:tabs>
        <w:ind w:left="720" w:hanging="360"/>
      </w:pPr>
      <w:rPr>
        <w:rFonts w:hint="default"/>
      </w:rPr>
    </w:lvl>
  </w:abstractNum>
  <w:abstractNum w:abstractNumId="26" w15:restartNumberingAfterBreak="0">
    <w:nsid w:val="4395765A"/>
    <w:multiLevelType w:val="singleLevel"/>
    <w:tmpl w:val="5E5C56F6"/>
    <w:lvl w:ilvl="0">
      <w:start w:val="1"/>
      <w:numFmt w:val="upperLetter"/>
      <w:lvlText w:val="%1."/>
      <w:lvlJc w:val="left"/>
      <w:pPr>
        <w:tabs>
          <w:tab w:val="num" w:pos="660"/>
        </w:tabs>
        <w:ind w:left="660" w:hanging="360"/>
      </w:pPr>
      <w:rPr>
        <w:rFonts w:hint="default"/>
        <w:u w:val="none"/>
      </w:rPr>
    </w:lvl>
  </w:abstractNum>
  <w:abstractNum w:abstractNumId="27" w15:restartNumberingAfterBreak="0">
    <w:nsid w:val="454D5960"/>
    <w:multiLevelType w:val="singleLevel"/>
    <w:tmpl w:val="0FDCA85A"/>
    <w:lvl w:ilvl="0">
      <w:start w:val="1"/>
      <w:numFmt w:val="upperLetter"/>
      <w:lvlText w:val="%1."/>
      <w:lvlJc w:val="left"/>
      <w:pPr>
        <w:tabs>
          <w:tab w:val="num" w:pos="840"/>
        </w:tabs>
        <w:ind w:left="840" w:hanging="360"/>
      </w:pPr>
      <w:rPr>
        <w:rFonts w:hint="default"/>
      </w:rPr>
    </w:lvl>
  </w:abstractNum>
  <w:abstractNum w:abstractNumId="28" w15:restartNumberingAfterBreak="0">
    <w:nsid w:val="46EF773E"/>
    <w:multiLevelType w:val="singleLevel"/>
    <w:tmpl w:val="C8E0C7D4"/>
    <w:lvl w:ilvl="0">
      <w:start w:val="1"/>
      <w:numFmt w:val="decimal"/>
      <w:lvlText w:val="%1."/>
      <w:lvlJc w:val="left"/>
      <w:pPr>
        <w:tabs>
          <w:tab w:val="num" w:pos="1800"/>
        </w:tabs>
        <w:ind w:left="1800" w:hanging="360"/>
      </w:pPr>
      <w:rPr>
        <w:rFonts w:hint="default"/>
        <w:b w:val="0"/>
      </w:rPr>
    </w:lvl>
  </w:abstractNum>
  <w:abstractNum w:abstractNumId="29" w15:restartNumberingAfterBreak="0">
    <w:nsid w:val="4CDC5AAA"/>
    <w:multiLevelType w:val="singleLevel"/>
    <w:tmpl w:val="02060ECA"/>
    <w:lvl w:ilvl="0">
      <w:start w:val="1"/>
      <w:numFmt w:val="upperLetter"/>
      <w:lvlText w:val="%1."/>
      <w:lvlJc w:val="left"/>
      <w:pPr>
        <w:tabs>
          <w:tab w:val="num" w:pos="720"/>
        </w:tabs>
        <w:ind w:left="720" w:hanging="360"/>
      </w:pPr>
      <w:rPr>
        <w:rFonts w:hint="default"/>
      </w:rPr>
    </w:lvl>
  </w:abstractNum>
  <w:abstractNum w:abstractNumId="30" w15:restartNumberingAfterBreak="0">
    <w:nsid w:val="4F23362C"/>
    <w:multiLevelType w:val="singleLevel"/>
    <w:tmpl w:val="F280B852"/>
    <w:lvl w:ilvl="0">
      <w:start w:val="1"/>
      <w:numFmt w:val="upperLetter"/>
      <w:lvlText w:val="%1."/>
      <w:lvlJc w:val="left"/>
      <w:pPr>
        <w:tabs>
          <w:tab w:val="num" w:pos="600"/>
        </w:tabs>
        <w:ind w:left="600" w:hanging="360"/>
      </w:pPr>
      <w:rPr>
        <w:rFonts w:hint="default"/>
      </w:rPr>
    </w:lvl>
  </w:abstractNum>
  <w:abstractNum w:abstractNumId="31" w15:restartNumberingAfterBreak="0">
    <w:nsid w:val="53843283"/>
    <w:multiLevelType w:val="singleLevel"/>
    <w:tmpl w:val="38323D14"/>
    <w:lvl w:ilvl="0">
      <w:start w:val="1"/>
      <w:numFmt w:val="upperLetter"/>
      <w:lvlText w:val="%1."/>
      <w:lvlJc w:val="left"/>
      <w:pPr>
        <w:tabs>
          <w:tab w:val="num" w:pos="660"/>
        </w:tabs>
        <w:ind w:left="660" w:hanging="360"/>
      </w:pPr>
      <w:rPr>
        <w:rFonts w:hint="default"/>
      </w:rPr>
    </w:lvl>
  </w:abstractNum>
  <w:abstractNum w:abstractNumId="32" w15:restartNumberingAfterBreak="0">
    <w:nsid w:val="57077004"/>
    <w:multiLevelType w:val="singleLevel"/>
    <w:tmpl w:val="1D9E9972"/>
    <w:lvl w:ilvl="0">
      <w:start w:val="7"/>
      <w:numFmt w:val="decimal"/>
      <w:lvlText w:val="%1."/>
      <w:legacy w:legacy="1" w:legacySpace="0" w:legacyIndent="360"/>
      <w:lvlJc w:val="left"/>
    </w:lvl>
  </w:abstractNum>
  <w:abstractNum w:abstractNumId="33" w15:restartNumberingAfterBreak="0">
    <w:nsid w:val="5CB5435A"/>
    <w:multiLevelType w:val="singleLevel"/>
    <w:tmpl w:val="1416044E"/>
    <w:lvl w:ilvl="0">
      <w:start w:val="1"/>
      <w:numFmt w:val="upperLetter"/>
      <w:lvlText w:val="%1."/>
      <w:lvlJc w:val="left"/>
      <w:pPr>
        <w:tabs>
          <w:tab w:val="num" w:pos="600"/>
        </w:tabs>
        <w:ind w:left="600" w:hanging="360"/>
      </w:pPr>
      <w:rPr>
        <w:rFonts w:hint="default"/>
        <w:u w:val="none"/>
      </w:rPr>
    </w:lvl>
  </w:abstractNum>
  <w:abstractNum w:abstractNumId="34" w15:restartNumberingAfterBreak="0">
    <w:nsid w:val="60380480"/>
    <w:multiLevelType w:val="singleLevel"/>
    <w:tmpl w:val="AED0D87C"/>
    <w:lvl w:ilvl="0">
      <w:start w:val="1"/>
      <w:numFmt w:val="upperLetter"/>
      <w:lvlText w:val="%1."/>
      <w:lvlJc w:val="left"/>
      <w:pPr>
        <w:tabs>
          <w:tab w:val="num" w:pos="840"/>
        </w:tabs>
        <w:ind w:left="840" w:hanging="360"/>
      </w:pPr>
      <w:rPr>
        <w:rFonts w:hint="default"/>
        <w:u w:val="none"/>
      </w:rPr>
    </w:lvl>
  </w:abstractNum>
  <w:abstractNum w:abstractNumId="35" w15:restartNumberingAfterBreak="0">
    <w:nsid w:val="61275BF6"/>
    <w:multiLevelType w:val="singleLevel"/>
    <w:tmpl w:val="74186236"/>
    <w:lvl w:ilvl="0">
      <w:start w:val="1"/>
      <w:numFmt w:val="decimal"/>
      <w:lvlText w:val="%1."/>
      <w:lvlJc w:val="left"/>
      <w:pPr>
        <w:tabs>
          <w:tab w:val="num" w:pos="1080"/>
        </w:tabs>
        <w:ind w:left="1080" w:hanging="360"/>
      </w:pPr>
      <w:rPr>
        <w:rFonts w:hint="default"/>
      </w:rPr>
    </w:lvl>
  </w:abstractNum>
  <w:abstractNum w:abstractNumId="36" w15:restartNumberingAfterBreak="0">
    <w:nsid w:val="61275EA2"/>
    <w:multiLevelType w:val="singleLevel"/>
    <w:tmpl w:val="733EA590"/>
    <w:lvl w:ilvl="0">
      <w:start w:val="1"/>
      <w:numFmt w:val="upperLetter"/>
      <w:lvlText w:val="%1."/>
      <w:lvlJc w:val="left"/>
      <w:pPr>
        <w:tabs>
          <w:tab w:val="num" w:pos="720"/>
        </w:tabs>
        <w:ind w:left="720" w:hanging="420"/>
      </w:pPr>
      <w:rPr>
        <w:rFonts w:hint="default"/>
      </w:rPr>
    </w:lvl>
  </w:abstractNum>
  <w:abstractNum w:abstractNumId="37" w15:restartNumberingAfterBreak="0">
    <w:nsid w:val="62B056ED"/>
    <w:multiLevelType w:val="singleLevel"/>
    <w:tmpl w:val="F6664D26"/>
    <w:lvl w:ilvl="0">
      <w:start w:val="1"/>
      <w:numFmt w:val="upperLetter"/>
      <w:lvlText w:val="%1."/>
      <w:lvlJc w:val="left"/>
      <w:pPr>
        <w:tabs>
          <w:tab w:val="num" w:pos="720"/>
        </w:tabs>
        <w:ind w:left="720" w:hanging="360"/>
      </w:pPr>
      <w:rPr>
        <w:rFonts w:hint="default"/>
      </w:rPr>
    </w:lvl>
  </w:abstractNum>
  <w:abstractNum w:abstractNumId="38" w15:restartNumberingAfterBreak="0">
    <w:nsid w:val="645E2C5D"/>
    <w:multiLevelType w:val="singleLevel"/>
    <w:tmpl w:val="385EF696"/>
    <w:lvl w:ilvl="0">
      <w:start w:val="3"/>
      <w:numFmt w:val="upperLetter"/>
      <w:lvlText w:val="%1."/>
      <w:legacy w:legacy="1" w:legacySpace="0" w:legacyIndent="120"/>
      <w:lvlJc w:val="left"/>
    </w:lvl>
  </w:abstractNum>
  <w:abstractNum w:abstractNumId="39" w15:restartNumberingAfterBreak="0">
    <w:nsid w:val="64CF2D68"/>
    <w:multiLevelType w:val="singleLevel"/>
    <w:tmpl w:val="7726782A"/>
    <w:lvl w:ilvl="0">
      <w:start w:val="1"/>
      <w:numFmt w:val="upperLetter"/>
      <w:lvlText w:val="%1."/>
      <w:lvlJc w:val="left"/>
      <w:pPr>
        <w:tabs>
          <w:tab w:val="num" w:pos="585"/>
        </w:tabs>
        <w:ind w:left="585" w:hanging="360"/>
      </w:pPr>
      <w:rPr>
        <w:rFonts w:hint="default"/>
      </w:rPr>
    </w:lvl>
  </w:abstractNum>
  <w:abstractNum w:abstractNumId="40" w15:restartNumberingAfterBreak="0">
    <w:nsid w:val="6B502C1B"/>
    <w:multiLevelType w:val="singleLevel"/>
    <w:tmpl w:val="70AE3FDA"/>
    <w:lvl w:ilvl="0">
      <w:start w:val="1"/>
      <w:numFmt w:val="upperLetter"/>
      <w:lvlText w:val="%1."/>
      <w:lvlJc w:val="left"/>
      <w:pPr>
        <w:tabs>
          <w:tab w:val="num" w:pos="1080"/>
        </w:tabs>
        <w:ind w:left="1080" w:hanging="360"/>
      </w:pPr>
      <w:rPr>
        <w:rFonts w:hint="default"/>
      </w:rPr>
    </w:lvl>
  </w:abstractNum>
  <w:abstractNum w:abstractNumId="41" w15:restartNumberingAfterBreak="0">
    <w:nsid w:val="6DBC018A"/>
    <w:multiLevelType w:val="singleLevel"/>
    <w:tmpl w:val="7EDA0C9A"/>
    <w:lvl w:ilvl="0">
      <w:start w:val="2"/>
      <w:numFmt w:val="upperRoman"/>
      <w:lvlText w:val="%1."/>
      <w:legacy w:legacy="1" w:legacySpace="0" w:legacyIndent="360"/>
      <w:lvlJc w:val="left"/>
    </w:lvl>
  </w:abstractNum>
  <w:abstractNum w:abstractNumId="42" w15:restartNumberingAfterBreak="0">
    <w:nsid w:val="6F974B91"/>
    <w:multiLevelType w:val="singleLevel"/>
    <w:tmpl w:val="A23C840C"/>
    <w:lvl w:ilvl="0">
      <w:start w:val="1"/>
      <w:numFmt w:val="upperLetter"/>
      <w:lvlText w:val="%1."/>
      <w:lvlJc w:val="left"/>
      <w:pPr>
        <w:tabs>
          <w:tab w:val="num" w:pos="720"/>
        </w:tabs>
        <w:ind w:left="720" w:hanging="360"/>
      </w:pPr>
      <w:rPr>
        <w:rFonts w:hint="default"/>
      </w:rPr>
    </w:lvl>
  </w:abstractNum>
  <w:abstractNum w:abstractNumId="43" w15:restartNumberingAfterBreak="0">
    <w:nsid w:val="748852FC"/>
    <w:multiLevelType w:val="singleLevel"/>
    <w:tmpl w:val="CC2C696C"/>
    <w:lvl w:ilvl="0">
      <w:start w:val="1"/>
      <w:numFmt w:val="upperLetter"/>
      <w:lvlText w:val="%1."/>
      <w:lvlJc w:val="left"/>
      <w:pPr>
        <w:tabs>
          <w:tab w:val="num" w:pos="720"/>
        </w:tabs>
        <w:ind w:left="720" w:hanging="360"/>
      </w:pPr>
      <w:rPr>
        <w:rFonts w:hint="default"/>
      </w:rPr>
    </w:lvl>
  </w:abstractNum>
  <w:abstractNum w:abstractNumId="44" w15:restartNumberingAfterBreak="0">
    <w:nsid w:val="75D360A3"/>
    <w:multiLevelType w:val="singleLevel"/>
    <w:tmpl w:val="195EAAD8"/>
    <w:lvl w:ilvl="0">
      <w:start w:val="1"/>
      <w:numFmt w:val="upperLetter"/>
      <w:lvlText w:val="%1."/>
      <w:lvlJc w:val="left"/>
      <w:pPr>
        <w:tabs>
          <w:tab w:val="num" w:pos="720"/>
        </w:tabs>
        <w:ind w:left="720" w:hanging="360"/>
      </w:pPr>
      <w:rPr>
        <w:rFonts w:hint="default"/>
      </w:rPr>
    </w:lvl>
  </w:abstractNum>
  <w:abstractNum w:abstractNumId="45" w15:restartNumberingAfterBreak="0">
    <w:nsid w:val="770009ED"/>
    <w:multiLevelType w:val="singleLevel"/>
    <w:tmpl w:val="3824089E"/>
    <w:lvl w:ilvl="0">
      <w:start w:val="1"/>
      <w:numFmt w:val="upperLetter"/>
      <w:pStyle w:val="Heading4"/>
      <w:lvlText w:val="%1."/>
      <w:lvlJc w:val="left"/>
      <w:pPr>
        <w:tabs>
          <w:tab w:val="num" w:pos="840"/>
        </w:tabs>
        <w:ind w:left="840" w:hanging="360"/>
      </w:pPr>
      <w:rPr>
        <w:rFonts w:hint="default"/>
      </w:rPr>
    </w:lvl>
  </w:abstractNum>
  <w:abstractNum w:abstractNumId="46" w15:restartNumberingAfterBreak="0">
    <w:nsid w:val="7797211E"/>
    <w:multiLevelType w:val="singleLevel"/>
    <w:tmpl w:val="7CA8A798"/>
    <w:lvl w:ilvl="0">
      <w:start w:val="1"/>
      <w:numFmt w:val="upperRoman"/>
      <w:lvlText w:val="%1."/>
      <w:lvlJc w:val="left"/>
      <w:pPr>
        <w:tabs>
          <w:tab w:val="num" w:pos="720"/>
        </w:tabs>
        <w:ind w:left="720" w:hanging="720"/>
      </w:pPr>
      <w:rPr>
        <w:rFonts w:hint="default"/>
        <w:b/>
      </w:rPr>
    </w:lvl>
  </w:abstractNum>
  <w:abstractNum w:abstractNumId="47" w15:restartNumberingAfterBreak="0">
    <w:nsid w:val="7A9165F2"/>
    <w:multiLevelType w:val="singleLevel"/>
    <w:tmpl w:val="74985F16"/>
    <w:lvl w:ilvl="0">
      <w:start w:val="1"/>
      <w:numFmt w:val="upperLetter"/>
      <w:lvlText w:val="%1."/>
      <w:lvlJc w:val="left"/>
      <w:pPr>
        <w:tabs>
          <w:tab w:val="num" w:pos="705"/>
        </w:tabs>
        <w:ind w:left="705" w:hanging="360"/>
      </w:pPr>
      <w:rPr>
        <w:rFonts w:hint="default"/>
        <w:b/>
      </w:rPr>
    </w:lvl>
  </w:abstractNum>
  <w:abstractNum w:abstractNumId="48" w15:restartNumberingAfterBreak="0">
    <w:nsid w:val="7DBC5A82"/>
    <w:multiLevelType w:val="singleLevel"/>
    <w:tmpl w:val="EC70414C"/>
    <w:lvl w:ilvl="0">
      <w:start w:val="1"/>
      <w:numFmt w:val="upperLetter"/>
      <w:lvlText w:val="%1."/>
      <w:lvlJc w:val="left"/>
      <w:pPr>
        <w:tabs>
          <w:tab w:val="num" w:pos="720"/>
        </w:tabs>
        <w:ind w:left="720" w:hanging="360"/>
      </w:pPr>
      <w:rPr>
        <w:rFonts w:hint="default"/>
      </w:rPr>
    </w:lvl>
  </w:abstractNum>
  <w:abstractNum w:abstractNumId="49" w15:restartNumberingAfterBreak="0">
    <w:nsid w:val="7FFA7D23"/>
    <w:multiLevelType w:val="singleLevel"/>
    <w:tmpl w:val="F1CA863A"/>
    <w:lvl w:ilvl="0">
      <w:start w:val="1"/>
      <w:numFmt w:val="upperLetter"/>
      <w:lvlText w:val="%1."/>
      <w:lvlJc w:val="left"/>
      <w:pPr>
        <w:tabs>
          <w:tab w:val="num" w:pos="720"/>
        </w:tabs>
        <w:ind w:left="720" w:hanging="360"/>
      </w:pPr>
      <w:rPr>
        <w:rFonts w:hint="default"/>
      </w:rPr>
    </w:lvl>
  </w:abstractNum>
  <w:num w:numId="1" w16cid:durableId="1645888603">
    <w:abstractNumId w:val="22"/>
  </w:num>
  <w:num w:numId="2" w16cid:durableId="1702248042">
    <w:abstractNumId w:val="41"/>
  </w:num>
  <w:num w:numId="3" w16cid:durableId="1612080517">
    <w:abstractNumId w:val="38"/>
  </w:num>
  <w:num w:numId="4" w16cid:durableId="1872379917">
    <w:abstractNumId w:val="19"/>
  </w:num>
  <w:num w:numId="5" w16cid:durableId="1168640824">
    <w:abstractNumId w:val="32"/>
  </w:num>
  <w:num w:numId="6" w16cid:durableId="825362307">
    <w:abstractNumId w:val="14"/>
  </w:num>
  <w:num w:numId="7" w16cid:durableId="42606570">
    <w:abstractNumId w:val="24"/>
  </w:num>
  <w:num w:numId="8" w16cid:durableId="852718517">
    <w:abstractNumId w:val="10"/>
  </w:num>
  <w:num w:numId="9" w16cid:durableId="1693602302">
    <w:abstractNumId w:val="39"/>
  </w:num>
  <w:num w:numId="10" w16cid:durableId="236673083">
    <w:abstractNumId w:val="17"/>
  </w:num>
  <w:num w:numId="11" w16cid:durableId="807015517">
    <w:abstractNumId w:val="30"/>
  </w:num>
  <w:num w:numId="12" w16cid:durableId="32586737">
    <w:abstractNumId w:val="34"/>
  </w:num>
  <w:num w:numId="13" w16cid:durableId="2144275860">
    <w:abstractNumId w:val="33"/>
  </w:num>
  <w:num w:numId="14" w16cid:durableId="2101828797">
    <w:abstractNumId w:val="26"/>
  </w:num>
  <w:num w:numId="15" w16cid:durableId="2059550499">
    <w:abstractNumId w:val="29"/>
  </w:num>
  <w:num w:numId="16" w16cid:durableId="1902053631">
    <w:abstractNumId w:val="35"/>
  </w:num>
  <w:num w:numId="17" w16cid:durableId="1317369714">
    <w:abstractNumId w:val="11"/>
  </w:num>
  <w:num w:numId="18" w16cid:durableId="1489130288">
    <w:abstractNumId w:val="40"/>
  </w:num>
  <w:num w:numId="19" w16cid:durableId="1648364808">
    <w:abstractNumId w:val="49"/>
  </w:num>
  <w:num w:numId="20" w16cid:durableId="303507369">
    <w:abstractNumId w:val="15"/>
  </w:num>
  <w:num w:numId="21" w16cid:durableId="1760826406">
    <w:abstractNumId w:val="36"/>
  </w:num>
  <w:num w:numId="22" w16cid:durableId="347603420">
    <w:abstractNumId w:val="12"/>
  </w:num>
  <w:num w:numId="23" w16cid:durableId="503931784">
    <w:abstractNumId w:val="27"/>
  </w:num>
  <w:num w:numId="24" w16cid:durableId="148442840">
    <w:abstractNumId w:val="45"/>
  </w:num>
  <w:num w:numId="25" w16cid:durableId="410739378">
    <w:abstractNumId w:val="5"/>
  </w:num>
  <w:num w:numId="26" w16cid:durableId="198125396">
    <w:abstractNumId w:val="23"/>
  </w:num>
  <w:num w:numId="27" w16cid:durableId="404837600">
    <w:abstractNumId w:val="1"/>
  </w:num>
  <w:num w:numId="28" w16cid:durableId="1248342279">
    <w:abstractNumId w:val="8"/>
  </w:num>
  <w:num w:numId="29" w16cid:durableId="1218856781">
    <w:abstractNumId w:val="13"/>
  </w:num>
  <w:num w:numId="30" w16cid:durableId="452287136">
    <w:abstractNumId w:val="16"/>
  </w:num>
  <w:num w:numId="31" w16cid:durableId="1180000396">
    <w:abstractNumId w:val="2"/>
  </w:num>
  <w:num w:numId="32" w16cid:durableId="619798815">
    <w:abstractNumId w:val="47"/>
  </w:num>
  <w:num w:numId="33" w16cid:durableId="1284072241">
    <w:abstractNumId w:val="21"/>
  </w:num>
  <w:num w:numId="34" w16cid:durableId="1610048028">
    <w:abstractNumId w:val="31"/>
  </w:num>
  <w:num w:numId="35" w16cid:durableId="1288776063">
    <w:abstractNumId w:val="6"/>
  </w:num>
  <w:num w:numId="36" w16cid:durableId="1414358357">
    <w:abstractNumId w:val="18"/>
  </w:num>
  <w:num w:numId="37" w16cid:durableId="1992906815">
    <w:abstractNumId w:val="0"/>
  </w:num>
  <w:num w:numId="38" w16cid:durableId="1741366810">
    <w:abstractNumId w:val="43"/>
  </w:num>
  <w:num w:numId="39" w16cid:durableId="242182648">
    <w:abstractNumId w:val="42"/>
  </w:num>
  <w:num w:numId="40" w16cid:durableId="1710299736">
    <w:abstractNumId w:val="4"/>
  </w:num>
  <w:num w:numId="41" w16cid:durableId="1154876267">
    <w:abstractNumId w:val="3"/>
  </w:num>
  <w:num w:numId="42" w16cid:durableId="2106147078">
    <w:abstractNumId w:val="46"/>
  </w:num>
  <w:num w:numId="43" w16cid:durableId="1252622132">
    <w:abstractNumId w:val="48"/>
  </w:num>
  <w:num w:numId="44" w16cid:durableId="1667779689">
    <w:abstractNumId w:val="20"/>
  </w:num>
  <w:num w:numId="45" w16cid:durableId="1996034730">
    <w:abstractNumId w:val="25"/>
  </w:num>
  <w:num w:numId="46" w16cid:durableId="1097098498">
    <w:abstractNumId w:val="9"/>
  </w:num>
  <w:num w:numId="47" w16cid:durableId="1938125684">
    <w:abstractNumId w:val="28"/>
  </w:num>
  <w:num w:numId="48" w16cid:durableId="363093241">
    <w:abstractNumId w:val="37"/>
  </w:num>
  <w:num w:numId="49" w16cid:durableId="1788112584">
    <w:abstractNumId w:val="7"/>
  </w:num>
  <w:num w:numId="50" w16cid:durableId="163324283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proofState w:spelling="clean" w:grammar="clean"/>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733BBB"/>
    <w:rsid w:val="001252E4"/>
    <w:rsid w:val="001831D6"/>
    <w:rsid w:val="002A2EFD"/>
    <w:rsid w:val="00446267"/>
    <w:rsid w:val="00733BBB"/>
    <w:rsid w:val="00735B97"/>
    <w:rsid w:val="008A5FEF"/>
    <w:rsid w:val="00A85E09"/>
    <w:rsid w:val="00B36F1D"/>
    <w:rsid w:val="00C12F4B"/>
    <w:rsid w:val="00D10D2F"/>
    <w:rsid w:val="00E25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7C3F6EFD"/>
  <w15:chartTrackingRefBased/>
  <w15:docId w15:val="{6482EE06-DB06-40D5-B39F-450B0D18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kern w:val="28"/>
    </w:rPr>
  </w:style>
  <w:style w:type="paragraph" w:styleId="Heading1">
    <w:name w:val="heading 1"/>
    <w:basedOn w:val="Normal"/>
    <w:next w:val="Normal"/>
    <w:qFormat/>
    <w:pPr>
      <w:keepNext/>
      <w:tabs>
        <w:tab w:val="center" w:pos="4320"/>
        <w:tab w:val="right" w:pos="8640"/>
      </w:tabs>
      <w:jc w:val="center"/>
      <w:outlineLvl w:val="0"/>
    </w:pPr>
    <w:rPr>
      <w:b/>
      <w:kern w:val="0"/>
      <w:sz w:val="40"/>
    </w:rPr>
  </w:style>
  <w:style w:type="paragraph" w:styleId="Heading2">
    <w:name w:val="heading 2"/>
    <w:basedOn w:val="Normal"/>
    <w:next w:val="Normal"/>
    <w:qFormat/>
    <w:pPr>
      <w:keepNext/>
      <w:tabs>
        <w:tab w:val="left" w:pos="720"/>
      </w:tabs>
      <w:ind w:left="720"/>
      <w:jc w:val="both"/>
      <w:outlineLvl w:val="1"/>
    </w:pPr>
    <w:rPr>
      <w:sz w:val="24"/>
    </w:rPr>
  </w:style>
  <w:style w:type="paragraph" w:styleId="Heading3">
    <w:name w:val="heading 3"/>
    <w:basedOn w:val="Normal"/>
    <w:next w:val="Normal"/>
    <w:qFormat/>
    <w:pPr>
      <w:keepNext/>
      <w:tabs>
        <w:tab w:val="center" w:pos="4320"/>
        <w:tab w:val="right" w:pos="8640"/>
      </w:tabs>
      <w:jc w:val="center"/>
      <w:outlineLvl w:val="2"/>
    </w:pPr>
    <w:rPr>
      <w:b/>
      <w:i/>
      <w:kern w:val="0"/>
      <w:sz w:val="40"/>
    </w:rPr>
  </w:style>
  <w:style w:type="paragraph" w:styleId="Heading4">
    <w:name w:val="heading 4"/>
    <w:basedOn w:val="Normal"/>
    <w:next w:val="Normal"/>
    <w:qFormat/>
    <w:pPr>
      <w:keepNext/>
      <w:numPr>
        <w:numId w:val="24"/>
      </w:numPr>
      <w:tabs>
        <w:tab w:val="left" w:pos="480"/>
      </w:tabs>
      <w:jc w:val="both"/>
      <w:outlineLvl w:val="3"/>
    </w:pPr>
    <w:rPr>
      <w:b/>
      <w:sz w:val="24"/>
      <w:u w:val="single"/>
    </w:rPr>
  </w:style>
  <w:style w:type="paragraph" w:styleId="Heading5">
    <w:name w:val="heading 5"/>
    <w:basedOn w:val="Normal"/>
    <w:next w:val="Normal"/>
    <w:qFormat/>
    <w:pPr>
      <w:keepNext/>
      <w:tabs>
        <w:tab w:val="left" w:pos="720"/>
      </w:tabs>
      <w:jc w:val="both"/>
      <w:outlineLvl w:val="4"/>
    </w:pPr>
    <w:rPr>
      <w:b/>
      <w:sz w:val="22"/>
    </w:rPr>
  </w:style>
  <w:style w:type="paragraph" w:styleId="Heading6">
    <w:name w:val="heading 6"/>
    <w:basedOn w:val="Normal"/>
    <w:next w:val="Normal"/>
    <w:qFormat/>
    <w:pPr>
      <w:keepNext/>
      <w:outlineLvl w:val="5"/>
    </w:pPr>
    <w:rPr>
      <w:b/>
      <w:u w:val="single"/>
    </w:rPr>
  </w:style>
  <w:style w:type="paragraph" w:styleId="Heading7">
    <w:name w:val="heading 7"/>
    <w:basedOn w:val="Normal"/>
    <w:next w:val="Normal"/>
    <w:qFormat/>
    <w:pPr>
      <w:keepNext/>
      <w:outlineLvl w:val="6"/>
    </w:pPr>
    <w:rPr>
      <w:rFonts w:ascii="Arial" w:hAnsi="Arial"/>
      <w:sz w:val="24"/>
    </w:rPr>
  </w:style>
  <w:style w:type="paragraph" w:styleId="Heading8">
    <w:name w:val="heading 8"/>
    <w:basedOn w:val="Normal"/>
    <w:next w:val="Normal"/>
    <w:link w:val="Heading8Char"/>
    <w:uiPriority w:val="9"/>
    <w:unhideWhenUsed/>
    <w:qFormat/>
    <w:rsid w:val="008A5FEF"/>
    <w:pPr>
      <w:keepNext/>
      <w:tabs>
        <w:tab w:val="left" w:pos="720"/>
      </w:tabs>
      <w:jc w:val="center"/>
      <w:outlineLvl w:val="7"/>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BodyText2">
    <w:name w:val="Body Text 2"/>
    <w:basedOn w:val="Normal"/>
    <w:semiHidden/>
    <w:pPr>
      <w:jc w:val="both"/>
    </w:pPr>
    <w:rPr>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semiHidden/>
    <w:pPr>
      <w:jc w:val="both"/>
    </w:pPr>
    <w:rPr>
      <w:sz w:val="24"/>
    </w:rPr>
  </w:style>
  <w:style w:type="character" w:styleId="Hyperlink">
    <w:name w:val="Hyperlink"/>
    <w:basedOn w:val="DefaultParagraphFont"/>
    <w:semiHidden/>
    <w:rPr>
      <w:color w:val="0000FF"/>
      <w:u w:val="single"/>
    </w:rPr>
  </w:style>
  <w:style w:type="paragraph" w:styleId="BodyTextIndent">
    <w:name w:val="Body Text Indent"/>
    <w:basedOn w:val="Normal"/>
    <w:semiHidden/>
    <w:pPr>
      <w:tabs>
        <w:tab w:val="left" w:pos="480"/>
      </w:tabs>
      <w:ind w:left="345"/>
      <w:jc w:val="both"/>
    </w:pPr>
    <w:rPr>
      <w:sz w:val="18"/>
    </w:rPr>
  </w:style>
  <w:style w:type="paragraph" w:styleId="BodyTextIndent2">
    <w:name w:val="Body Text Indent 2"/>
    <w:basedOn w:val="Normal"/>
    <w:semiHidden/>
    <w:pPr>
      <w:ind w:left="360"/>
      <w:jc w:val="both"/>
    </w:pPr>
  </w:style>
  <w:style w:type="character" w:styleId="Emphasis">
    <w:name w:val="Emphasis"/>
    <w:basedOn w:val="DefaultParagraphFont"/>
    <w:qFormat/>
    <w:rPr>
      <w:i/>
    </w:rPr>
  </w:style>
  <w:style w:type="paragraph" w:styleId="BodyTextIndent3">
    <w:name w:val="Body Text Indent 3"/>
    <w:basedOn w:val="Normal"/>
    <w:semiHidden/>
    <w:pPr>
      <w:ind w:left="360"/>
      <w:jc w:val="both"/>
    </w:pPr>
    <w:rPr>
      <w:sz w:val="22"/>
    </w:rPr>
  </w:style>
  <w:style w:type="character" w:customStyle="1" w:styleId="Heading8Char">
    <w:name w:val="Heading 8 Char"/>
    <w:basedOn w:val="DefaultParagraphFont"/>
    <w:link w:val="Heading8"/>
    <w:uiPriority w:val="9"/>
    <w:rsid w:val="008A5FEF"/>
    <w:rPr>
      <w:b/>
      <w:snapToGrid w:val="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INTRODUCTION</vt:lpstr>
    </vt:vector>
  </TitlesOfParts>
  <Company>Northview Baptist Church</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Brooks Grimes</dc:creator>
  <cp:keywords/>
  <cp:lastModifiedBy>Brooks Grimes</cp:lastModifiedBy>
  <cp:revision>7</cp:revision>
  <cp:lastPrinted>2024-03-09T21:04:00Z</cp:lastPrinted>
  <dcterms:created xsi:type="dcterms:W3CDTF">2024-03-06T21:51:00Z</dcterms:created>
  <dcterms:modified xsi:type="dcterms:W3CDTF">2024-03-09T21:26:00Z</dcterms:modified>
</cp:coreProperties>
</file>