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C373" w14:textId="77777777" w:rsidR="00611028" w:rsidRPr="005A0B13" w:rsidRDefault="00606FDD">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59264" behindDoc="0" locked="0" layoutInCell="1" allowOverlap="1" wp14:anchorId="3FAD201C" wp14:editId="6FB5B440">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0BB59AF"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E6C3863"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08BBEF15"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2CCFB1B0"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6E07FD9" w14:textId="77777777" w:rsidR="00606FDD" w:rsidRDefault="00606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D201C"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00BB59AF"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E6C3863"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08BBEF15"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2CCFB1B0" w14:textId="77777777" w:rsidR="00606FDD" w:rsidRPr="00606FDD" w:rsidRDefault="00606FDD" w:rsidP="00606FDD">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6E07FD9" w14:textId="77777777" w:rsidR="00606FDD" w:rsidRDefault="00606FDD"/>
                  </w:txbxContent>
                </v:textbox>
              </v:shape>
            </w:pict>
          </mc:Fallback>
        </mc:AlternateContent>
      </w:r>
      <w:r w:rsidR="005A0B13" w:rsidRPr="005A0B13">
        <w:rPr>
          <w:rFonts w:ascii="Comic Sans MS" w:hAnsi="Comic Sans MS"/>
          <w:noProof/>
          <w:lang w:eastAsia="en-GB"/>
        </w:rPr>
        <w:drawing>
          <wp:inline distT="0" distB="0" distL="0" distR="0" wp14:anchorId="28D0F28A" wp14:editId="72F55233">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49CA04AB" w14:textId="77777777" w:rsidR="00611028" w:rsidRPr="0088714D" w:rsidRDefault="00611028" w:rsidP="0088714D">
      <w:pPr>
        <w:autoSpaceDE w:val="0"/>
        <w:autoSpaceDN w:val="0"/>
        <w:adjustRightInd w:val="0"/>
        <w:spacing w:after="0" w:line="240" w:lineRule="auto"/>
        <w:jc w:val="center"/>
        <w:rPr>
          <w:rFonts w:ascii="Comic Sans MS" w:hAnsi="Comic Sans MS" w:cs="Times New Roman"/>
          <w:b/>
          <w:bCs/>
          <w:sz w:val="24"/>
          <w:szCs w:val="24"/>
          <w:u w:val="single"/>
        </w:rPr>
      </w:pPr>
      <w:r w:rsidRPr="0088714D">
        <w:rPr>
          <w:rFonts w:ascii="Comic Sans MS" w:hAnsi="Comic Sans MS" w:cs="Times New Roman"/>
          <w:b/>
          <w:bCs/>
          <w:sz w:val="24"/>
          <w:szCs w:val="24"/>
          <w:u w:val="single"/>
        </w:rPr>
        <w:t>SETTLING CHILDREN AND WELCOMING PARENTS</w:t>
      </w:r>
      <w:r w:rsidR="0088714D" w:rsidRPr="0088714D">
        <w:rPr>
          <w:rFonts w:ascii="Comic Sans MS" w:hAnsi="Comic Sans MS" w:cs="Times New Roman"/>
          <w:b/>
          <w:bCs/>
          <w:sz w:val="24"/>
          <w:szCs w:val="24"/>
          <w:u w:val="single"/>
        </w:rPr>
        <w:t xml:space="preserve"> </w:t>
      </w:r>
      <w:r w:rsidRPr="0088714D">
        <w:rPr>
          <w:rFonts w:ascii="Comic Sans MS" w:hAnsi="Comic Sans MS" w:cs="Times New Roman"/>
          <w:b/>
          <w:bCs/>
          <w:sz w:val="24"/>
          <w:szCs w:val="24"/>
          <w:u w:val="single"/>
        </w:rPr>
        <w:t>INTO TWIXUS POLICY</w:t>
      </w:r>
    </w:p>
    <w:p w14:paraId="6621F18E"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p>
    <w:p w14:paraId="3F3CC1D5"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RATIONALE</w:t>
      </w:r>
    </w:p>
    <w:p w14:paraId="18E4DBC7" w14:textId="77777777" w:rsidR="00611028" w:rsidRPr="005A0B13" w:rsidRDefault="00611028" w:rsidP="00611028">
      <w:pPr>
        <w:autoSpaceDE w:val="0"/>
        <w:autoSpaceDN w:val="0"/>
        <w:adjustRightInd w:val="0"/>
        <w:spacing w:after="0" w:line="240" w:lineRule="auto"/>
        <w:rPr>
          <w:rFonts w:ascii="Comic Sans MS" w:hAnsi="Comic Sans MS" w:cs="Times New Roman"/>
        </w:rPr>
      </w:pPr>
      <w:r w:rsidRPr="005A0B13">
        <w:rPr>
          <w:rFonts w:ascii="Comic Sans MS" w:hAnsi="Comic Sans MS" w:cs="Times New Roman"/>
        </w:rPr>
        <w:t>It is essential that every child should sett</w:t>
      </w:r>
      <w:r w:rsidR="005A0B13" w:rsidRPr="005A0B13">
        <w:rPr>
          <w:rFonts w:ascii="Comic Sans MS" w:hAnsi="Comic Sans MS" w:cs="Times New Roman"/>
        </w:rPr>
        <w:t>le into the environment of the Early Y</w:t>
      </w:r>
      <w:r w:rsidRPr="005A0B13">
        <w:rPr>
          <w:rFonts w:ascii="Comic Sans MS" w:hAnsi="Comic Sans MS" w:cs="Times New Roman"/>
        </w:rPr>
        <w:t>ears department at a pace suitable to his/her own age/stage of development. The child should feel comfortable, cared for and confident while enjoying the whole experience.</w:t>
      </w:r>
    </w:p>
    <w:p w14:paraId="1ED01B24" w14:textId="77777777" w:rsidR="00606FDD" w:rsidRDefault="00606FDD" w:rsidP="005A0B13">
      <w:pPr>
        <w:rPr>
          <w:rFonts w:ascii="Comic Sans MS" w:hAnsi="Comic Sans MS"/>
          <w:b/>
          <w:bCs/>
          <w:u w:val="single"/>
        </w:rPr>
      </w:pPr>
    </w:p>
    <w:p w14:paraId="30ADF03F" w14:textId="77777777" w:rsidR="005A0B13" w:rsidRPr="005A0B13" w:rsidRDefault="005A0B13" w:rsidP="005A0B13">
      <w:pPr>
        <w:rPr>
          <w:rFonts w:ascii="Comic Sans MS" w:hAnsi="Comic Sans MS"/>
          <w:b/>
          <w:bCs/>
          <w:u w:val="single"/>
        </w:rPr>
      </w:pPr>
      <w:r w:rsidRPr="005A0B13">
        <w:rPr>
          <w:rFonts w:ascii="Comic Sans MS" w:hAnsi="Comic Sans MS"/>
          <w:b/>
          <w:bCs/>
          <w:u w:val="single"/>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3132"/>
        <w:gridCol w:w="2209"/>
      </w:tblGrid>
      <w:tr w:rsidR="005A0B13" w:rsidRPr="005A0B13" w14:paraId="6341EC9C" w14:textId="77777777" w:rsidTr="005A0B13">
        <w:tc>
          <w:tcPr>
            <w:tcW w:w="1250" w:type="pct"/>
            <w:shd w:val="clear" w:color="auto" w:fill="00ACB6"/>
          </w:tcPr>
          <w:p w14:paraId="1BE67542"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A Unique Child</w:t>
            </w:r>
          </w:p>
        </w:tc>
        <w:tc>
          <w:tcPr>
            <w:tcW w:w="1250" w:type="pct"/>
            <w:shd w:val="clear" w:color="auto" w:fill="A64D8A"/>
          </w:tcPr>
          <w:p w14:paraId="732D2CAE"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Positive Relationships</w:t>
            </w:r>
          </w:p>
        </w:tc>
        <w:tc>
          <w:tcPr>
            <w:tcW w:w="1466" w:type="pct"/>
            <w:shd w:val="clear" w:color="auto" w:fill="80B71B"/>
          </w:tcPr>
          <w:p w14:paraId="271808E5" w14:textId="77777777" w:rsidR="005A0B13" w:rsidRPr="005A0B13" w:rsidRDefault="005A0B13" w:rsidP="00AA213F">
            <w:pPr>
              <w:spacing w:line="360" w:lineRule="auto"/>
              <w:rPr>
                <w:rFonts w:ascii="Arial" w:hAnsi="Arial" w:cs="Arial"/>
                <w:b/>
                <w:color w:val="FFFFFF"/>
              </w:rPr>
            </w:pPr>
            <w:r w:rsidRPr="005A0B13">
              <w:rPr>
                <w:rFonts w:ascii="Arial" w:hAnsi="Arial" w:cs="Arial"/>
                <w:b/>
                <w:color w:val="FFFFFF"/>
              </w:rPr>
              <w:t>Enabling Environments</w:t>
            </w:r>
          </w:p>
        </w:tc>
        <w:tc>
          <w:tcPr>
            <w:tcW w:w="1034" w:type="pct"/>
            <w:shd w:val="clear" w:color="auto" w:fill="EE7F00"/>
          </w:tcPr>
          <w:p w14:paraId="601A126E" w14:textId="77777777" w:rsidR="005A0B13" w:rsidRPr="005A0B13" w:rsidRDefault="005A0B13" w:rsidP="00AA213F">
            <w:pPr>
              <w:pStyle w:val="ListParagraph"/>
              <w:spacing w:line="360" w:lineRule="auto"/>
              <w:ind w:left="0"/>
              <w:rPr>
                <w:rFonts w:ascii="Arial" w:hAnsi="Arial" w:cs="Arial"/>
                <w:b/>
                <w:color w:val="FFFFFF"/>
                <w:sz w:val="22"/>
                <w:szCs w:val="22"/>
              </w:rPr>
            </w:pPr>
            <w:r w:rsidRPr="005A0B13">
              <w:rPr>
                <w:rFonts w:ascii="Arial" w:hAnsi="Arial" w:cs="Arial"/>
                <w:b/>
                <w:color w:val="FFFFFF"/>
                <w:sz w:val="22"/>
                <w:szCs w:val="22"/>
              </w:rPr>
              <w:t>Learning and Development</w:t>
            </w:r>
          </w:p>
        </w:tc>
      </w:tr>
      <w:tr w:rsidR="005A0B13" w:rsidRPr="005A0B13" w14:paraId="34D2C65F" w14:textId="77777777" w:rsidTr="005A0B13">
        <w:tc>
          <w:tcPr>
            <w:tcW w:w="1250" w:type="pct"/>
            <w:shd w:val="clear" w:color="auto" w:fill="00ACB6"/>
          </w:tcPr>
          <w:p w14:paraId="731F1707"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1.2 Inclusive practice</w:t>
            </w:r>
          </w:p>
        </w:tc>
        <w:tc>
          <w:tcPr>
            <w:tcW w:w="1250" w:type="pct"/>
            <w:shd w:val="clear" w:color="auto" w:fill="A64D8A"/>
          </w:tcPr>
          <w:p w14:paraId="0AC35923"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2.1 Respecting each other</w:t>
            </w:r>
          </w:p>
          <w:p w14:paraId="033F5548" w14:textId="77777777" w:rsidR="005A0B13" w:rsidRPr="005A0B13" w:rsidRDefault="005A0B13" w:rsidP="00AA213F">
            <w:pPr>
              <w:pStyle w:val="ListParagraph"/>
              <w:spacing w:line="360" w:lineRule="auto"/>
              <w:ind w:left="360" w:hanging="360"/>
              <w:rPr>
                <w:rFonts w:ascii="Arial" w:hAnsi="Arial" w:cs="Arial"/>
                <w:color w:val="FFFFFF"/>
                <w:sz w:val="22"/>
                <w:szCs w:val="22"/>
              </w:rPr>
            </w:pPr>
            <w:r w:rsidRPr="005A0B13">
              <w:rPr>
                <w:rFonts w:ascii="Arial" w:hAnsi="Arial" w:cs="Arial"/>
                <w:color w:val="FFFFFF"/>
                <w:sz w:val="22"/>
                <w:szCs w:val="22"/>
              </w:rPr>
              <w:t>2.2 Parents as partners</w:t>
            </w:r>
          </w:p>
        </w:tc>
        <w:tc>
          <w:tcPr>
            <w:tcW w:w="1466" w:type="pct"/>
            <w:shd w:val="clear" w:color="auto" w:fill="80B71B"/>
          </w:tcPr>
          <w:p w14:paraId="2FB75C29" w14:textId="77777777" w:rsidR="005A0B13" w:rsidRPr="005A0B13" w:rsidRDefault="005A0B13" w:rsidP="00AA213F">
            <w:pPr>
              <w:spacing w:line="360" w:lineRule="auto"/>
              <w:ind w:left="360" w:hanging="360"/>
              <w:rPr>
                <w:rFonts w:ascii="Arial" w:hAnsi="Arial" w:cs="Arial"/>
                <w:color w:val="FFFFFF"/>
              </w:rPr>
            </w:pPr>
            <w:r w:rsidRPr="005A0B13">
              <w:rPr>
                <w:rFonts w:ascii="Arial" w:hAnsi="Arial" w:cs="Arial"/>
                <w:color w:val="FFFFFF"/>
              </w:rPr>
              <w:t>3.2 Supporting every child</w:t>
            </w:r>
          </w:p>
          <w:p w14:paraId="285762CC" w14:textId="77777777" w:rsidR="005A0B13" w:rsidRPr="005A0B13" w:rsidRDefault="005A0B13" w:rsidP="00AA213F">
            <w:pPr>
              <w:spacing w:line="360" w:lineRule="auto"/>
              <w:ind w:left="360" w:hanging="360"/>
              <w:rPr>
                <w:rFonts w:ascii="Arial" w:hAnsi="Arial" w:cs="Arial"/>
                <w:color w:val="FFFFFF"/>
              </w:rPr>
            </w:pPr>
            <w:r w:rsidRPr="005A0B13">
              <w:rPr>
                <w:rFonts w:ascii="Arial" w:hAnsi="Arial" w:cs="Arial"/>
                <w:color w:val="FFFFFF"/>
              </w:rPr>
              <w:t>3.4 The wider context</w:t>
            </w:r>
          </w:p>
        </w:tc>
        <w:tc>
          <w:tcPr>
            <w:tcW w:w="1034" w:type="pct"/>
            <w:shd w:val="clear" w:color="auto" w:fill="EE7F00"/>
          </w:tcPr>
          <w:p w14:paraId="3B75E4AE" w14:textId="77777777" w:rsidR="005A0B13" w:rsidRPr="005A0B13" w:rsidRDefault="005A0B13" w:rsidP="00AA213F">
            <w:pPr>
              <w:pStyle w:val="ListParagraph"/>
              <w:spacing w:line="360" w:lineRule="auto"/>
              <w:ind w:left="360" w:hanging="360"/>
              <w:rPr>
                <w:rFonts w:ascii="Arial" w:hAnsi="Arial" w:cs="Arial"/>
                <w:color w:val="FFFFFF"/>
                <w:sz w:val="22"/>
                <w:szCs w:val="22"/>
              </w:rPr>
            </w:pPr>
          </w:p>
        </w:tc>
      </w:tr>
    </w:tbl>
    <w:p w14:paraId="1510F837" w14:textId="77777777" w:rsidR="005A0B13" w:rsidRPr="005A0B13" w:rsidRDefault="005A0B13" w:rsidP="00611028">
      <w:pPr>
        <w:autoSpaceDE w:val="0"/>
        <w:autoSpaceDN w:val="0"/>
        <w:adjustRightInd w:val="0"/>
        <w:spacing w:after="0" w:line="240" w:lineRule="auto"/>
        <w:rPr>
          <w:rFonts w:ascii="Comic Sans MS" w:hAnsi="Comic Sans MS" w:cs="Times New Roman"/>
        </w:rPr>
      </w:pPr>
    </w:p>
    <w:p w14:paraId="470F1751" w14:textId="77777777" w:rsidR="00611028" w:rsidRPr="005A0B13"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AIM</w:t>
      </w:r>
    </w:p>
    <w:p w14:paraId="28FE6741" w14:textId="77777777" w:rsidR="00611028" w:rsidRPr="005A0B13" w:rsidRDefault="00611028" w:rsidP="00611028">
      <w:pPr>
        <w:autoSpaceDE w:val="0"/>
        <w:autoSpaceDN w:val="0"/>
        <w:adjustRightInd w:val="0"/>
        <w:spacing w:after="0" w:line="240" w:lineRule="auto"/>
        <w:rPr>
          <w:rFonts w:ascii="Comic Sans MS" w:hAnsi="Comic Sans MS" w:cs="Times New Roman"/>
        </w:rPr>
      </w:pPr>
      <w:r w:rsidRPr="005A0B13">
        <w:rPr>
          <w:rFonts w:ascii="Comic Sans MS" w:hAnsi="Comic Sans MS" w:cs="Times New Roman"/>
        </w:rPr>
        <w:t xml:space="preserve">The aim of </w:t>
      </w:r>
      <w:r w:rsidR="005A0B13" w:rsidRPr="005A0B13">
        <w:rPr>
          <w:rFonts w:ascii="Comic Sans MS" w:hAnsi="Comic Sans MS" w:cs="Times New Roman"/>
        </w:rPr>
        <w:t>Twixus Childcare</w:t>
      </w:r>
      <w:r w:rsidRPr="005A0B13">
        <w:rPr>
          <w:rFonts w:ascii="Comic Sans MS" w:hAnsi="Comic Sans MS" w:cs="Times New Roman"/>
        </w:rPr>
        <w:t xml:space="preserve"> is to ensure that </w:t>
      </w:r>
      <w:r w:rsidR="00BA0AFE">
        <w:rPr>
          <w:rFonts w:ascii="Comic Sans MS" w:hAnsi="Comic Sans MS" w:cs="Times New Roman"/>
        </w:rPr>
        <w:t xml:space="preserve">every member of staff recognises the importance of an organised, positive and welcoming approach </w:t>
      </w:r>
      <w:r w:rsidR="00BA0AFE" w:rsidRPr="005A0B13">
        <w:rPr>
          <w:rFonts w:ascii="Comic Sans MS" w:hAnsi="Comic Sans MS" w:cs="Times New Roman"/>
        </w:rPr>
        <w:t>for all parents and children</w:t>
      </w:r>
      <w:r w:rsidR="00BA0AFE">
        <w:rPr>
          <w:rFonts w:ascii="Comic Sans MS" w:hAnsi="Comic Sans MS" w:cs="Times New Roman"/>
        </w:rPr>
        <w:t>. All staff will follow p</w:t>
      </w:r>
      <w:r w:rsidR="00BA0AFE" w:rsidRPr="005A0B13">
        <w:rPr>
          <w:rFonts w:ascii="Comic Sans MS" w:hAnsi="Comic Sans MS" w:cs="Times New Roman"/>
        </w:rPr>
        <w:t>rocedure</w:t>
      </w:r>
      <w:r w:rsidR="00BA0AFE">
        <w:rPr>
          <w:rFonts w:ascii="Comic Sans MS" w:hAnsi="Comic Sans MS" w:cs="Times New Roman"/>
        </w:rPr>
        <w:t xml:space="preserve">s </w:t>
      </w:r>
      <w:r w:rsidRPr="005A0B13">
        <w:rPr>
          <w:rFonts w:ascii="Comic Sans MS" w:hAnsi="Comic Sans MS" w:cs="Times New Roman"/>
        </w:rPr>
        <w:t xml:space="preserve">and </w:t>
      </w:r>
      <w:r w:rsidR="00BA0AFE">
        <w:rPr>
          <w:rFonts w:ascii="Comic Sans MS" w:hAnsi="Comic Sans MS" w:cs="Times New Roman"/>
        </w:rPr>
        <w:t xml:space="preserve">will </w:t>
      </w:r>
      <w:r w:rsidRPr="005A0B13">
        <w:rPr>
          <w:rFonts w:ascii="Comic Sans MS" w:hAnsi="Comic Sans MS" w:cs="Times New Roman"/>
        </w:rPr>
        <w:t>implement daily</w:t>
      </w:r>
      <w:r w:rsidR="00BA0AFE">
        <w:rPr>
          <w:rFonts w:ascii="Comic Sans MS" w:hAnsi="Comic Sans MS" w:cs="Times New Roman"/>
        </w:rPr>
        <w:t xml:space="preserve"> welcoming, settling</w:t>
      </w:r>
      <w:r w:rsidR="00B9341D">
        <w:rPr>
          <w:rFonts w:ascii="Comic Sans MS" w:hAnsi="Comic Sans MS" w:cs="Times New Roman"/>
        </w:rPr>
        <w:t xml:space="preserve"> in</w:t>
      </w:r>
      <w:r w:rsidR="00BA0AFE">
        <w:rPr>
          <w:rFonts w:ascii="Comic Sans MS" w:hAnsi="Comic Sans MS" w:cs="Times New Roman"/>
        </w:rPr>
        <w:t xml:space="preserve"> and inclusive</w:t>
      </w:r>
      <w:r w:rsidRPr="005A0B13">
        <w:rPr>
          <w:rFonts w:ascii="Comic Sans MS" w:hAnsi="Comic Sans MS" w:cs="Times New Roman"/>
        </w:rPr>
        <w:t xml:space="preserve"> strategies </w:t>
      </w:r>
      <w:r w:rsidR="00B9341D">
        <w:rPr>
          <w:rFonts w:ascii="Comic Sans MS" w:hAnsi="Comic Sans MS" w:cs="Times New Roman"/>
        </w:rPr>
        <w:t>that promote excellent communication between the setting and its parents/carers and an enabling environment for every child.</w:t>
      </w:r>
    </w:p>
    <w:p w14:paraId="42CBE083" w14:textId="77777777" w:rsidR="005A0B13" w:rsidRPr="005A0B13" w:rsidRDefault="005A0B13" w:rsidP="00611028">
      <w:pPr>
        <w:autoSpaceDE w:val="0"/>
        <w:autoSpaceDN w:val="0"/>
        <w:adjustRightInd w:val="0"/>
        <w:spacing w:after="0" w:line="240" w:lineRule="auto"/>
        <w:rPr>
          <w:rFonts w:ascii="Comic Sans MS" w:hAnsi="Comic Sans MS" w:cs="Times New Roman"/>
          <w:b/>
          <w:bCs/>
        </w:rPr>
      </w:pPr>
    </w:p>
    <w:p w14:paraId="2270C866" w14:textId="77777777" w:rsidR="00611028" w:rsidRDefault="00606FDD" w:rsidP="00611028">
      <w:pPr>
        <w:autoSpaceDE w:val="0"/>
        <w:autoSpaceDN w:val="0"/>
        <w:adjustRightInd w:val="0"/>
        <w:spacing w:after="0" w:line="240" w:lineRule="auto"/>
        <w:rPr>
          <w:rFonts w:ascii="Comic Sans MS" w:hAnsi="Comic Sans MS" w:cs="Times New Roman"/>
          <w:b/>
          <w:bCs/>
        </w:rPr>
      </w:pPr>
      <w:r>
        <w:rPr>
          <w:rFonts w:ascii="Comic Sans MS" w:hAnsi="Comic Sans MS" w:cs="Times New Roman"/>
          <w:b/>
          <w:bCs/>
        </w:rPr>
        <w:t xml:space="preserve">PRIMARY </w:t>
      </w:r>
      <w:r w:rsidR="00611028" w:rsidRPr="005A0B13">
        <w:rPr>
          <w:rFonts w:ascii="Comic Sans MS" w:hAnsi="Comic Sans MS" w:cs="Times New Roman"/>
          <w:b/>
          <w:bCs/>
        </w:rPr>
        <w:t>OUTCOMES</w:t>
      </w:r>
    </w:p>
    <w:p w14:paraId="5BC4BD7B" w14:textId="77777777" w:rsidR="00606FDD" w:rsidRPr="005A0B13" w:rsidRDefault="00606FDD" w:rsidP="00611028">
      <w:pPr>
        <w:autoSpaceDE w:val="0"/>
        <w:autoSpaceDN w:val="0"/>
        <w:adjustRightInd w:val="0"/>
        <w:spacing w:after="0" w:line="240" w:lineRule="auto"/>
        <w:rPr>
          <w:rFonts w:ascii="Comic Sans MS" w:hAnsi="Comic Sans MS" w:cs="Times New Roman"/>
          <w:b/>
          <w:bCs/>
        </w:rPr>
      </w:pPr>
    </w:p>
    <w:p w14:paraId="25A5FC04" w14:textId="77777777" w:rsidR="00611028" w:rsidRDefault="00611028" w:rsidP="005A0B13">
      <w:pPr>
        <w:pStyle w:val="ListParagraph"/>
        <w:numPr>
          <w:ilvl w:val="0"/>
          <w:numId w:val="6"/>
        </w:numPr>
        <w:autoSpaceDE w:val="0"/>
        <w:autoSpaceDN w:val="0"/>
        <w:adjustRightInd w:val="0"/>
        <w:rPr>
          <w:rFonts w:ascii="Comic Sans MS" w:hAnsi="Comic Sans MS"/>
          <w:b/>
          <w:sz w:val="22"/>
          <w:szCs w:val="22"/>
          <w:u w:val="single"/>
        </w:rPr>
      </w:pPr>
      <w:r w:rsidRPr="00606FDD">
        <w:rPr>
          <w:rFonts w:ascii="Comic Sans MS" w:hAnsi="Comic Sans MS"/>
          <w:b/>
          <w:sz w:val="22"/>
          <w:szCs w:val="22"/>
          <w:u w:val="single"/>
        </w:rPr>
        <w:t>The child and parent/carer are welcomed into the early years centre</w:t>
      </w:r>
      <w:r w:rsidR="005A0B13" w:rsidRPr="00606FDD">
        <w:rPr>
          <w:rFonts w:ascii="Comic Sans MS" w:hAnsi="Comic Sans MS"/>
          <w:b/>
          <w:sz w:val="22"/>
          <w:szCs w:val="22"/>
          <w:u w:val="single"/>
        </w:rPr>
        <w:t xml:space="preserve"> everyday</w:t>
      </w:r>
    </w:p>
    <w:p w14:paraId="6BC1E13E"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A variety of age related activities are offered to the child on entry to the room</w:t>
      </w:r>
    </w:p>
    <w:p w14:paraId="07EB05C8"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Staff focus on the children by separating and directly supporting the settling process</w:t>
      </w:r>
    </w:p>
    <w:p w14:paraId="5E497FAE"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Staff move around the space/rooms to encourage positive environments and choice</w:t>
      </w:r>
    </w:p>
    <w:p w14:paraId="44B40EA0" w14:textId="77777777" w:rsidR="00606FDD" w:rsidRDefault="00606FDD" w:rsidP="005A0B13">
      <w:pPr>
        <w:pStyle w:val="ListParagraph"/>
        <w:numPr>
          <w:ilvl w:val="0"/>
          <w:numId w:val="6"/>
        </w:numPr>
        <w:autoSpaceDE w:val="0"/>
        <w:autoSpaceDN w:val="0"/>
        <w:adjustRightInd w:val="0"/>
        <w:rPr>
          <w:rFonts w:ascii="Comic Sans MS" w:hAnsi="Comic Sans MS"/>
          <w:b/>
          <w:sz w:val="22"/>
          <w:szCs w:val="22"/>
          <w:u w:val="single"/>
        </w:rPr>
      </w:pPr>
      <w:r>
        <w:rPr>
          <w:rFonts w:ascii="Comic Sans MS" w:hAnsi="Comic Sans MS"/>
          <w:b/>
          <w:sz w:val="22"/>
          <w:szCs w:val="22"/>
          <w:u w:val="single"/>
        </w:rPr>
        <w:t xml:space="preserve">Staff preform different </w:t>
      </w:r>
      <w:r w:rsidR="00A05D18">
        <w:rPr>
          <w:rFonts w:ascii="Comic Sans MS" w:hAnsi="Comic Sans MS"/>
          <w:b/>
          <w:sz w:val="22"/>
          <w:szCs w:val="22"/>
          <w:u w:val="single"/>
        </w:rPr>
        <w:t>task to help the settling process,</w:t>
      </w:r>
      <w:r>
        <w:rPr>
          <w:rFonts w:ascii="Comic Sans MS" w:hAnsi="Comic Sans MS"/>
          <w:b/>
          <w:sz w:val="22"/>
          <w:szCs w:val="22"/>
          <w:u w:val="single"/>
        </w:rPr>
        <w:t xml:space="preserve"> as required (see rotas/duties) </w:t>
      </w:r>
    </w:p>
    <w:p w14:paraId="4AA1F6DA" w14:textId="77777777" w:rsidR="00606FDD" w:rsidRDefault="00606FDD" w:rsidP="00606FDD">
      <w:pPr>
        <w:autoSpaceDE w:val="0"/>
        <w:autoSpaceDN w:val="0"/>
        <w:adjustRightInd w:val="0"/>
        <w:rPr>
          <w:rFonts w:ascii="Comic Sans MS" w:hAnsi="Comic Sans MS"/>
          <w:b/>
          <w:bCs/>
        </w:rPr>
      </w:pPr>
    </w:p>
    <w:p w14:paraId="4287E429" w14:textId="77777777" w:rsidR="00606FDD" w:rsidRDefault="00606FDD" w:rsidP="00606FDD">
      <w:pPr>
        <w:autoSpaceDE w:val="0"/>
        <w:autoSpaceDN w:val="0"/>
        <w:adjustRightInd w:val="0"/>
        <w:rPr>
          <w:rFonts w:ascii="Comic Sans MS" w:hAnsi="Comic Sans MS"/>
          <w:b/>
          <w:bCs/>
        </w:rPr>
      </w:pPr>
      <w:r>
        <w:rPr>
          <w:rFonts w:ascii="Comic Sans MS" w:hAnsi="Comic Sans MS"/>
          <w:b/>
          <w:bCs/>
        </w:rPr>
        <w:t>SECONDARY</w:t>
      </w:r>
      <w:r w:rsidRPr="00606FDD">
        <w:rPr>
          <w:rFonts w:ascii="Comic Sans MS" w:hAnsi="Comic Sans MS"/>
          <w:b/>
          <w:bCs/>
        </w:rPr>
        <w:t xml:space="preserve"> </w:t>
      </w:r>
      <w:r>
        <w:rPr>
          <w:rFonts w:ascii="Comic Sans MS" w:hAnsi="Comic Sans MS"/>
          <w:b/>
          <w:bCs/>
        </w:rPr>
        <w:t>OUTCOMES</w:t>
      </w:r>
    </w:p>
    <w:p w14:paraId="7248C000" w14:textId="7C49D28D" w:rsidR="00606FDD" w:rsidRPr="00A05D18" w:rsidRDefault="00611028" w:rsidP="00606FDD">
      <w:pPr>
        <w:pStyle w:val="ListParagraph"/>
        <w:numPr>
          <w:ilvl w:val="0"/>
          <w:numId w:val="7"/>
        </w:numPr>
        <w:autoSpaceDE w:val="0"/>
        <w:autoSpaceDN w:val="0"/>
        <w:adjustRightInd w:val="0"/>
        <w:rPr>
          <w:rFonts w:ascii="Comic Sans MS" w:hAnsi="Comic Sans MS"/>
          <w:b/>
          <w:bCs/>
          <w:sz w:val="22"/>
          <w:szCs w:val="22"/>
        </w:rPr>
      </w:pPr>
      <w:r w:rsidRPr="00A05D18">
        <w:rPr>
          <w:rFonts w:ascii="Comic Sans MS" w:hAnsi="Comic Sans MS"/>
          <w:sz w:val="22"/>
          <w:szCs w:val="22"/>
        </w:rPr>
        <w:t xml:space="preserve">The child and parent/carer are introduced to their </w:t>
      </w:r>
      <w:r w:rsidR="000A089F">
        <w:rPr>
          <w:rFonts w:ascii="Comic Sans MS" w:hAnsi="Comic Sans MS"/>
          <w:sz w:val="22"/>
          <w:szCs w:val="22"/>
        </w:rPr>
        <w:t>OIC</w:t>
      </w:r>
      <w:r w:rsidR="005A0B13" w:rsidRPr="00A05D18">
        <w:rPr>
          <w:rFonts w:ascii="Comic Sans MS" w:hAnsi="Comic Sans MS"/>
          <w:sz w:val="22"/>
          <w:szCs w:val="22"/>
        </w:rPr>
        <w:t xml:space="preserve"> </w:t>
      </w:r>
      <w:r w:rsidR="002D6DAD">
        <w:rPr>
          <w:rFonts w:ascii="Comic Sans MS" w:hAnsi="Comic Sans MS"/>
          <w:sz w:val="22"/>
          <w:szCs w:val="22"/>
        </w:rPr>
        <w:t xml:space="preserve">or </w:t>
      </w:r>
      <w:r w:rsidR="00AF6C7F">
        <w:rPr>
          <w:rFonts w:ascii="Comic Sans MS" w:hAnsi="Comic Sans MS"/>
          <w:sz w:val="22"/>
          <w:szCs w:val="22"/>
        </w:rPr>
        <w:t>S</w:t>
      </w:r>
      <w:r w:rsidR="002D6DAD">
        <w:rPr>
          <w:rFonts w:ascii="Comic Sans MS" w:hAnsi="Comic Sans MS"/>
          <w:sz w:val="22"/>
          <w:szCs w:val="22"/>
        </w:rPr>
        <w:t>enior Nursery Nurse at the inductions and the keyworker when the child starts.</w:t>
      </w:r>
    </w:p>
    <w:p w14:paraId="6BFAA84C"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 xml:space="preserve">The child is familiar with the nursery routines e.g. </w:t>
      </w:r>
      <w:r w:rsidR="00606FDD" w:rsidRPr="00A05D18">
        <w:rPr>
          <w:rFonts w:ascii="Comic Sans MS" w:hAnsi="Comic Sans MS"/>
          <w:sz w:val="22"/>
          <w:szCs w:val="22"/>
        </w:rPr>
        <w:t xml:space="preserve">morning games, breakfast club, toilets, overalls, learning </w:t>
      </w:r>
      <w:r w:rsidR="005A0B13" w:rsidRPr="00A05D18">
        <w:rPr>
          <w:rFonts w:ascii="Comic Sans MS" w:hAnsi="Comic Sans MS"/>
          <w:sz w:val="22"/>
          <w:szCs w:val="22"/>
        </w:rPr>
        <w:t>resources, numbers of children</w:t>
      </w:r>
      <w:r w:rsidR="00606FDD" w:rsidRPr="00A05D18">
        <w:rPr>
          <w:rFonts w:ascii="Comic Sans MS" w:hAnsi="Comic Sans MS"/>
          <w:sz w:val="22"/>
          <w:szCs w:val="22"/>
        </w:rPr>
        <w:t xml:space="preserve"> </w:t>
      </w:r>
      <w:r w:rsidRPr="00A05D18">
        <w:rPr>
          <w:rFonts w:ascii="Comic Sans MS" w:hAnsi="Comic Sans MS"/>
          <w:sz w:val="22"/>
          <w:szCs w:val="22"/>
        </w:rPr>
        <w:t>allowed in areas at any one time</w:t>
      </w:r>
      <w:r w:rsidR="00606FDD" w:rsidRPr="00A05D18">
        <w:rPr>
          <w:rFonts w:ascii="Comic Sans MS" w:hAnsi="Comic Sans MS"/>
          <w:sz w:val="22"/>
          <w:szCs w:val="22"/>
        </w:rPr>
        <w:t>.</w:t>
      </w:r>
    </w:p>
    <w:p w14:paraId="0A1765D2"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child is helped to develop strategies for keeping safe</w:t>
      </w:r>
    </w:p>
    <w:p w14:paraId="3EA9E6A8" w14:textId="77777777" w:rsidR="00611028" w:rsidRPr="00A05D18" w:rsidRDefault="00611028" w:rsidP="005A0B13">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parent/carer and child are aware of acceptable behaviour within the early years centre</w:t>
      </w:r>
    </w:p>
    <w:p w14:paraId="17028BCF" w14:textId="77777777" w:rsidR="00611028" w:rsidRPr="00A05D18" w:rsidRDefault="00611028" w:rsidP="00606FDD">
      <w:pPr>
        <w:pStyle w:val="ListParagraph"/>
        <w:numPr>
          <w:ilvl w:val="0"/>
          <w:numId w:val="5"/>
        </w:numPr>
        <w:autoSpaceDE w:val="0"/>
        <w:autoSpaceDN w:val="0"/>
        <w:adjustRightInd w:val="0"/>
        <w:rPr>
          <w:rFonts w:ascii="Comic Sans MS" w:hAnsi="Comic Sans MS"/>
          <w:sz w:val="22"/>
          <w:szCs w:val="22"/>
        </w:rPr>
      </w:pPr>
      <w:r w:rsidRPr="00A05D18">
        <w:rPr>
          <w:rFonts w:ascii="Comic Sans MS" w:hAnsi="Comic Sans MS"/>
          <w:sz w:val="22"/>
          <w:szCs w:val="22"/>
        </w:rPr>
        <w:t>The parent/carer has access to information e.g. early years centre han</w:t>
      </w:r>
      <w:r w:rsidR="00606FDD" w:rsidRPr="00A05D18">
        <w:rPr>
          <w:rFonts w:ascii="Comic Sans MS" w:hAnsi="Comic Sans MS"/>
          <w:sz w:val="22"/>
          <w:szCs w:val="22"/>
        </w:rPr>
        <w:t xml:space="preserve">dbook, parents’ newsletters, website parents page, </w:t>
      </w:r>
      <w:r w:rsidRPr="00A05D18">
        <w:rPr>
          <w:rFonts w:ascii="Comic Sans MS" w:hAnsi="Comic Sans MS"/>
          <w:sz w:val="22"/>
          <w:szCs w:val="22"/>
        </w:rPr>
        <w:t>notice</w:t>
      </w:r>
      <w:r w:rsidR="00606FDD" w:rsidRPr="00A05D18">
        <w:rPr>
          <w:rFonts w:ascii="Comic Sans MS" w:hAnsi="Comic Sans MS"/>
          <w:sz w:val="22"/>
          <w:szCs w:val="22"/>
        </w:rPr>
        <w:t xml:space="preserve"> </w:t>
      </w:r>
      <w:r w:rsidRPr="00A05D18">
        <w:rPr>
          <w:rFonts w:ascii="Comic Sans MS" w:hAnsi="Comic Sans MS"/>
          <w:sz w:val="22"/>
          <w:szCs w:val="22"/>
        </w:rPr>
        <w:t>boards for curriculum and general information</w:t>
      </w:r>
    </w:p>
    <w:p w14:paraId="44AFC61C" w14:textId="299619DF" w:rsidR="00165CBE" w:rsidRDefault="00611028" w:rsidP="00AF6C7F">
      <w:pPr>
        <w:tabs>
          <w:tab w:val="left" w:pos="1110"/>
        </w:tabs>
        <w:autoSpaceDE w:val="0"/>
        <w:autoSpaceDN w:val="0"/>
        <w:adjustRightInd w:val="0"/>
        <w:spacing w:after="0" w:line="240" w:lineRule="auto"/>
        <w:jc w:val="center"/>
        <w:rPr>
          <w:rFonts w:ascii="Comic Sans MS" w:hAnsi="Comic Sans MS" w:cs="Times New Roman"/>
          <w:b/>
          <w:bCs/>
        </w:rPr>
      </w:pPr>
      <w:r w:rsidRPr="005A0B13">
        <w:rPr>
          <w:rFonts w:ascii="Comic Sans MS" w:hAnsi="Comic Sans MS" w:cs="Times New Roman"/>
          <w:b/>
          <w:bCs/>
        </w:rPr>
        <w:lastRenderedPageBreak/>
        <w:t>PROCEDURES</w:t>
      </w:r>
      <w:r w:rsidR="00165CBE">
        <w:rPr>
          <w:rFonts w:ascii="Comic Sans MS" w:hAnsi="Comic Sans MS" w:cs="Times New Roman"/>
          <w:b/>
          <w:bCs/>
        </w:rPr>
        <w:t>/</w:t>
      </w:r>
      <w:r w:rsidR="00165CBE" w:rsidRPr="005A0B13">
        <w:rPr>
          <w:rFonts w:ascii="Comic Sans MS" w:hAnsi="Comic Sans MS" w:cs="Times New Roman"/>
          <w:b/>
          <w:bCs/>
        </w:rPr>
        <w:t>ROLES AND RESPONSIBILITIES</w:t>
      </w:r>
    </w:p>
    <w:p w14:paraId="264FEBC7" w14:textId="77777777" w:rsidR="00865B1A" w:rsidRDefault="00865B1A" w:rsidP="00865B1A">
      <w:pPr>
        <w:autoSpaceDE w:val="0"/>
        <w:autoSpaceDN w:val="0"/>
        <w:adjustRightInd w:val="0"/>
        <w:spacing w:after="0" w:line="240" w:lineRule="auto"/>
        <w:jc w:val="center"/>
        <w:rPr>
          <w:rFonts w:ascii="Comic Sans MS" w:hAnsi="Comic Sans MS" w:cs="Times New Roman"/>
          <w:b/>
          <w:bCs/>
        </w:rPr>
      </w:pPr>
    </w:p>
    <w:p w14:paraId="6314EF55" w14:textId="77777777" w:rsidR="00865B1A" w:rsidRDefault="00865B1A" w:rsidP="00865B1A">
      <w:pPr>
        <w:autoSpaceDE w:val="0"/>
        <w:autoSpaceDN w:val="0"/>
        <w:adjustRightInd w:val="0"/>
        <w:spacing w:after="0" w:line="240" w:lineRule="auto"/>
        <w:jc w:val="center"/>
        <w:rPr>
          <w:rFonts w:ascii="Comic Sans MS" w:hAnsi="Comic Sans MS"/>
          <w:b/>
          <w:u w:val="single"/>
        </w:rPr>
      </w:pPr>
      <w:r w:rsidRPr="00A05D18">
        <w:rPr>
          <w:rFonts w:ascii="Comic Sans MS" w:hAnsi="Comic Sans MS"/>
          <w:b/>
          <w:u w:val="single"/>
        </w:rPr>
        <w:t>(see supplied and attached staff guide</w:t>
      </w:r>
      <w:r>
        <w:rPr>
          <w:rFonts w:ascii="Comic Sans MS" w:hAnsi="Comic Sans MS"/>
          <w:b/>
          <w:u w:val="single"/>
        </w:rPr>
        <w:t xml:space="preserve"> – ‘</w:t>
      </w:r>
      <w:r w:rsidRPr="00865B1A">
        <w:rPr>
          <w:rFonts w:ascii="Comic Sans MS" w:hAnsi="Comic Sans MS"/>
          <w:b/>
          <w:u w:val="single"/>
        </w:rPr>
        <w:t xml:space="preserve">Twixus </w:t>
      </w:r>
      <w:r w:rsidRPr="00865B1A">
        <w:rPr>
          <w:rFonts w:ascii="Comic Sans MS" w:hAnsi="Comic Sans MS" w:cs="Times New Roman"/>
          <w:b/>
          <w:u w:val="single"/>
        </w:rPr>
        <w:t xml:space="preserve">Settling in </w:t>
      </w:r>
      <w:r w:rsidR="00C570CC">
        <w:rPr>
          <w:rFonts w:ascii="Comic Sans MS" w:hAnsi="Comic Sans MS" w:cs="Times New Roman"/>
          <w:b/>
          <w:u w:val="single"/>
        </w:rPr>
        <w:t xml:space="preserve">and Welcoming </w:t>
      </w:r>
      <w:r w:rsidRPr="00865B1A">
        <w:rPr>
          <w:rFonts w:ascii="Comic Sans MS" w:hAnsi="Comic Sans MS" w:cs="Times New Roman"/>
          <w:b/>
          <w:u w:val="single"/>
        </w:rPr>
        <w:t>Procedures’</w:t>
      </w:r>
      <w:r w:rsidRPr="00865B1A">
        <w:rPr>
          <w:rFonts w:ascii="Comic Sans MS" w:hAnsi="Comic Sans MS"/>
          <w:b/>
          <w:u w:val="single"/>
        </w:rPr>
        <w:t>)</w:t>
      </w:r>
    </w:p>
    <w:p w14:paraId="352E7901" w14:textId="77777777" w:rsidR="00086E66" w:rsidRPr="005A0B13" w:rsidRDefault="00086E66" w:rsidP="00611028">
      <w:pPr>
        <w:autoSpaceDE w:val="0"/>
        <w:autoSpaceDN w:val="0"/>
        <w:adjustRightInd w:val="0"/>
        <w:spacing w:after="0" w:line="240" w:lineRule="auto"/>
        <w:rPr>
          <w:rFonts w:ascii="Comic Sans MS" w:hAnsi="Comic Sans MS" w:cs="Times New Roman"/>
          <w:b/>
          <w:bCs/>
        </w:rPr>
      </w:pPr>
    </w:p>
    <w:p w14:paraId="52E4EF22" w14:textId="77777777" w:rsidR="00A05D18" w:rsidRPr="00B9341D" w:rsidRDefault="00611028" w:rsidP="00B9341D">
      <w:pPr>
        <w:autoSpaceDE w:val="0"/>
        <w:autoSpaceDN w:val="0"/>
        <w:adjustRightInd w:val="0"/>
        <w:spacing w:after="0" w:line="240" w:lineRule="auto"/>
        <w:rPr>
          <w:rFonts w:ascii="Comic Sans MS" w:hAnsi="Comic Sans MS" w:cs="Times New Roman"/>
          <w:b/>
          <w:bCs/>
          <w:sz w:val="24"/>
          <w:szCs w:val="24"/>
        </w:rPr>
      </w:pPr>
      <w:r w:rsidRPr="00865B1A">
        <w:rPr>
          <w:rFonts w:ascii="Comic Sans MS" w:hAnsi="Comic Sans MS" w:cs="Times New Roman"/>
          <w:b/>
          <w:bCs/>
          <w:sz w:val="24"/>
          <w:szCs w:val="24"/>
        </w:rPr>
        <w:t>Daily Welcoming of Children</w:t>
      </w:r>
      <w:r w:rsidR="00865B1A">
        <w:rPr>
          <w:rFonts w:ascii="Comic Sans MS" w:hAnsi="Comic Sans MS"/>
          <w:b/>
          <w:u w:val="single"/>
        </w:rPr>
        <w:t xml:space="preserve"> </w:t>
      </w:r>
    </w:p>
    <w:p w14:paraId="33B6C80A" w14:textId="2B593FA2" w:rsidR="00A05D18" w:rsidRPr="00A05D18" w:rsidRDefault="00611028" w:rsidP="00A05D1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 xml:space="preserve">Children are welcomed by </w:t>
      </w:r>
      <w:r w:rsidR="00A05D18" w:rsidRPr="00A05D18">
        <w:rPr>
          <w:rFonts w:ascii="Comic Sans MS" w:hAnsi="Comic Sans MS"/>
          <w:sz w:val="22"/>
          <w:szCs w:val="22"/>
        </w:rPr>
        <w:t>the department staff on rota</w:t>
      </w:r>
      <w:r w:rsidR="00477DFF">
        <w:rPr>
          <w:rFonts w:ascii="Comic Sans MS" w:hAnsi="Comic Sans MS"/>
          <w:sz w:val="22"/>
          <w:szCs w:val="22"/>
        </w:rPr>
        <w:t xml:space="preserve"> at the front door</w:t>
      </w:r>
      <w:r w:rsidR="00E93240">
        <w:rPr>
          <w:rFonts w:ascii="Comic Sans MS" w:hAnsi="Comic Sans MS"/>
          <w:sz w:val="22"/>
          <w:szCs w:val="22"/>
        </w:rPr>
        <w:t xml:space="preserve"> </w:t>
      </w:r>
      <w:r w:rsidR="00477DFF">
        <w:rPr>
          <w:rFonts w:ascii="Comic Sans MS" w:hAnsi="Comic Sans MS"/>
          <w:sz w:val="22"/>
          <w:szCs w:val="22"/>
        </w:rPr>
        <w:t>or the side gate (depending on</w:t>
      </w:r>
      <w:r w:rsidR="00E93240">
        <w:rPr>
          <w:rFonts w:ascii="Comic Sans MS" w:hAnsi="Comic Sans MS"/>
          <w:sz w:val="22"/>
          <w:szCs w:val="22"/>
        </w:rPr>
        <w:t xml:space="preserve"> which</w:t>
      </w:r>
      <w:r w:rsidR="00477DFF">
        <w:rPr>
          <w:rFonts w:ascii="Comic Sans MS" w:hAnsi="Comic Sans MS"/>
          <w:sz w:val="22"/>
          <w:szCs w:val="22"/>
        </w:rPr>
        <w:t xml:space="preserve"> department the child attends)</w:t>
      </w:r>
      <w:r w:rsidR="00A05D18" w:rsidRPr="00A05D18">
        <w:rPr>
          <w:rFonts w:ascii="Comic Sans MS" w:hAnsi="Comic Sans MS"/>
          <w:sz w:val="22"/>
          <w:szCs w:val="22"/>
        </w:rPr>
        <w:t>.</w:t>
      </w:r>
      <w:r w:rsidRPr="00A05D18">
        <w:rPr>
          <w:rFonts w:ascii="Comic Sans MS" w:hAnsi="Comic Sans MS"/>
          <w:sz w:val="22"/>
          <w:szCs w:val="22"/>
        </w:rPr>
        <w:t xml:space="preserve"> </w:t>
      </w:r>
    </w:p>
    <w:p w14:paraId="0624F590" w14:textId="77777777" w:rsidR="00A05D18" w:rsidRPr="00A05D18" w:rsidRDefault="00A05D18" w:rsidP="00A05D1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A member of department staff allocated will add</w:t>
      </w:r>
      <w:r w:rsidR="00611028" w:rsidRPr="00A05D18">
        <w:rPr>
          <w:rFonts w:ascii="Comic Sans MS" w:hAnsi="Comic Sans MS"/>
          <w:sz w:val="22"/>
          <w:szCs w:val="22"/>
        </w:rPr>
        <w:t xml:space="preserve"> the</w:t>
      </w:r>
      <w:r w:rsidRPr="00A05D18">
        <w:rPr>
          <w:rFonts w:ascii="Comic Sans MS" w:hAnsi="Comic Sans MS"/>
          <w:sz w:val="22"/>
          <w:szCs w:val="22"/>
        </w:rPr>
        <w:t xml:space="preserve"> attendance on their register.</w:t>
      </w:r>
    </w:p>
    <w:p w14:paraId="52ED4531" w14:textId="77777777" w:rsidR="00A05D18" w:rsidRPr="00A05D18" w:rsidRDefault="0061102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Children are then encouraged to</w:t>
      </w:r>
      <w:r w:rsidR="00A05D18" w:rsidRPr="00A05D18">
        <w:rPr>
          <w:rFonts w:ascii="Comic Sans MS" w:hAnsi="Comic Sans MS"/>
          <w:sz w:val="22"/>
          <w:szCs w:val="22"/>
        </w:rPr>
        <w:t xml:space="preserve"> join breakfast club to eat or have a time to join in with </w:t>
      </w:r>
      <w:r w:rsidRPr="00A05D18">
        <w:rPr>
          <w:rFonts w:ascii="Comic Sans MS" w:hAnsi="Comic Sans MS"/>
          <w:sz w:val="22"/>
          <w:szCs w:val="22"/>
        </w:rPr>
        <w:t xml:space="preserve">play. </w:t>
      </w:r>
    </w:p>
    <w:p w14:paraId="73844542" w14:textId="77777777" w:rsidR="00A05D18" w:rsidRPr="00A05D18" w:rsidRDefault="00A05D18" w:rsidP="00A05D18">
      <w:pPr>
        <w:pStyle w:val="ListParagraph"/>
        <w:autoSpaceDE w:val="0"/>
        <w:autoSpaceDN w:val="0"/>
        <w:adjustRightInd w:val="0"/>
        <w:rPr>
          <w:rFonts w:ascii="Comic Sans MS" w:hAnsi="Comic Sans MS"/>
          <w:sz w:val="22"/>
          <w:szCs w:val="22"/>
        </w:rPr>
      </w:pPr>
      <w:r w:rsidRPr="00A05D18">
        <w:rPr>
          <w:rFonts w:ascii="Comic Sans MS" w:hAnsi="Comic Sans MS"/>
          <w:sz w:val="22"/>
          <w:szCs w:val="22"/>
        </w:rPr>
        <w:t xml:space="preserve">* </w:t>
      </w:r>
      <w:r w:rsidR="00611028" w:rsidRPr="00A05D18">
        <w:rPr>
          <w:rFonts w:ascii="Comic Sans MS" w:hAnsi="Comic Sans MS"/>
          <w:sz w:val="22"/>
          <w:szCs w:val="22"/>
        </w:rPr>
        <w:t xml:space="preserve">From time to time children may need the support of the key worker </w:t>
      </w:r>
      <w:r w:rsidRPr="00A05D18">
        <w:rPr>
          <w:rFonts w:ascii="Comic Sans MS" w:hAnsi="Comic Sans MS"/>
          <w:sz w:val="22"/>
          <w:szCs w:val="22"/>
        </w:rPr>
        <w:t>and/</w:t>
      </w:r>
      <w:r w:rsidR="00611028" w:rsidRPr="00A05D18">
        <w:rPr>
          <w:rFonts w:ascii="Comic Sans MS" w:hAnsi="Comic Sans MS"/>
          <w:sz w:val="22"/>
          <w:szCs w:val="22"/>
        </w:rPr>
        <w:t>or</w:t>
      </w:r>
      <w:r w:rsidRPr="00A05D18">
        <w:rPr>
          <w:rFonts w:ascii="Comic Sans MS" w:hAnsi="Comic Sans MS"/>
          <w:sz w:val="22"/>
          <w:szCs w:val="22"/>
        </w:rPr>
        <w:t xml:space="preserve"> parent/carer</w:t>
      </w:r>
      <w:r w:rsidR="00611028" w:rsidRPr="00A05D18">
        <w:rPr>
          <w:rFonts w:ascii="Comic Sans MS" w:hAnsi="Comic Sans MS"/>
          <w:sz w:val="22"/>
          <w:szCs w:val="22"/>
        </w:rPr>
        <w:t xml:space="preserve"> to settle and subsequently select an activity they feel comfortable with. </w:t>
      </w:r>
    </w:p>
    <w:p w14:paraId="3461FAB9" w14:textId="77777777" w:rsidR="00611028" w:rsidRPr="00A05D18" w:rsidRDefault="0061102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Children are able</w:t>
      </w:r>
      <w:r w:rsidR="00A05D18" w:rsidRPr="00A05D18">
        <w:rPr>
          <w:rFonts w:ascii="Comic Sans MS" w:hAnsi="Comic Sans MS"/>
          <w:sz w:val="22"/>
          <w:szCs w:val="22"/>
        </w:rPr>
        <w:t xml:space="preserve"> </w:t>
      </w:r>
      <w:r w:rsidRPr="00A05D18">
        <w:rPr>
          <w:rFonts w:ascii="Comic Sans MS" w:hAnsi="Comic Sans MS"/>
          <w:sz w:val="22"/>
          <w:szCs w:val="22"/>
        </w:rPr>
        <w:t xml:space="preserve">to mix </w:t>
      </w:r>
      <w:r w:rsidR="00A05D18" w:rsidRPr="00A05D18">
        <w:rPr>
          <w:rFonts w:ascii="Comic Sans MS" w:hAnsi="Comic Sans MS"/>
          <w:sz w:val="22"/>
          <w:szCs w:val="22"/>
        </w:rPr>
        <w:t>with all children in the room</w:t>
      </w:r>
      <w:r w:rsidRPr="00A05D18">
        <w:rPr>
          <w:rFonts w:ascii="Comic Sans MS" w:hAnsi="Comic Sans MS"/>
          <w:sz w:val="22"/>
          <w:szCs w:val="22"/>
        </w:rPr>
        <w:t>.</w:t>
      </w:r>
    </w:p>
    <w:p w14:paraId="2DDC6DE4" w14:textId="77777777" w:rsidR="00611028" w:rsidRDefault="00A05D18" w:rsidP="00611028">
      <w:pPr>
        <w:pStyle w:val="ListParagraph"/>
        <w:numPr>
          <w:ilvl w:val="0"/>
          <w:numId w:val="8"/>
        </w:numPr>
        <w:autoSpaceDE w:val="0"/>
        <w:autoSpaceDN w:val="0"/>
        <w:adjustRightInd w:val="0"/>
        <w:rPr>
          <w:rFonts w:ascii="Comic Sans MS" w:hAnsi="Comic Sans MS"/>
          <w:sz w:val="22"/>
          <w:szCs w:val="22"/>
        </w:rPr>
      </w:pPr>
      <w:r w:rsidRPr="00A05D18">
        <w:rPr>
          <w:rFonts w:ascii="Comic Sans MS" w:hAnsi="Comic Sans MS"/>
          <w:sz w:val="22"/>
          <w:szCs w:val="22"/>
        </w:rPr>
        <w:t>A staff member and/or parent/carer</w:t>
      </w:r>
      <w:r w:rsidR="00611028" w:rsidRPr="00A05D18">
        <w:rPr>
          <w:rFonts w:ascii="Comic Sans MS" w:hAnsi="Comic Sans MS"/>
          <w:sz w:val="22"/>
          <w:szCs w:val="22"/>
        </w:rPr>
        <w:t xml:space="preserve"> should assist the children in the cloakroom, promoting as much independence as</w:t>
      </w:r>
      <w:r w:rsidRPr="00A05D18">
        <w:rPr>
          <w:rFonts w:ascii="Comic Sans MS" w:hAnsi="Comic Sans MS"/>
          <w:sz w:val="22"/>
          <w:szCs w:val="22"/>
        </w:rPr>
        <w:t xml:space="preserve"> </w:t>
      </w:r>
      <w:r w:rsidR="00611028" w:rsidRPr="00A05D18">
        <w:rPr>
          <w:rFonts w:ascii="Comic Sans MS" w:hAnsi="Comic Sans MS"/>
          <w:sz w:val="22"/>
          <w:szCs w:val="22"/>
        </w:rPr>
        <w:t>possible when changing. Individu</w:t>
      </w:r>
      <w:r w:rsidRPr="00A05D18">
        <w:rPr>
          <w:rFonts w:ascii="Comic Sans MS" w:hAnsi="Comic Sans MS"/>
          <w:sz w:val="22"/>
          <w:szCs w:val="22"/>
        </w:rPr>
        <w:t>al pegs for coats and bags to be hung on.</w:t>
      </w:r>
    </w:p>
    <w:p w14:paraId="7C707FC4" w14:textId="77777777" w:rsidR="00A05D18" w:rsidRPr="00A05D18" w:rsidRDefault="00A05D18" w:rsidP="00A05D18">
      <w:pPr>
        <w:pStyle w:val="ListParagraph"/>
        <w:autoSpaceDE w:val="0"/>
        <w:autoSpaceDN w:val="0"/>
        <w:adjustRightInd w:val="0"/>
        <w:rPr>
          <w:rFonts w:ascii="Comic Sans MS" w:hAnsi="Comic Sans MS"/>
          <w:sz w:val="22"/>
          <w:szCs w:val="22"/>
        </w:rPr>
      </w:pPr>
    </w:p>
    <w:p w14:paraId="02E28E66" w14:textId="77777777" w:rsidR="00865B1A" w:rsidRDefault="00611028" w:rsidP="00611028">
      <w:pPr>
        <w:autoSpaceDE w:val="0"/>
        <w:autoSpaceDN w:val="0"/>
        <w:adjustRightInd w:val="0"/>
        <w:spacing w:after="0" w:line="240" w:lineRule="auto"/>
        <w:rPr>
          <w:rFonts w:ascii="Comic Sans MS" w:hAnsi="Comic Sans MS" w:cs="Times New Roman"/>
          <w:b/>
          <w:bCs/>
        </w:rPr>
      </w:pPr>
      <w:r w:rsidRPr="005A0B13">
        <w:rPr>
          <w:rFonts w:ascii="Comic Sans MS" w:hAnsi="Comic Sans MS" w:cs="Times New Roman"/>
          <w:b/>
          <w:bCs/>
        </w:rPr>
        <w:t>Sharing Information</w:t>
      </w:r>
    </w:p>
    <w:p w14:paraId="487D8CD6" w14:textId="77777777" w:rsidR="00865B1A" w:rsidRPr="00865B1A" w:rsidRDefault="00865B1A" w:rsidP="00865B1A">
      <w:pPr>
        <w:pStyle w:val="ListParagraph"/>
        <w:numPr>
          <w:ilvl w:val="0"/>
          <w:numId w:val="10"/>
        </w:numPr>
        <w:autoSpaceDE w:val="0"/>
        <w:autoSpaceDN w:val="0"/>
        <w:adjustRightInd w:val="0"/>
        <w:rPr>
          <w:rFonts w:ascii="Comic Sans MS" w:hAnsi="Comic Sans MS"/>
          <w:b/>
          <w:bCs/>
          <w:sz w:val="22"/>
          <w:szCs w:val="22"/>
        </w:rPr>
      </w:pPr>
      <w:r w:rsidRPr="00865B1A">
        <w:rPr>
          <w:rFonts w:ascii="Comic Sans MS" w:hAnsi="Comic Sans MS"/>
          <w:b/>
          <w:bCs/>
          <w:sz w:val="22"/>
          <w:szCs w:val="22"/>
          <w:u w:val="single"/>
        </w:rPr>
        <w:t>DAILY COMMUNICATION IS VITAL</w:t>
      </w:r>
      <w:r w:rsidRPr="00865B1A">
        <w:rPr>
          <w:rFonts w:ascii="Comic Sans MS" w:hAnsi="Comic Sans MS"/>
          <w:b/>
          <w:bCs/>
          <w:sz w:val="22"/>
          <w:szCs w:val="22"/>
        </w:rPr>
        <w:t>- staff must ask ‘how the child is’ every day as the child arrives and should ask the parent to share any news that could make the child safer and happier at Twixus.</w:t>
      </w:r>
    </w:p>
    <w:p w14:paraId="1390C6EA" w14:textId="77777777" w:rsidR="00611028" w:rsidRPr="00865B1A" w:rsidRDefault="00611028" w:rsidP="00865B1A">
      <w:pPr>
        <w:pStyle w:val="ListParagraph"/>
        <w:numPr>
          <w:ilvl w:val="0"/>
          <w:numId w:val="9"/>
        </w:numPr>
        <w:autoSpaceDE w:val="0"/>
        <w:autoSpaceDN w:val="0"/>
        <w:adjustRightInd w:val="0"/>
        <w:rPr>
          <w:rFonts w:ascii="Comic Sans MS" w:hAnsi="Comic Sans MS"/>
          <w:sz w:val="22"/>
          <w:szCs w:val="22"/>
        </w:rPr>
      </w:pPr>
      <w:r w:rsidRPr="00865B1A">
        <w:rPr>
          <w:rFonts w:ascii="Comic Sans MS" w:hAnsi="Comic Sans MS"/>
          <w:sz w:val="22"/>
          <w:szCs w:val="22"/>
        </w:rPr>
        <w:t xml:space="preserve">Parents/carers are invited to visit </w:t>
      </w:r>
      <w:r w:rsidR="00865B1A" w:rsidRPr="00865B1A">
        <w:rPr>
          <w:rFonts w:ascii="Comic Sans MS" w:hAnsi="Comic Sans MS"/>
          <w:sz w:val="22"/>
          <w:szCs w:val="22"/>
        </w:rPr>
        <w:t>Twixus</w:t>
      </w:r>
      <w:r w:rsidRPr="00865B1A">
        <w:rPr>
          <w:rFonts w:ascii="Comic Sans MS" w:hAnsi="Comic Sans MS"/>
          <w:sz w:val="22"/>
          <w:szCs w:val="22"/>
        </w:rPr>
        <w:t xml:space="preserve"> at any time to </w:t>
      </w:r>
      <w:r w:rsidR="00865B1A" w:rsidRPr="00865B1A">
        <w:rPr>
          <w:rFonts w:ascii="Comic Sans MS" w:hAnsi="Comic Sans MS"/>
          <w:sz w:val="22"/>
          <w:szCs w:val="22"/>
        </w:rPr>
        <w:t>discuss the child’s Learning Journey, development and progress.</w:t>
      </w:r>
    </w:p>
    <w:p w14:paraId="342BA8F8" w14:textId="77777777" w:rsidR="00611028" w:rsidRPr="00C570CC" w:rsidRDefault="00611028" w:rsidP="00611028">
      <w:pPr>
        <w:pStyle w:val="ListParagraph"/>
        <w:numPr>
          <w:ilvl w:val="0"/>
          <w:numId w:val="9"/>
        </w:numPr>
        <w:autoSpaceDE w:val="0"/>
        <w:autoSpaceDN w:val="0"/>
        <w:adjustRightInd w:val="0"/>
        <w:rPr>
          <w:rFonts w:ascii="Comic Sans MS" w:hAnsi="Comic Sans MS"/>
          <w:sz w:val="22"/>
          <w:szCs w:val="22"/>
        </w:rPr>
      </w:pPr>
      <w:r w:rsidRPr="00865B1A">
        <w:rPr>
          <w:rFonts w:ascii="Comic Sans MS" w:hAnsi="Comic Sans MS"/>
          <w:sz w:val="22"/>
          <w:szCs w:val="22"/>
        </w:rPr>
        <w:t xml:space="preserve">Information is available from the various notice boards, the </w:t>
      </w:r>
      <w:r w:rsidR="00865B1A" w:rsidRPr="00865B1A">
        <w:rPr>
          <w:rFonts w:ascii="Comic Sans MS" w:hAnsi="Comic Sans MS"/>
          <w:sz w:val="22"/>
          <w:szCs w:val="22"/>
        </w:rPr>
        <w:t>Twixus</w:t>
      </w:r>
      <w:r w:rsidRPr="00865B1A">
        <w:rPr>
          <w:rFonts w:ascii="Comic Sans MS" w:hAnsi="Comic Sans MS"/>
          <w:sz w:val="22"/>
          <w:szCs w:val="22"/>
        </w:rPr>
        <w:t xml:space="preserve"> website, leaflets displayed in </w:t>
      </w:r>
      <w:r w:rsidR="00865B1A" w:rsidRPr="00865B1A">
        <w:rPr>
          <w:rFonts w:ascii="Comic Sans MS" w:hAnsi="Comic Sans MS"/>
          <w:sz w:val="22"/>
          <w:szCs w:val="22"/>
        </w:rPr>
        <w:t>rooms</w:t>
      </w:r>
      <w:r w:rsidRPr="00865B1A">
        <w:rPr>
          <w:rFonts w:ascii="Comic Sans MS" w:hAnsi="Comic Sans MS"/>
          <w:sz w:val="22"/>
          <w:szCs w:val="22"/>
        </w:rPr>
        <w:t xml:space="preserve"> and</w:t>
      </w:r>
      <w:r w:rsidR="00865B1A" w:rsidRPr="00865B1A">
        <w:rPr>
          <w:rFonts w:ascii="Comic Sans MS" w:hAnsi="Comic Sans MS"/>
          <w:sz w:val="22"/>
          <w:szCs w:val="22"/>
        </w:rPr>
        <w:t xml:space="preserve"> </w:t>
      </w:r>
      <w:r w:rsidRPr="00865B1A">
        <w:rPr>
          <w:rFonts w:ascii="Comic Sans MS" w:hAnsi="Comic Sans MS"/>
          <w:sz w:val="22"/>
          <w:szCs w:val="22"/>
        </w:rPr>
        <w:t>letters/newsletters sent home.</w:t>
      </w:r>
    </w:p>
    <w:p w14:paraId="09FE0126" w14:textId="77777777" w:rsidR="00865B1A" w:rsidRPr="005A0B13" w:rsidRDefault="00865B1A" w:rsidP="00611028">
      <w:pPr>
        <w:autoSpaceDE w:val="0"/>
        <w:autoSpaceDN w:val="0"/>
        <w:adjustRightInd w:val="0"/>
        <w:spacing w:after="0" w:line="240" w:lineRule="auto"/>
        <w:rPr>
          <w:rFonts w:ascii="Comic Sans MS" w:hAnsi="Comic Sans MS" w:cs="Times New Roman"/>
          <w:b/>
          <w:bCs/>
        </w:rPr>
      </w:pPr>
    </w:p>
    <w:p w14:paraId="707EB41E" w14:textId="77777777" w:rsidR="00865B1A" w:rsidRPr="00865B1A" w:rsidRDefault="00611028" w:rsidP="00611028">
      <w:pPr>
        <w:autoSpaceDE w:val="0"/>
        <w:autoSpaceDN w:val="0"/>
        <w:adjustRightInd w:val="0"/>
        <w:spacing w:after="0" w:line="240" w:lineRule="auto"/>
        <w:rPr>
          <w:rFonts w:ascii="Comic Sans MS" w:hAnsi="Comic Sans MS" w:cs="Times New Roman"/>
          <w:b/>
          <w:bCs/>
        </w:rPr>
      </w:pPr>
      <w:r w:rsidRPr="00865B1A">
        <w:rPr>
          <w:rFonts w:ascii="Comic Sans MS" w:hAnsi="Comic Sans MS" w:cs="Times New Roman"/>
          <w:b/>
          <w:bCs/>
        </w:rPr>
        <w:t>Senior Staff</w:t>
      </w:r>
    </w:p>
    <w:p w14:paraId="47D0CE4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 xml:space="preserve">Ensure all staff </w:t>
      </w:r>
      <w:r w:rsidR="00C570CC">
        <w:rPr>
          <w:rFonts w:ascii="Comic Sans MS" w:hAnsi="Comic Sans MS" w:cs="Times New Roman"/>
        </w:rPr>
        <w:t>follow</w:t>
      </w:r>
      <w:r w:rsidRPr="00865B1A">
        <w:rPr>
          <w:rFonts w:ascii="Comic Sans MS" w:hAnsi="Comic Sans MS" w:cs="Times New Roman"/>
        </w:rPr>
        <w:t xml:space="preserve"> the settling in procedures</w:t>
      </w:r>
    </w:p>
    <w:p w14:paraId="3086122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Monitor the success of the settling in process</w:t>
      </w:r>
    </w:p>
    <w:p w14:paraId="2272F08E" w14:textId="77777777" w:rsidR="00865B1A" w:rsidRPr="00865B1A" w:rsidRDefault="00865B1A" w:rsidP="00611028">
      <w:pPr>
        <w:autoSpaceDE w:val="0"/>
        <w:autoSpaceDN w:val="0"/>
        <w:adjustRightInd w:val="0"/>
        <w:spacing w:after="0" w:line="240" w:lineRule="auto"/>
        <w:rPr>
          <w:rFonts w:ascii="Comic Sans MS" w:hAnsi="Comic Sans MS" w:cs="Times New Roman"/>
        </w:rPr>
      </w:pPr>
    </w:p>
    <w:p w14:paraId="2E834CA2" w14:textId="77777777" w:rsidR="00865B1A" w:rsidRPr="00865B1A" w:rsidRDefault="00611028" w:rsidP="00611028">
      <w:pPr>
        <w:autoSpaceDE w:val="0"/>
        <w:autoSpaceDN w:val="0"/>
        <w:adjustRightInd w:val="0"/>
        <w:spacing w:after="0" w:line="240" w:lineRule="auto"/>
        <w:rPr>
          <w:rFonts w:ascii="Comic Sans MS" w:hAnsi="Comic Sans MS" w:cs="Times New Roman"/>
          <w:b/>
          <w:bCs/>
        </w:rPr>
      </w:pPr>
      <w:r w:rsidRPr="00865B1A">
        <w:rPr>
          <w:rFonts w:ascii="Comic Sans MS" w:hAnsi="Comic Sans MS" w:cs="Times New Roman"/>
          <w:b/>
          <w:bCs/>
        </w:rPr>
        <w:t>Staff</w:t>
      </w:r>
    </w:p>
    <w:p w14:paraId="7E1F9C8B" w14:textId="6E4D2EDB" w:rsidR="00C570CC" w:rsidRPr="00C570CC" w:rsidRDefault="00611028" w:rsidP="00C570CC">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Create a welcoming environment for child</w:t>
      </w:r>
      <w:r w:rsidR="00C570CC">
        <w:rPr>
          <w:rFonts w:ascii="Comic Sans MS" w:hAnsi="Comic Sans MS" w:cs="Times New Roman"/>
        </w:rPr>
        <w:t>ren and</w:t>
      </w:r>
      <w:r w:rsidRPr="00865B1A">
        <w:rPr>
          <w:rFonts w:ascii="Comic Sans MS" w:hAnsi="Comic Sans MS" w:cs="Times New Roman"/>
        </w:rPr>
        <w:t xml:space="preserve"> parent</w:t>
      </w:r>
      <w:r w:rsidR="00C570CC">
        <w:rPr>
          <w:rFonts w:ascii="Comic Sans MS" w:hAnsi="Comic Sans MS" w:cs="Times New Roman"/>
        </w:rPr>
        <w:t>s</w:t>
      </w:r>
      <w:r w:rsidR="00295934">
        <w:rPr>
          <w:rFonts w:ascii="Comic Sans MS" w:hAnsi="Comic Sans MS" w:cs="Times New Roman"/>
        </w:rPr>
        <w:t>.</w:t>
      </w:r>
    </w:p>
    <w:p w14:paraId="1DC57B7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Work as a team settling all children but have a specific remit for each child assigned to their group</w:t>
      </w:r>
    </w:p>
    <w:p w14:paraId="3C1DEDD4"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routines in the centre are SAFE refer to Health and Safety Policy</w:t>
      </w:r>
    </w:p>
    <w:p w14:paraId="6339ABF0"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the centre is promoting positive behaviour at all times</w:t>
      </w:r>
    </w:p>
    <w:p w14:paraId="368612CB"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Ensure that up to date information is always available and accessible to all parents/carers</w:t>
      </w:r>
    </w:p>
    <w:p w14:paraId="508BD235" w14:textId="77777777" w:rsidR="00611028" w:rsidRPr="00865B1A" w:rsidRDefault="00611028" w:rsidP="00611028">
      <w:pPr>
        <w:autoSpaceDE w:val="0"/>
        <w:autoSpaceDN w:val="0"/>
        <w:adjustRightInd w:val="0"/>
        <w:spacing w:after="0" w:line="240" w:lineRule="auto"/>
        <w:rPr>
          <w:rFonts w:ascii="Comic Sans MS" w:hAnsi="Comic Sans MS" w:cs="Times New Roman"/>
        </w:rPr>
      </w:pPr>
      <w:r w:rsidRPr="00865B1A">
        <w:rPr>
          <w:rFonts w:ascii="Comic Sans MS" w:hAnsi="Comic Sans MS" w:cs="SymbolMT"/>
        </w:rPr>
        <w:t xml:space="preserve">• </w:t>
      </w:r>
      <w:r w:rsidRPr="00865B1A">
        <w:rPr>
          <w:rFonts w:ascii="Comic Sans MS" w:hAnsi="Comic Sans MS" w:cs="Times New Roman"/>
        </w:rPr>
        <w:t>Respond appropriately, and are sensitive to each child/parent/carer</w:t>
      </w:r>
    </w:p>
    <w:p w14:paraId="1F0C1AA4" w14:textId="77777777" w:rsidR="00865B1A" w:rsidRDefault="00B9341D" w:rsidP="00611028">
      <w:pPr>
        <w:autoSpaceDE w:val="0"/>
        <w:autoSpaceDN w:val="0"/>
        <w:adjustRightInd w:val="0"/>
        <w:spacing w:after="0" w:line="240" w:lineRule="auto"/>
        <w:rPr>
          <w:rFonts w:ascii="Comic Sans MS" w:hAnsi="Comic Sans MS" w:cs="Times New Roman"/>
          <w:b/>
          <w:bCs/>
        </w:rPr>
      </w:pPr>
      <w:r>
        <w:rPr>
          <w:noProof/>
          <w:lang w:eastAsia="en-GB"/>
        </w:rPr>
        <w:drawing>
          <wp:anchor distT="0" distB="0" distL="114300" distR="114300" simplePos="0" relativeHeight="251660288" behindDoc="0" locked="0" layoutInCell="1" allowOverlap="1" wp14:anchorId="485F65F6" wp14:editId="0ED77CE4">
            <wp:simplePos x="0" y="0"/>
            <wp:positionH relativeFrom="column">
              <wp:posOffset>-19050</wp:posOffset>
            </wp:positionH>
            <wp:positionV relativeFrom="paragraph">
              <wp:posOffset>109855</wp:posOffset>
            </wp:positionV>
            <wp:extent cx="4429125" cy="2762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314" t="35897" r="42147" b="26410"/>
                    <a:stretch/>
                  </pic:blipFill>
                  <pic:spPr bwMode="auto">
                    <a:xfrm>
                      <a:off x="0" y="0"/>
                      <a:ext cx="4433332" cy="27648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6C1D2"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372670A1"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58BB9413" w14:textId="77777777" w:rsidR="00865B1A" w:rsidRDefault="00865B1A" w:rsidP="00611028">
      <w:pPr>
        <w:autoSpaceDE w:val="0"/>
        <w:autoSpaceDN w:val="0"/>
        <w:adjustRightInd w:val="0"/>
        <w:spacing w:after="0" w:line="240" w:lineRule="auto"/>
        <w:rPr>
          <w:rFonts w:ascii="Comic Sans MS" w:hAnsi="Comic Sans MS" w:cs="Times New Roman"/>
          <w:b/>
          <w:bCs/>
        </w:rPr>
      </w:pPr>
    </w:p>
    <w:p w14:paraId="2F2C7099" w14:textId="77777777" w:rsidR="00B9341D" w:rsidRDefault="00B9341D" w:rsidP="00B9341D">
      <w:pPr>
        <w:jc w:val="right"/>
        <w:rPr>
          <w:rFonts w:ascii="Comic Sans MS" w:hAnsi="Comic Sans MS"/>
          <w:b/>
        </w:rPr>
      </w:pPr>
    </w:p>
    <w:p w14:paraId="56E8734D" w14:textId="77777777" w:rsidR="00B9341D" w:rsidRDefault="00B9341D" w:rsidP="00B9341D">
      <w:pPr>
        <w:jc w:val="right"/>
        <w:rPr>
          <w:rFonts w:ascii="Comic Sans MS" w:hAnsi="Comic Sans MS"/>
          <w:b/>
        </w:rPr>
      </w:pPr>
    </w:p>
    <w:p w14:paraId="2E9C2305" w14:textId="77777777" w:rsidR="00B9341D" w:rsidRDefault="00B9341D" w:rsidP="00B9341D">
      <w:pPr>
        <w:jc w:val="right"/>
        <w:rPr>
          <w:rFonts w:ascii="Comic Sans MS" w:hAnsi="Comic Sans MS"/>
          <w:b/>
        </w:rPr>
      </w:pPr>
    </w:p>
    <w:p w14:paraId="36F84CAF" w14:textId="77777777" w:rsidR="00B9341D" w:rsidRDefault="00865B1A" w:rsidP="00B9341D">
      <w:pPr>
        <w:jc w:val="right"/>
        <w:rPr>
          <w:rFonts w:ascii="Comic Sans MS" w:hAnsi="Comic Sans MS"/>
          <w:b/>
        </w:rPr>
      </w:pPr>
      <w:r w:rsidRPr="00865B1A">
        <w:rPr>
          <w:rFonts w:ascii="Comic Sans MS" w:hAnsi="Comic Sans MS"/>
          <w:b/>
        </w:rPr>
        <w:t xml:space="preserve">This policy was actioned by </w:t>
      </w:r>
    </w:p>
    <w:p w14:paraId="6EA2B58E" w14:textId="77777777" w:rsidR="00611028" w:rsidRDefault="00865B1A" w:rsidP="00B9341D">
      <w:pPr>
        <w:jc w:val="right"/>
        <w:rPr>
          <w:rFonts w:ascii="Comic Sans MS" w:hAnsi="Comic Sans MS"/>
          <w:b/>
        </w:rPr>
      </w:pPr>
      <w:r w:rsidRPr="00865B1A">
        <w:rPr>
          <w:rFonts w:ascii="Comic Sans MS" w:hAnsi="Comic Sans MS"/>
          <w:b/>
        </w:rPr>
        <w:t>Marilyn J Beal (Principal)</w:t>
      </w:r>
    </w:p>
    <w:p w14:paraId="731BFC92" w14:textId="77777777" w:rsidR="00B9341D" w:rsidRPr="00B9341D" w:rsidRDefault="00B9341D" w:rsidP="00B9341D">
      <w:pPr>
        <w:jc w:val="right"/>
        <w:rPr>
          <w:rFonts w:ascii="Comic Sans MS" w:hAnsi="Comic Sans MS"/>
          <w:b/>
        </w:rPr>
      </w:pPr>
    </w:p>
    <w:p w14:paraId="13B57423" w14:textId="77777777" w:rsidR="00611028" w:rsidRPr="009027EB" w:rsidRDefault="00C570CC" w:rsidP="009027EB">
      <w:pPr>
        <w:rPr>
          <w:rFonts w:ascii="Comic Sans MS" w:hAnsi="Comic Sans MS" w:cs="Times New Roman"/>
          <w:b/>
          <w:u w:val="single"/>
        </w:rPr>
      </w:pPr>
      <w:r w:rsidRPr="00B9341D">
        <w:rPr>
          <w:rFonts w:ascii="Comic Sans MS" w:hAnsi="Comic Sans MS"/>
          <w:noProof/>
          <w:lang w:eastAsia="en-GB"/>
        </w:rPr>
        <w:drawing>
          <wp:inline distT="0" distB="0" distL="0" distR="0" wp14:anchorId="7BDEE73A" wp14:editId="3159A950">
            <wp:extent cx="1771650" cy="543386"/>
            <wp:effectExtent l="0" t="0" r="0" b="9525"/>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553" cy="544276"/>
                    </a:xfrm>
                    <a:prstGeom prst="rect">
                      <a:avLst/>
                    </a:prstGeom>
                    <a:noFill/>
                    <a:ln>
                      <a:noFill/>
                    </a:ln>
                  </pic:spPr>
                </pic:pic>
              </a:graphicData>
            </a:graphic>
          </wp:inline>
        </w:drawing>
      </w:r>
      <w:r w:rsidR="00B9341D" w:rsidRPr="00B9341D">
        <w:rPr>
          <w:rFonts w:ascii="Comic Sans MS" w:hAnsi="Comic Sans MS" w:cs="Times New Roman"/>
          <w:b/>
          <w:sz w:val="28"/>
          <w:szCs w:val="28"/>
        </w:rPr>
        <w:t xml:space="preserve">  </w:t>
      </w:r>
      <w:r w:rsidR="002C5B68" w:rsidRPr="009027EB">
        <w:rPr>
          <w:rFonts w:ascii="Comic Sans MS" w:hAnsi="Comic Sans MS" w:cs="Times New Roman"/>
          <w:b/>
          <w:sz w:val="28"/>
          <w:szCs w:val="28"/>
          <w:u w:val="single"/>
        </w:rPr>
        <w:t>Staff G</w:t>
      </w:r>
      <w:r w:rsidRPr="009027EB">
        <w:rPr>
          <w:rFonts w:ascii="Comic Sans MS" w:hAnsi="Comic Sans MS" w:cs="Times New Roman"/>
          <w:b/>
          <w:sz w:val="28"/>
          <w:szCs w:val="28"/>
          <w:u w:val="single"/>
        </w:rPr>
        <w:t xml:space="preserve">uide to </w:t>
      </w:r>
      <w:r w:rsidR="00B9341D">
        <w:rPr>
          <w:rFonts w:ascii="Comic Sans MS" w:hAnsi="Comic Sans MS" w:cs="Times New Roman"/>
          <w:b/>
          <w:sz w:val="28"/>
          <w:szCs w:val="28"/>
          <w:u w:val="single"/>
        </w:rPr>
        <w:t>‘</w:t>
      </w:r>
      <w:r w:rsidR="00865B1A" w:rsidRPr="009027EB">
        <w:rPr>
          <w:rFonts w:ascii="Comic Sans MS" w:hAnsi="Comic Sans MS" w:cs="Times New Roman"/>
          <w:b/>
          <w:sz w:val="28"/>
          <w:szCs w:val="28"/>
          <w:u w:val="single"/>
        </w:rPr>
        <w:t xml:space="preserve">Settling in </w:t>
      </w:r>
      <w:r w:rsidRPr="009027EB">
        <w:rPr>
          <w:rFonts w:ascii="Comic Sans MS" w:hAnsi="Comic Sans MS" w:cs="Times New Roman"/>
          <w:b/>
          <w:sz w:val="28"/>
          <w:szCs w:val="28"/>
          <w:u w:val="single"/>
        </w:rPr>
        <w:t>and Welcoming</w:t>
      </w:r>
      <w:r w:rsidR="00B9341D">
        <w:rPr>
          <w:rFonts w:ascii="Comic Sans MS" w:hAnsi="Comic Sans MS" w:cs="Times New Roman"/>
          <w:b/>
          <w:sz w:val="28"/>
          <w:szCs w:val="28"/>
          <w:u w:val="single"/>
        </w:rPr>
        <w:t>’</w:t>
      </w:r>
      <w:r w:rsidRPr="009027EB">
        <w:rPr>
          <w:rFonts w:ascii="Comic Sans MS" w:hAnsi="Comic Sans MS" w:cs="Times New Roman"/>
          <w:b/>
          <w:sz w:val="28"/>
          <w:szCs w:val="28"/>
          <w:u w:val="single"/>
        </w:rPr>
        <w:t xml:space="preserve"> </w:t>
      </w:r>
      <w:r w:rsidR="00865B1A" w:rsidRPr="009027EB">
        <w:rPr>
          <w:rFonts w:ascii="Comic Sans MS" w:hAnsi="Comic Sans MS" w:cs="Times New Roman"/>
          <w:b/>
          <w:sz w:val="28"/>
          <w:szCs w:val="28"/>
          <w:u w:val="single"/>
        </w:rPr>
        <w:t>Procedures</w:t>
      </w:r>
    </w:p>
    <w:p w14:paraId="33352960" w14:textId="77777777" w:rsidR="00BA0AFE" w:rsidRPr="00BA0AFE" w:rsidRDefault="00C570CC" w:rsidP="00BA0AFE">
      <w:pPr>
        <w:autoSpaceDE w:val="0"/>
        <w:autoSpaceDN w:val="0"/>
        <w:adjustRightInd w:val="0"/>
        <w:jc w:val="center"/>
        <w:rPr>
          <w:rFonts w:ascii="Comic Sans MS" w:hAnsi="Comic Sans MS" w:cs="Times New Roman"/>
          <w:b/>
          <w:bCs/>
          <w:sz w:val="18"/>
          <w:szCs w:val="18"/>
        </w:rPr>
      </w:pPr>
      <w:r w:rsidRPr="00C570CC">
        <w:rPr>
          <w:rFonts w:ascii="Comic Sans MS" w:hAnsi="Comic Sans MS"/>
          <w:b/>
          <w:bCs/>
          <w:sz w:val="18"/>
          <w:szCs w:val="18"/>
        </w:rPr>
        <w:t xml:space="preserve">*IN ACCORDANCE WITH THE SETTLING CHILDREN AND WELCOMING PARENTS </w:t>
      </w:r>
      <w:r w:rsidRPr="00C570CC">
        <w:rPr>
          <w:rFonts w:ascii="Comic Sans MS" w:hAnsi="Comic Sans MS" w:cs="Times New Roman"/>
          <w:b/>
          <w:bCs/>
          <w:sz w:val="18"/>
          <w:szCs w:val="18"/>
        </w:rPr>
        <w:t>INTO TWIXUS POLICY</w:t>
      </w:r>
    </w:p>
    <w:tbl>
      <w:tblPr>
        <w:tblStyle w:val="TableGrid"/>
        <w:tblW w:w="0" w:type="auto"/>
        <w:tblLayout w:type="fixed"/>
        <w:tblLook w:val="04A0" w:firstRow="1" w:lastRow="0" w:firstColumn="1" w:lastColumn="0" w:noHBand="0" w:noVBand="1"/>
      </w:tblPr>
      <w:tblGrid>
        <w:gridCol w:w="1668"/>
        <w:gridCol w:w="9014"/>
      </w:tblGrid>
      <w:tr w:rsidR="00BA0AFE" w14:paraId="05DE0A5C" w14:textId="77777777" w:rsidTr="00B9341D">
        <w:tc>
          <w:tcPr>
            <w:tcW w:w="10682" w:type="dxa"/>
            <w:gridSpan w:val="2"/>
            <w:shd w:val="clear" w:color="auto" w:fill="FFFF00"/>
          </w:tcPr>
          <w:p w14:paraId="1981065E" w14:textId="77777777" w:rsidR="00BA0AFE" w:rsidRPr="00BA0AFE" w:rsidRDefault="00BA0AFE" w:rsidP="00BA0AFE">
            <w:pPr>
              <w:pStyle w:val="ListParagraph"/>
              <w:jc w:val="center"/>
              <w:rPr>
                <w:rFonts w:ascii="Comic Sans MS" w:hAnsi="Comic Sans MS"/>
                <w:b/>
                <w:sz w:val="20"/>
                <w:szCs w:val="20"/>
              </w:rPr>
            </w:pPr>
            <w:r w:rsidRPr="00BA0AFE">
              <w:rPr>
                <w:rFonts w:ascii="Comic Sans MS" w:hAnsi="Comic Sans MS"/>
                <w:b/>
                <w:sz w:val="20"/>
                <w:szCs w:val="20"/>
              </w:rPr>
              <w:t>KEY ACTIONS</w:t>
            </w:r>
          </w:p>
        </w:tc>
      </w:tr>
      <w:tr w:rsidR="00BA0AFE" w14:paraId="28EDC974" w14:textId="77777777" w:rsidTr="009027EB">
        <w:tc>
          <w:tcPr>
            <w:tcW w:w="1668" w:type="dxa"/>
          </w:tcPr>
          <w:p w14:paraId="32402677" w14:textId="77777777" w:rsidR="00BA0AFE" w:rsidRPr="009027EB" w:rsidRDefault="00BA0AFE" w:rsidP="00BA0AFE">
            <w:pPr>
              <w:jc w:val="center"/>
              <w:rPr>
                <w:rFonts w:ascii="Comic Sans MS" w:hAnsi="Comic Sans MS" w:cs="Times New Roman"/>
                <w:b/>
                <w:sz w:val="20"/>
                <w:szCs w:val="20"/>
              </w:rPr>
            </w:pPr>
            <w:r w:rsidRPr="009027EB">
              <w:rPr>
                <w:rFonts w:ascii="Comic Sans MS" w:hAnsi="Comic Sans MS" w:cs="Times New Roman"/>
                <w:b/>
                <w:sz w:val="20"/>
                <w:szCs w:val="20"/>
              </w:rPr>
              <w:t xml:space="preserve">TO BE </w:t>
            </w:r>
          </w:p>
          <w:p w14:paraId="6210822A" w14:textId="77777777" w:rsidR="00BA0AFE" w:rsidRPr="009027EB" w:rsidRDefault="00BA0AFE" w:rsidP="00BA0AFE">
            <w:pPr>
              <w:jc w:val="center"/>
              <w:rPr>
                <w:rFonts w:ascii="Comic Sans MS" w:hAnsi="Comic Sans MS" w:cs="Times New Roman"/>
                <w:b/>
                <w:sz w:val="20"/>
                <w:szCs w:val="20"/>
              </w:rPr>
            </w:pPr>
            <w:r w:rsidRPr="009027EB">
              <w:rPr>
                <w:rFonts w:ascii="Comic Sans MS" w:hAnsi="Comic Sans MS" w:cs="Times New Roman"/>
                <w:b/>
                <w:sz w:val="20"/>
                <w:szCs w:val="20"/>
              </w:rPr>
              <w:t>WELCOMING</w:t>
            </w:r>
          </w:p>
        </w:tc>
        <w:tc>
          <w:tcPr>
            <w:tcW w:w="9014" w:type="dxa"/>
          </w:tcPr>
          <w:p w14:paraId="2E5E646B" w14:textId="77777777" w:rsidR="00BA0AFE" w:rsidRPr="009027EB" w:rsidRDefault="0089382C" w:rsidP="00BA0AFE">
            <w:pPr>
              <w:pStyle w:val="ListParagraph"/>
              <w:numPr>
                <w:ilvl w:val="0"/>
                <w:numId w:val="14"/>
              </w:numPr>
              <w:rPr>
                <w:rFonts w:ascii="Comic Sans MS" w:hAnsi="Comic Sans MS"/>
                <w:sz w:val="20"/>
                <w:szCs w:val="20"/>
              </w:rPr>
            </w:pPr>
            <w:r>
              <w:rPr>
                <w:noProof/>
                <w:color w:val="0000FF"/>
              </w:rPr>
              <w:drawing>
                <wp:anchor distT="0" distB="0" distL="114300" distR="114300" simplePos="0" relativeHeight="251665408" behindDoc="0" locked="0" layoutInCell="1" allowOverlap="1" wp14:anchorId="57C124AC" wp14:editId="27A8C6AF">
                  <wp:simplePos x="0" y="0"/>
                  <wp:positionH relativeFrom="column">
                    <wp:posOffset>4607828</wp:posOffset>
                  </wp:positionH>
                  <wp:positionV relativeFrom="paragraph">
                    <wp:posOffset>52070</wp:posOffset>
                  </wp:positionV>
                  <wp:extent cx="904607" cy="742950"/>
                  <wp:effectExtent l="0" t="0" r="0" b="0"/>
                  <wp:wrapNone/>
                  <wp:docPr id="8" name="Picture 8"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607"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AFE" w:rsidRPr="009027EB">
              <w:rPr>
                <w:rFonts w:ascii="Comic Sans MS" w:hAnsi="Comic Sans MS"/>
                <w:sz w:val="20"/>
                <w:szCs w:val="20"/>
              </w:rPr>
              <w:t xml:space="preserve">Use an enthusiastic greeting </w:t>
            </w:r>
          </w:p>
          <w:p w14:paraId="65D3B446" w14:textId="2C90AEE5" w:rsidR="00295934" w:rsidRPr="00220DDC" w:rsidRDefault="00BA0AFE" w:rsidP="00220DDC">
            <w:pPr>
              <w:pStyle w:val="ListParagraph"/>
              <w:numPr>
                <w:ilvl w:val="0"/>
                <w:numId w:val="14"/>
              </w:numPr>
              <w:rPr>
                <w:rFonts w:ascii="Comic Sans MS" w:hAnsi="Comic Sans MS"/>
                <w:sz w:val="20"/>
                <w:szCs w:val="20"/>
              </w:rPr>
            </w:pPr>
            <w:r w:rsidRPr="009027EB">
              <w:rPr>
                <w:rFonts w:ascii="Comic Sans MS" w:hAnsi="Comic Sans MS"/>
                <w:sz w:val="20"/>
                <w:szCs w:val="20"/>
              </w:rPr>
              <w:t>Smile</w:t>
            </w:r>
          </w:p>
          <w:p w14:paraId="7015DD7B"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 xml:space="preserve">Thank the parents/customers, </w:t>
            </w:r>
          </w:p>
          <w:p w14:paraId="11DEBC62" w14:textId="77777777" w:rsidR="00BA0AFE" w:rsidRPr="009027EB" w:rsidRDefault="00BA0AFE" w:rsidP="00BA0AFE">
            <w:pPr>
              <w:pStyle w:val="ListParagraph"/>
              <w:numPr>
                <w:ilvl w:val="0"/>
                <w:numId w:val="14"/>
              </w:numPr>
              <w:rPr>
                <w:rFonts w:ascii="Comic Sans MS" w:hAnsi="Comic Sans MS"/>
                <w:sz w:val="20"/>
                <w:szCs w:val="20"/>
              </w:rPr>
            </w:pPr>
            <w:r w:rsidRPr="009027EB">
              <w:rPr>
                <w:rFonts w:ascii="Comic Sans MS" w:hAnsi="Comic Sans MS"/>
                <w:sz w:val="20"/>
                <w:szCs w:val="20"/>
              </w:rPr>
              <w:t>Be positive</w:t>
            </w:r>
          </w:p>
        </w:tc>
      </w:tr>
      <w:tr w:rsidR="00C570CC" w14:paraId="6B359791" w14:textId="77777777" w:rsidTr="009027EB">
        <w:tc>
          <w:tcPr>
            <w:tcW w:w="1668" w:type="dxa"/>
          </w:tcPr>
          <w:p w14:paraId="4556366A" w14:textId="77777777" w:rsidR="00C570CC" w:rsidRPr="009027EB" w:rsidRDefault="00C570CC" w:rsidP="001812E4">
            <w:pPr>
              <w:jc w:val="center"/>
              <w:rPr>
                <w:rFonts w:ascii="Comic Sans MS" w:hAnsi="Comic Sans MS" w:cs="Times New Roman"/>
                <w:b/>
                <w:sz w:val="20"/>
                <w:szCs w:val="20"/>
                <w:u w:val="single"/>
              </w:rPr>
            </w:pPr>
            <w:r w:rsidRPr="009027EB">
              <w:rPr>
                <w:rFonts w:ascii="Comic Sans MS" w:hAnsi="Comic Sans MS" w:cs="Times New Roman"/>
                <w:b/>
                <w:sz w:val="20"/>
                <w:szCs w:val="20"/>
              </w:rPr>
              <w:t xml:space="preserve">TO BE </w:t>
            </w:r>
            <w:r w:rsidR="001812E4" w:rsidRPr="009027EB">
              <w:rPr>
                <w:rFonts w:ascii="Comic Sans MS" w:hAnsi="Comic Sans MS" w:cs="Times New Roman"/>
                <w:b/>
                <w:sz w:val="20"/>
                <w:szCs w:val="20"/>
              </w:rPr>
              <w:t>UNDERSTOOD</w:t>
            </w:r>
          </w:p>
        </w:tc>
        <w:tc>
          <w:tcPr>
            <w:tcW w:w="9014" w:type="dxa"/>
          </w:tcPr>
          <w:p w14:paraId="17726118" w14:textId="77777777" w:rsidR="00C570CC" w:rsidRPr="009027EB" w:rsidRDefault="00324C47" w:rsidP="001812E4">
            <w:pPr>
              <w:pStyle w:val="ListParagraph"/>
              <w:numPr>
                <w:ilvl w:val="0"/>
                <w:numId w:val="17"/>
              </w:numPr>
              <w:jc w:val="both"/>
              <w:rPr>
                <w:rFonts w:ascii="Comic Sans MS" w:hAnsi="Comic Sans MS"/>
                <w:sz w:val="20"/>
                <w:szCs w:val="20"/>
              </w:rPr>
            </w:pPr>
            <w:r>
              <w:rPr>
                <w:noProof/>
                <w:color w:val="0000FF"/>
              </w:rPr>
              <w:drawing>
                <wp:anchor distT="0" distB="0" distL="114300" distR="114300" simplePos="0" relativeHeight="251666432" behindDoc="0" locked="0" layoutInCell="1" allowOverlap="1" wp14:anchorId="10DAE624" wp14:editId="38BBC041">
                  <wp:simplePos x="0" y="0"/>
                  <wp:positionH relativeFrom="column">
                    <wp:posOffset>2726501</wp:posOffset>
                  </wp:positionH>
                  <wp:positionV relativeFrom="paragraph">
                    <wp:posOffset>17781</wp:posOffset>
                  </wp:positionV>
                  <wp:extent cx="967294" cy="642334"/>
                  <wp:effectExtent l="0" t="0" r="4445" b="5715"/>
                  <wp:wrapNone/>
                  <wp:docPr id="9" name="Picture 9" descr="Image result for listen  emoj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sten  emoj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205" cy="64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2C">
              <w:rPr>
                <w:noProof/>
                <w:color w:val="0000FF"/>
              </w:rPr>
              <w:drawing>
                <wp:anchor distT="0" distB="0" distL="114300" distR="114300" simplePos="0" relativeHeight="251664384" behindDoc="0" locked="0" layoutInCell="1" allowOverlap="1" wp14:anchorId="15CB5AE7" wp14:editId="356B08DD">
                  <wp:simplePos x="0" y="0"/>
                  <wp:positionH relativeFrom="column">
                    <wp:posOffset>4827271</wp:posOffset>
                  </wp:positionH>
                  <wp:positionV relativeFrom="paragraph">
                    <wp:posOffset>17780</wp:posOffset>
                  </wp:positionV>
                  <wp:extent cx="685800" cy="685800"/>
                  <wp:effectExtent l="0" t="0" r="0" b="0"/>
                  <wp:wrapNone/>
                  <wp:docPr id="7" name="Picture 7"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E4" w:rsidRPr="009027EB">
              <w:rPr>
                <w:rFonts w:ascii="Comic Sans MS" w:hAnsi="Comic Sans MS"/>
                <w:sz w:val="20"/>
                <w:szCs w:val="20"/>
              </w:rPr>
              <w:t>Listen actively</w:t>
            </w:r>
          </w:p>
          <w:p w14:paraId="1A038E5E" w14:textId="77777777" w:rsidR="001812E4" w:rsidRPr="009027EB" w:rsidRDefault="001812E4" w:rsidP="001812E4">
            <w:pPr>
              <w:pStyle w:val="ListParagraph"/>
              <w:numPr>
                <w:ilvl w:val="0"/>
                <w:numId w:val="17"/>
              </w:numPr>
              <w:jc w:val="both"/>
              <w:rPr>
                <w:rFonts w:ascii="Comic Sans MS" w:hAnsi="Comic Sans MS"/>
                <w:sz w:val="20"/>
                <w:szCs w:val="20"/>
              </w:rPr>
            </w:pPr>
            <w:r w:rsidRPr="009027EB">
              <w:rPr>
                <w:rFonts w:ascii="Comic Sans MS" w:hAnsi="Comic Sans MS"/>
                <w:sz w:val="20"/>
                <w:szCs w:val="20"/>
              </w:rPr>
              <w:t>Ask Key Question</w:t>
            </w:r>
          </w:p>
          <w:p w14:paraId="15796BEA" w14:textId="77777777" w:rsidR="001812E4" w:rsidRPr="009027EB" w:rsidRDefault="001812E4" w:rsidP="001812E4">
            <w:pPr>
              <w:pStyle w:val="ListParagraph"/>
              <w:numPr>
                <w:ilvl w:val="0"/>
                <w:numId w:val="17"/>
              </w:numPr>
              <w:jc w:val="both"/>
              <w:rPr>
                <w:rFonts w:ascii="Comic Sans MS" w:hAnsi="Comic Sans MS"/>
                <w:sz w:val="20"/>
                <w:szCs w:val="20"/>
              </w:rPr>
            </w:pPr>
            <w:r w:rsidRPr="009027EB">
              <w:rPr>
                <w:rFonts w:ascii="Comic Sans MS" w:hAnsi="Comic Sans MS"/>
                <w:sz w:val="20"/>
                <w:szCs w:val="20"/>
              </w:rPr>
              <w:t>Give positive feedback</w:t>
            </w:r>
          </w:p>
          <w:p w14:paraId="6E2DB996" w14:textId="77777777" w:rsidR="001812E4" w:rsidRPr="009027EB" w:rsidRDefault="001812E4" w:rsidP="001812E4">
            <w:pPr>
              <w:pStyle w:val="ListParagraph"/>
              <w:numPr>
                <w:ilvl w:val="0"/>
                <w:numId w:val="17"/>
              </w:numPr>
              <w:jc w:val="both"/>
              <w:rPr>
                <w:rFonts w:ascii="Comic Sans MS" w:hAnsi="Comic Sans MS"/>
                <w:b/>
                <w:sz w:val="20"/>
                <w:szCs w:val="20"/>
                <w:u w:val="single"/>
              </w:rPr>
            </w:pPr>
            <w:r w:rsidRPr="009027EB">
              <w:rPr>
                <w:rFonts w:ascii="Comic Sans MS" w:hAnsi="Comic Sans MS"/>
                <w:sz w:val="20"/>
                <w:szCs w:val="20"/>
              </w:rPr>
              <w:t>Be caring/empathise</w:t>
            </w:r>
          </w:p>
        </w:tc>
      </w:tr>
      <w:tr w:rsidR="00C570CC" w14:paraId="7843E943" w14:textId="77777777" w:rsidTr="009027EB">
        <w:tc>
          <w:tcPr>
            <w:tcW w:w="1668" w:type="dxa"/>
          </w:tcPr>
          <w:p w14:paraId="02047B0F" w14:textId="77777777" w:rsidR="001812E4" w:rsidRPr="009027EB" w:rsidRDefault="001812E4" w:rsidP="00C570CC">
            <w:pPr>
              <w:jc w:val="center"/>
              <w:rPr>
                <w:rFonts w:ascii="Comic Sans MS" w:hAnsi="Comic Sans MS" w:cs="Times New Roman"/>
                <w:b/>
                <w:sz w:val="20"/>
                <w:szCs w:val="20"/>
              </w:rPr>
            </w:pPr>
            <w:r w:rsidRPr="009027EB">
              <w:rPr>
                <w:rFonts w:ascii="Comic Sans MS" w:hAnsi="Comic Sans MS" w:cs="Times New Roman"/>
                <w:b/>
                <w:sz w:val="20"/>
                <w:szCs w:val="20"/>
              </w:rPr>
              <w:t xml:space="preserve">TO CREATE A </w:t>
            </w:r>
          </w:p>
          <w:p w14:paraId="00F198CA" w14:textId="77777777" w:rsidR="00C570CC" w:rsidRPr="009027EB" w:rsidRDefault="001812E4" w:rsidP="00C570CC">
            <w:pPr>
              <w:jc w:val="center"/>
              <w:rPr>
                <w:rFonts w:ascii="Comic Sans MS" w:hAnsi="Comic Sans MS" w:cs="Times New Roman"/>
                <w:b/>
                <w:sz w:val="20"/>
                <w:szCs w:val="20"/>
              </w:rPr>
            </w:pPr>
            <w:r w:rsidRPr="009027EB">
              <w:rPr>
                <w:rFonts w:ascii="Comic Sans MS" w:hAnsi="Comic Sans MS" w:cs="Times New Roman"/>
                <w:b/>
                <w:sz w:val="20"/>
                <w:szCs w:val="20"/>
              </w:rPr>
              <w:t>POSTIVE ATMOSPHERE</w:t>
            </w:r>
          </w:p>
        </w:tc>
        <w:tc>
          <w:tcPr>
            <w:tcW w:w="9014" w:type="dxa"/>
          </w:tcPr>
          <w:p w14:paraId="4F7F228D" w14:textId="77777777" w:rsidR="00C570CC" w:rsidRPr="009027EB" w:rsidRDefault="0089382C" w:rsidP="001812E4">
            <w:pPr>
              <w:pStyle w:val="ListParagraph"/>
              <w:numPr>
                <w:ilvl w:val="0"/>
                <w:numId w:val="19"/>
              </w:numPr>
              <w:rPr>
                <w:rFonts w:ascii="Comic Sans MS" w:hAnsi="Comic Sans MS"/>
                <w:sz w:val="20"/>
                <w:szCs w:val="20"/>
                <w:u w:val="single"/>
              </w:rPr>
            </w:pPr>
            <w:r>
              <w:rPr>
                <w:noProof/>
                <w:color w:val="0000FF"/>
              </w:rPr>
              <w:drawing>
                <wp:anchor distT="0" distB="0" distL="114300" distR="114300" simplePos="0" relativeHeight="251663360" behindDoc="0" locked="0" layoutInCell="1" allowOverlap="1" wp14:anchorId="663FE1EC" wp14:editId="3BCAFA32">
                  <wp:simplePos x="0" y="0"/>
                  <wp:positionH relativeFrom="column">
                    <wp:posOffset>4617720</wp:posOffset>
                  </wp:positionH>
                  <wp:positionV relativeFrom="paragraph">
                    <wp:posOffset>74930</wp:posOffset>
                  </wp:positionV>
                  <wp:extent cx="895350" cy="895350"/>
                  <wp:effectExtent l="0" t="0" r="0" b="0"/>
                  <wp:wrapNone/>
                  <wp:docPr id="6" name="Picture 6" descr="Image result for welcome emoj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emoji">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E4" w:rsidRPr="009027EB">
              <w:rPr>
                <w:rFonts w:ascii="Comic Sans MS" w:hAnsi="Comic Sans MS"/>
                <w:sz w:val="20"/>
                <w:szCs w:val="20"/>
              </w:rPr>
              <w:t xml:space="preserve">Use an </w:t>
            </w:r>
            <w:r w:rsidR="001812E4" w:rsidRPr="009027EB">
              <w:rPr>
                <w:rFonts w:ascii="Comic Sans MS" w:hAnsi="Comic Sans MS"/>
                <w:sz w:val="20"/>
                <w:szCs w:val="20"/>
                <w:u w:val="single"/>
              </w:rPr>
              <w:t>enthusiastic welcome</w:t>
            </w:r>
          </w:p>
          <w:p w14:paraId="5B5D494A"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Relieve anxiety through </w:t>
            </w:r>
            <w:r w:rsidRPr="009027EB">
              <w:rPr>
                <w:rFonts w:ascii="Comic Sans MS" w:hAnsi="Comic Sans MS"/>
                <w:sz w:val="20"/>
                <w:szCs w:val="20"/>
                <w:u w:val="single"/>
              </w:rPr>
              <w:t>friendly communication</w:t>
            </w:r>
            <w:r w:rsidRPr="009027EB">
              <w:rPr>
                <w:rFonts w:ascii="Comic Sans MS" w:hAnsi="Comic Sans MS"/>
                <w:sz w:val="20"/>
                <w:szCs w:val="20"/>
              </w:rPr>
              <w:t xml:space="preserve"> with parent and child</w:t>
            </w:r>
          </w:p>
          <w:p w14:paraId="24D19352"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Offer a </w:t>
            </w:r>
            <w:r w:rsidRPr="009027EB">
              <w:rPr>
                <w:rFonts w:ascii="Comic Sans MS" w:hAnsi="Comic Sans MS"/>
                <w:sz w:val="20"/>
                <w:szCs w:val="20"/>
                <w:u w:val="single"/>
              </w:rPr>
              <w:t>range of stimulating activities</w:t>
            </w:r>
          </w:p>
          <w:p w14:paraId="170D78CC"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Explain your actions </w:t>
            </w:r>
            <w:r w:rsidRPr="009027EB">
              <w:rPr>
                <w:rFonts w:ascii="Comic Sans MS" w:hAnsi="Comic Sans MS"/>
                <w:sz w:val="20"/>
                <w:szCs w:val="20"/>
                <w:u w:val="single"/>
              </w:rPr>
              <w:t>calmly</w:t>
            </w:r>
          </w:p>
          <w:p w14:paraId="7ADFF2F0"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Offer </w:t>
            </w:r>
            <w:r w:rsidRPr="009027EB">
              <w:rPr>
                <w:rFonts w:ascii="Comic Sans MS" w:hAnsi="Comic Sans MS"/>
                <w:sz w:val="20"/>
                <w:szCs w:val="20"/>
                <w:u w:val="single"/>
              </w:rPr>
              <w:t>support and comfort</w:t>
            </w:r>
          </w:p>
          <w:p w14:paraId="7C77D04E" w14:textId="77777777" w:rsidR="001812E4" w:rsidRPr="009027EB" w:rsidRDefault="001812E4" w:rsidP="001812E4">
            <w:pPr>
              <w:pStyle w:val="ListParagraph"/>
              <w:numPr>
                <w:ilvl w:val="0"/>
                <w:numId w:val="19"/>
              </w:numPr>
              <w:rPr>
                <w:rFonts w:ascii="Comic Sans MS" w:hAnsi="Comic Sans MS"/>
                <w:sz w:val="20"/>
                <w:szCs w:val="20"/>
              </w:rPr>
            </w:pPr>
            <w:r w:rsidRPr="009027EB">
              <w:rPr>
                <w:rFonts w:ascii="Comic Sans MS" w:hAnsi="Comic Sans MS"/>
                <w:sz w:val="20"/>
                <w:szCs w:val="20"/>
              </w:rPr>
              <w:t xml:space="preserve">React to the child and parent </w:t>
            </w:r>
            <w:r w:rsidRPr="009027EB">
              <w:rPr>
                <w:rFonts w:ascii="Comic Sans MS" w:hAnsi="Comic Sans MS"/>
                <w:sz w:val="20"/>
                <w:szCs w:val="20"/>
                <w:u w:val="single"/>
              </w:rPr>
              <w:t>immediately</w:t>
            </w:r>
          </w:p>
          <w:p w14:paraId="1B7F2890" w14:textId="77777777" w:rsidR="001812E4" w:rsidRPr="009027EB" w:rsidRDefault="001812E4" w:rsidP="002C5B68">
            <w:pPr>
              <w:pStyle w:val="ListParagraph"/>
              <w:numPr>
                <w:ilvl w:val="0"/>
                <w:numId w:val="19"/>
              </w:numPr>
              <w:rPr>
                <w:rFonts w:ascii="Comic Sans MS" w:hAnsi="Comic Sans MS"/>
                <w:b/>
                <w:sz w:val="20"/>
                <w:szCs w:val="20"/>
                <w:u w:val="single"/>
              </w:rPr>
            </w:pPr>
            <w:r w:rsidRPr="009027EB">
              <w:rPr>
                <w:rFonts w:ascii="Comic Sans MS" w:hAnsi="Comic Sans MS"/>
                <w:sz w:val="20"/>
                <w:szCs w:val="20"/>
              </w:rPr>
              <w:t xml:space="preserve">Offer </w:t>
            </w:r>
            <w:r w:rsidRPr="009027EB">
              <w:rPr>
                <w:rFonts w:ascii="Comic Sans MS" w:hAnsi="Comic Sans MS"/>
                <w:sz w:val="20"/>
                <w:szCs w:val="20"/>
                <w:u w:val="single"/>
              </w:rPr>
              <w:t>physical support</w:t>
            </w:r>
            <w:r w:rsidRPr="009027EB">
              <w:rPr>
                <w:rFonts w:ascii="Comic Sans MS" w:hAnsi="Comic Sans MS"/>
                <w:sz w:val="20"/>
                <w:szCs w:val="20"/>
              </w:rPr>
              <w:t xml:space="preserve"> by moving towards the child and parent. (</w:t>
            </w:r>
            <w:r w:rsidR="009027EB">
              <w:rPr>
                <w:rFonts w:ascii="Comic Sans MS" w:hAnsi="Comic Sans MS"/>
                <w:sz w:val="20"/>
                <w:szCs w:val="20"/>
              </w:rPr>
              <w:t>Get up</w:t>
            </w:r>
            <w:r w:rsidRPr="009027EB">
              <w:rPr>
                <w:rFonts w:ascii="Comic Sans MS" w:hAnsi="Comic Sans MS"/>
                <w:sz w:val="20"/>
                <w:szCs w:val="20"/>
              </w:rPr>
              <w:t xml:space="preserve"> and be cheerful!)</w:t>
            </w:r>
          </w:p>
        </w:tc>
      </w:tr>
    </w:tbl>
    <w:p w14:paraId="60589E15" w14:textId="77777777" w:rsidR="009027EB" w:rsidRDefault="009027EB" w:rsidP="009027EB">
      <w:pPr>
        <w:autoSpaceDE w:val="0"/>
        <w:autoSpaceDN w:val="0"/>
        <w:adjustRightInd w:val="0"/>
        <w:spacing w:after="0" w:line="240" w:lineRule="auto"/>
        <w:rPr>
          <w:rFonts w:ascii="Comic Sans MS" w:hAnsi="Comic Sans MS" w:cs="Times New Roman"/>
        </w:rPr>
      </w:pPr>
    </w:p>
    <w:p w14:paraId="42B57773" w14:textId="77777777" w:rsidR="00611028" w:rsidRPr="00611028" w:rsidRDefault="00611028" w:rsidP="009027EB">
      <w:pPr>
        <w:autoSpaceDE w:val="0"/>
        <w:autoSpaceDN w:val="0"/>
        <w:adjustRightInd w:val="0"/>
        <w:spacing w:after="0" w:line="240" w:lineRule="auto"/>
        <w:jc w:val="center"/>
        <w:rPr>
          <w:rFonts w:ascii="Comic Sans MS" w:hAnsi="Comic Sans MS" w:cs="EPOGOO+ComicSansMS"/>
          <w:color w:val="000000"/>
          <w:sz w:val="20"/>
          <w:szCs w:val="20"/>
        </w:rPr>
      </w:pPr>
      <w:r w:rsidRPr="00611028">
        <w:rPr>
          <w:rFonts w:ascii="Comic Sans MS" w:hAnsi="Comic Sans MS" w:cs="EPOGOO+ComicSansMS"/>
          <w:b/>
          <w:bCs/>
          <w:color w:val="000000"/>
          <w:sz w:val="20"/>
          <w:szCs w:val="20"/>
          <w:u w:val="single"/>
        </w:rPr>
        <w:t>Making Parents/Families Feel Welcome &amp; Valued</w:t>
      </w:r>
    </w:p>
    <w:p w14:paraId="46B45F3A" w14:textId="77777777" w:rsidR="00611028" w:rsidRPr="009027EB" w:rsidRDefault="00611028" w:rsidP="00611028">
      <w:pPr>
        <w:autoSpaceDE w:val="0"/>
        <w:autoSpaceDN w:val="0"/>
        <w:adjustRightInd w:val="0"/>
        <w:spacing w:after="0" w:line="240" w:lineRule="auto"/>
        <w:jc w:val="center"/>
        <w:rPr>
          <w:rFonts w:ascii="Comic Sans MS" w:hAnsi="Comic Sans MS" w:cs="EPOGKL+TimesNewRoman"/>
          <w:color w:val="000000"/>
          <w:sz w:val="20"/>
          <w:szCs w:val="20"/>
        </w:rPr>
      </w:pPr>
      <w:r w:rsidRPr="00611028">
        <w:rPr>
          <w:rFonts w:ascii="Comic Sans MS" w:hAnsi="Comic Sans MS" w:cs="EPOGKL+TimesNewRoman"/>
          <w:color w:val="000000"/>
          <w:sz w:val="20"/>
          <w:szCs w:val="20"/>
        </w:rPr>
        <w:t xml:space="preserve">Building Relationships with Parents and Families. </w:t>
      </w:r>
    </w:p>
    <w:p w14:paraId="10B615DB" w14:textId="77777777" w:rsidR="002C5B68" w:rsidRPr="009027EB" w:rsidRDefault="002C5B68" w:rsidP="002C5B68">
      <w:pPr>
        <w:autoSpaceDE w:val="0"/>
        <w:autoSpaceDN w:val="0"/>
        <w:adjustRightInd w:val="0"/>
        <w:spacing w:after="0" w:line="240" w:lineRule="auto"/>
        <w:rPr>
          <w:rFonts w:ascii="Comic Sans MS" w:hAnsi="Comic Sans MS" w:cs="EPOGKL+TimesNewRoman"/>
          <w:color w:val="000000"/>
          <w:sz w:val="20"/>
          <w:szCs w:val="20"/>
        </w:rPr>
      </w:pPr>
    </w:p>
    <w:p w14:paraId="3471279C" w14:textId="343B56FA" w:rsidR="00611028" w:rsidRPr="009027EB" w:rsidRDefault="00611028" w:rsidP="002C5B6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 xml:space="preserve">Welcome Parents </w:t>
      </w:r>
      <w:r w:rsidR="002C5B68" w:rsidRPr="009027EB">
        <w:rPr>
          <w:rFonts w:ascii="Comic Sans MS" w:hAnsi="Comic Sans MS" w:cs="EPOGOO+ComicSansMS"/>
          <w:color w:val="000000"/>
          <w:sz w:val="20"/>
          <w:szCs w:val="20"/>
        </w:rPr>
        <w:t xml:space="preserve">- </w:t>
      </w:r>
      <w:r w:rsidRPr="00611028">
        <w:rPr>
          <w:rFonts w:ascii="Comic Sans MS" w:hAnsi="Comic Sans MS" w:cs="EPOHBB+ComicSansMS"/>
          <w:color w:val="000000"/>
          <w:sz w:val="20"/>
          <w:szCs w:val="20"/>
        </w:rPr>
        <w:t>Greet parents in the front of the ro</w:t>
      </w:r>
      <w:r w:rsidR="002C5B68" w:rsidRPr="009027EB">
        <w:rPr>
          <w:rFonts w:ascii="Comic Sans MS" w:hAnsi="Comic Sans MS" w:cs="EPOHBB+ComicSansMS"/>
          <w:color w:val="000000"/>
          <w:sz w:val="20"/>
          <w:szCs w:val="20"/>
        </w:rPr>
        <w:t>om or building when they arrive</w:t>
      </w:r>
      <w:r w:rsidRPr="00611028">
        <w:rPr>
          <w:rFonts w:ascii="Comic Sans MS" w:hAnsi="Comic Sans MS" w:cs="EPOHBB+ComicSansMS"/>
          <w:color w:val="000000"/>
          <w:sz w:val="20"/>
          <w:szCs w:val="20"/>
        </w:rPr>
        <w:t xml:space="preserve">. A familiar and friendly face can make parents feel more comfortable. Always </w:t>
      </w:r>
      <w:r w:rsidR="002C5B68" w:rsidRPr="009027EB">
        <w:rPr>
          <w:rFonts w:ascii="Comic Sans MS" w:hAnsi="Comic Sans MS" w:cs="EPOHBB+ComicSansMS"/>
          <w:color w:val="000000"/>
          <w:sz w:val="20"/>
          <w:szCs w:val="20"/>
        </w:rPr>
        <w:t>make a point of smiling.</w:t>
      </w:r>
    </w:p>
    <w:p w14:paraId="74095639" w14:textId="77777777" w:rsidR="002C5B68" w:rsidRPr="00611028" w:rsidRDefault="002C5B68" w:rsidP="00611028">
      <w:pPr>
        <w:autoSpaceDE w:val="0"/>
        <w:autoSpaceDN w:val="0"/>
        <w:adjustRightInd w:val="0"/>
        <w:spacing w:after="0" w:line="240" w:lineRule="auto"/>
        <w:ind w:left="720"/>
        <w:rPr>
          <w:rFonts w:ascii="Comic Sans MS" w:hAnsi="Comic Sans MS" w:cs="EPOHBB+ComicSansMS"/>
          <w:color w:val="000000"/>
          <w:sz w:val="20"/>
          <w:szCs w:val="20"/>
        </w:rPr>
      </w:pPr>
    </w:p>
    <w:p w14:paraId="253DBEA5" w14:textId="77777777" w:rsidR="00611028" w:rsidRPr="009027EB" w:rsidRDefault="00611028" w:rsidP="002C5B6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 xml:space="preserve">Ask them how they are </w:t>
      </w:r>
      <w:r w:rsidR="002C5B68" w:rsidRPr="009027EB">
        <w:rPr>
          <w:rFonts w:ascii="Comic Sans MS" w:hAnsi="Comic Sans MS" w:cs="EPOGOO+ComicSansMS"/>
          <w:color w:val="000000"/>
          <w:sz w:val="20"/>
          <w:szCs w:val="20"/>
        </w:rPr>
        <w:t xml:space="preserve">- </w:t>
      </w:r>
      <w:r w:rsidRPr="00611028">
        <w:rPr>
          <w:rFonts w:ascii="Comic Sans MS" w:hAnsi="Comic Sans MS" w:cs="EPOHBB+ComicSansMS"/>
          <w:color w:val="000000"/>
          <w:sz w:val="20"/>
          <w:szCs w:val="20"/>
        </w:rPr>
        <w:t xml:space="preserve">How they feel. Good Day? Bad Day? Compliment them. </w:t>
      </w:r>
    </w:p>
    <w:p w14:paraId="4CC7962F" w14:textId="77777777" w:rsidR="002C5B68" w:rsidRPr="009027EB" w:rsidRDefault="002C5B68" w:rsidP="002C5B68">
      <w:pPr>
        <w:autoSpaceDE w:val="0"/>
        <w:autoSpaceDN w:val="0"/>
        <w:adjustRightInd w:val="0"/>
        <w:spacing w:after="0" w:line="240" w:lineRule="auto"/>
        <w:rPr>
          <w:rFonts w:ascii="Comic Sans MS" w:hAnsi="Comic Sans MS" w:cs="EPOHBB+ComicSansMS"/>
          <w:color w:val="000000"/>
          <w:sz w:val="20"/>
          <w:szCs w:val="20"/>
        </w:rPr>
      </w:pPr>
    </w:p>
    <w:p w14:paraId="1FD9658A" w14:textId="77777777" w:rsidR="00611028" w:rsidRPr="00611028" w:rsidRDefault="00611028" w:rsidP="00611028">
      <w:pPr>
        <w:autoSpaceDE w:val="0"/>
        <w:autoSpaceDN w:val="0"/>
        <w:adjustRightInd w:val="0"/>
        <w:spacing w:after="0" w:line="240" w:lineRule="auto"/>
        <w:rPr>
          <w:rFonts w:ascii="Comic Sans MS" w:hAnsi="Comic Sans MS" w:cs="EPOGOO+ComicSansMS"/>
          <w:color w:val="000000"/>
          <w:sz w:val="20"/>
          <w:szCs w:val="20"/>
        </w:rPr>
      </w:pPr>
      <w:r w:rsidRPr="00611028">
        <w:rPr>
          <w:rFonts w:ascii="Comic Sans MS" w:hAnsi="Comic Sans MS" w:cs="EPOGOO+ComicSansMS"/>
          <w:b/>
          <w:bCs/>
          <w:color w:val="000000"/>
          <w:sz w:val="20"/>
          <w:szCs w:val="20"/>
        </w:rPr>
        <w:t>Make a regular effort to tell each parent something interesting/positi</w:t>
      </w:r>
      <w:r w:rsidR="002C5B68" w:rsidRPr="009027EB">
        <w:rPr>
          <w:rFonts w:ascii="Comic Sans MS" w:hAnsi="Comic Sans MS" w:cs="EPOGOO+ComicSansMS"/>
          <w:b/>
          <w:bCs/>
          <w:color w:val="000000"/>
          <w:sz w:val="20"/>
          <w:szCs w:val="20"/>
        </w:rPr>
        <w:t>ve that their child did or said.</w:t>
      </w:r>
    </w:p>
    <w:p w14:paraId="72191827" w14:textId="77777777" w:rsidR="00611028" w:rsidRPr="00611028" w:rsidRDefault="00611028" w:rsidP="00611028">
      <w:pPr>
        <w:autoSpaceDE w:val="0"/>
        <w:autoSpaceDN w:val="0"/>
        <w:adjustRightInd w:val="0"/>
        <w:spacing w:after="0" w:line="240" w:lineRule="auto"/>
        <w:rPr>
          <w:rFonts w:ascii="Comic Sans MS" w:hAnsi="Comic Sans MS" w:cs="EPOGOO+ComicSansMS"/>
          <w:color w:val="000000"/>
          <w:sz w:val="20"/>
          <w:szCs w:val="20"/>
        </w:rPr>
      </w:pPr>
    </w:p>
    <w:p w14:paraId="47C072C6"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GOO+ComicSansMS"/>
          <w:b/>
          <w:bCs/>
          <w:sz w:val="20"/>
          <w:szCs w:val="20"/>
        </w:rPr>
        <w:t xml:space="preserve">Praise them </w:t>
      </w:r>
      <w:r w:rsidR="002C5B68" w:rsidRPr="009027EB">
        <w:rPr>
          <w:rFonts w:ascii="Comic Sans MS" w:hAnsi="Comic Sans MS" w:cs="EPOGOO+ComicSansMS"/>
          <w:sz w:val="20"/>
          <w:szCs w:val="20"/>
        </w:rPr>
        <w:t>-</w:t>
      </w:r>
      <w:r w:rsidRPr="00611028">
        <w:rPr>
          <w:rFonts w:ascii="Comic Sans MS" w:hAnsi="Comic Sans MS" w:cs="EPOHBB+ComicSansMS"/>
          <w:sz w:val="20"/>
          <w:szCs w:val="20"/>
        </w:rPr>
        <w:t xml:space="preserve">Identify individual strengths and praise parents, build on their strengths. </w:t>
      </w:r>
    </w:p>
    <w:p w14:paraId="3CFFF145" w14:textId="77777777" w:rsidR="002C5B68" w:rsidRPr="009027EB" w:rsidRDefault="002C5B68" w:rsidP="002C5B68">
      <w:pPr>
        <w:autoSpaceDE w:val="0"/>
        <w:autoSpaceDN w:val="0"/>
        <w:adjustRightInd w:val="0"/>
        <w:spacing w:after="0" w:line="240" w:lineRule="auto"/>
        <w:rPr>
          <w:rFonts w:ascii="Comic Sans MS" w:hAnsi="Comic Sans MS" w:cs="Comic Sans MS"/>
          <w:sz w:val="20"/>
          <w:szCs w:val="20"/>
        </w:rPr>
      </w:pPr>
    </w:p>
    <w:p w14:paraId="41D7A7A7"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GOO+ComicSansMS"/>
          <w:b/>
          <w:bCs/>
          <w:sz w:val="20"/>
          <w:szCs w:val="20"/>
        </w:rPr>
        <w:t xml:space="preserve">Address their issues </w:t>
      </w:r>
      <w:r w:rsidR="002C5B68" w:rsidRPr="009027EB">
        <w:rPr>
          <w:rFonts w:ascii="Comic Sans MS" w:hAnsi="Comic Sans MS" w:cs="EPOGOO+ComicSansMS"/>
          <w:sz w:val="20"/>
          <w:szCs w:val="20"/>
        </w:rPr>
        <w:t>-</w:t>
      </w:r>
      <w:r w:rsidRPr="00611028">
        <w:rPr>
          <w:rFonts w:ascii="Comic Sans MS" w:hAnsi="Comic Sans MS" w:cs="EPOHBB+ComicSansMS"/>
          <w:sz w:val="20"/>
          <w:szCs w:val="20"/>
        </w:rPr>
        <w:t xml:space="preserve">Address all issues that parents bring up. No issue should be considered not important. </w:t>
      </w:r>
    </w:p>
    <w:p w14:paraId="0947855E" w14:textId="77777777" w:rsidR="00611028" w:rsidRPr="009027EB" w:rsidRDefault="00611028" w:rsidP="002C5B68">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Respect differences </w:t>
      </w:r>
      <w:r w:rsidR="002C5B68" w:rsidRPr="009027EB">
        <w:rPr>
          <w:rFonts w:ascii="Comic Sans MS" w:hAnsi="Comic Sans MS" w:cs="EPOHBB+ComicSansMS"/>
          <w:sz w:val="20"/>
          <w:szCs w:val="20"/>
        </w:rPr>
        <w:t xml:space="preserve">Keep an open mind. </w:t>
      </w:r>
      <w:r w:rsidRPr="00611028">
        <w:rPr>
          <w:rFonts w:ascii="Comic Sans MS" w:hAnsi="Comic Sans MS" w:cs="EPOHBB+ComicSansMS"/>
          <w:sz w:val="20"/>
          <w:szCs w:val="20"/>
        </w:rPr>
        <w:t xml:space="preserve">Make an effort to understand cultural differences and to be </w:t>
      </w:r>
      <w:r w:rsidR="002C5B68" w:rsidRPr="009027EB">
        <w:rPr>
          <w:rFonts w:ascii="Comic Sans MS" w:hAnsi="Comic Sans MS" w:cs="EPOHBB+ComicSansMS"/>
          <w:sz w:val="20"/>
          <w:szCs w:val="20"/>
        </w:rPr>
        <w:t>inclusive</w:t>
      </w:r>
      <w:r w:rsidRPr="00611028">
        <w:rPr>
          <w:rFonts w:ascii="Comic Sans MS" w:hAnsi="Comic Sans MS" w:cs="EPOHBB+ComicSansMS"/>
          <w:sz w:val="20"/>
          <w:szCs w:val="20"/>
        </w:rPr>
        <w:t xml:space="preserve">. </w:t>
      </w:r>
    </w:p>
    <w:p w14:paraId="17D41682" w14:textId="77777777" w:rsidR="002C5B68" w:rsidRPr="009027EB" w:rsidRDefault="002C5B68" w:rsidP="002C5B68">
      <w:pPr>
        <w:autoSpaceDE w:val="0"/>
        <w:autoSpaceDN w:val="0"/>
        <w:adjustRightInd w:val="0"/>
        <w:spacing w:after="0" w:line="240" w:lineRule="auto"/>
        <w:rPr>
          <w:rFonts w:ascii="Comic Sans MS" w:hAnsi="Comic Sans MS" w:cs="EPOHBB+ComicSansMS"/>
          <w:sz w:val="20"/>
          <w:szCs w:val="20"/>
        </w:rPr>
      </w:pPr>
    </w:p>
    <w:p w14:paraId="3E7024E9" w14:textId="77777777" w:rsidR="00611028" w:rsidRPr="009027EB" w:rsidRDefault="00611028" w:rsidP="002C5B68">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Nurture Parents </w:t>
      </w:r>
      <w:r w:rsidRPr="00611028">
        <w:rPr>
          <w:rFonts w:ascii="Comic Sans MS" w:hAnsi="Comic Sans MS" w:cs="EPOHBB+ComicSansMS"/>
          <w:sz w:val="20"/>
          <w:szCs w:val="20"/>
        </w:rPr>
        <w:t xml:space="preserve">Focus on the parents. Give them time to talk about themselves instead of their children. Meet the needs of the parents and not just the child. </w:t>
      </w:r>
    </w:p>
    <w:p w14:paraId="6F44D483" w14:textId="77777777" w:rsidR="002C5B68" w:rsidRPr="00611028" w:rsidRDefault="002C5B68" w:rsidP="002C5B68">
      <w:pPr>
        <w:autoSpaceDE w:val="0"/>
        <w:autoSpaceDN w:val="0"/>
        <w:adjustRightInd w:val="0"/>
        <w:spacing w:after="0" w:line="240" w:lineRule="auto"/>
        <w:rPr>
          <w:rFonts w:ascii="Comic Sans MS" w:hAnsi="Comic Sans MS" w:cs="EPOGOO+ComicSansMS"/>
          <w:sz w:val="20"/>
          <w:szCs w:val="20"/>
        </w:rPr>
      </w:pPr>
    </w:p>
    <w:p w14:paraId="3E998593" w14:textId="77777777" w:rsidR="00611028" w:rsidRPr="00611028" w:rsidRDefault="00611028" w:rsidP="002C5B68">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Wingdings"/>
          <w:sz w:val="20"/>
          <w:szCs w:val="20"/>
        </w:rPr>
        <w:t xml:space="preserve"> </w:t>
      </w:r>
      <w:r w:rsidRPr="00611028">
        <w:rPr>
          <w:rFonts w:ascii="Comic Sans MS" w:hAnsi="Comic Sans MS" w:cs="EPOGOO+ComicSansMS"/>
          <w:b/>
          <w:bCs/>
          <w:sz w:val="20"/>
          <w:szCs w:val="20"/>
        </w:rPr>
        <w:t xml:space="preserve">Communicate constantly! </w:t>
      </w:r>
      <w:r w:rsidR="002C5B68" w:rsidRPr="009027EB">
        <w:rPr>
          <w:rFonts w:ascii="Comic Sans MS" w:hAnsi="Comic Sans MS" w:cs="EPOGOO+ComicSansMS"/>
          <w:sz w:val="20"/>
          <w:szCs w:val="20"/>
        </w:rPr>
        <w:t xml:space="preserve"> - Welcome all, </w:t>
      </w:r>
      <w:r w:rsidR="002C5B68" w:rsidRPr="009027EB">
        <w:rPr>
          <w:rFonts w:ascii="Comic Sans MS" w:hAnsi="Comic Sans MS" w:cs="EPOHBB+ComicSansMS"/>
          <w:sz w:val="20"/>
          <w:szCs w:val="20"/>
        </w:rPr>
        <w:t xml:space="preserve">send home </w:t>
      </w:r>
      <w:r w:rsidR="009027EB" w:rsidRPr="009027EB">
        <w:rPr>
          <w:rFonts w:ascii="Comic Sans MS" w:hAnsi="Comic Sans MS" w:cs="EPOHBB+ComicSansMS"/>
          <w:sz w:val="20"/>
          <w:szCs w:val="20"/>
        </w:rPr>
        <w:t>letters</w:t>
      </w:r>
      <w:r w:rsidRPr="00611028">
        <w:rPr>
          <w:rFonts w:ascii="Comic Sans MS" w:hAnsi="Comic Sans MS" w:cs="EPOHBB+ComicSansMS"/>
          <w:sz w:val="20"/>
          <w:szCs w:val="20"/>
        </w:rPr>
        <w:t xml:space="preserve">, Share good news! </w:t>
      </w:r>
    </w:p>
    <w:p w14:paraId="22A6261B" w14:textId="77777777" w:rsidR="009027EB" w:rsidRPr="009027EB" w:rsidRDefault="009027EB" w:rsidP="009027EB">
      <w:pPr>
        <w:autoSpaceDE w:val="0"/>
        <w:autoSpaceDN w:val="0"/>
        <w:adjustRightInd w:val="0"/>
        <w:spacing w:after="0" w:line="240" w:lineRule="auto"/>
        <w:rPr>
          <w:rFonts w:ascii="Comic Sans MS" w:hAnsi="Comic Sans MS" w:cs="Comic Sans MS"/>
          <w:sz w:val="20"/>
          <w:szCs w:val="20"/>
        </w:rPr>
      </w:pPr>
    </w:p>
    <w:p w14:paraId="5B109B25" w14:textId="77777777" w:rsidR="00611028" w:rsidRPr="009027EB" w:rsidRDefault="00611028" w:rsidP="009027EB">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Cultivate </w:t>
      </w:r>
      <w:r w:rsidR="009027EB" w:rsidRPr="009027EB">
        <w:rPr>
          <w:rFonts w:ascii="Comic Sans MS" w:hAnsi="Comic Sans MS" w:cs="EPOGOO+ComicSansMS"/>
          <w:b/>
          <w:bCs/>
          <w:sz w:val="20"/>
          <w:szCs w:val="20"/>
        </w:rPr>
        <w:t xml:space="preserve">Parent involvement </w:t>
      </w:r>
      <w:r w:rsidR="00BA0AFE" w:rsidRPr="009027EB">
        <w:rPr>
          <w:rFonts w:ascii="Comic Sans MS" w:hAnsi="Comic Sans MS" w:cs="EPOGOO+ComicSansMS"/>
          <w:b/>
          <w:bCs/>
          <w:sz w:val="20"/>
          <w:szCs w:val="20"/>
        </w:rPr>
        <w:t xml:space="preserve">- </w:t>
      </w:r>
      <w:r w:rsidR="00BA0AFE" w:rsidRPr="00611028">
        <w:rPr>
          <w:rFonts w:ascii="Comic Sans MS" w:hAnsi="Comic Sans MS" w:cs="EPOGOO+ComicSansMS"/>
          <w:b/>
          <w:bCs/>
          <w:sz w:val="20"/>
          <w:szCs w:val="20"/>
        </w:rPr>
        <w:t>Invite</w:t>
      </w:r>
      <w:r w:rsidRPr="00611028">
        <w:rPr>
          <w:rFonts w:ascii="Comic Sans MS" w:hAnsi="Comic Sans MS" w:cs="EPOHBB+ComicSansMS"/>
          <w:sz w:val="20"/>
          <w:szCs w:val="20"/>
        </w:rPr>
        <w:t xml:space="preserve"> the community in. </w:t>
      </w:r>
      <w:r w:rsidR="009027EB" w:rsidRPr="009027EB">
        <w:rPr>
          <w:rFonts w:ascii="Comic Sans MS" w:hAnsi="Comic Sans MS" w:cs="EPOHBB+ComicSansMS"/>
          <w:sz w:val="20"/>
          <w:szCs w:val="20"/>
        </w:rPr>
        <w:t>find out what the parent does and how that can help the children to develop and learn.</w:t>
      </w:r>
    </w:p>
    <w:p w14:paraId="271CC345" w14:textId="77777777" w:rsidR="009027EB" w:rsidRPr="00611028" w:rsidRDefault="009027EB" w:rsidP="009027EB">
      <w:pPr>
        <w:autoSpaceDE w:val="0"/>
        <w:autoSpaceDN w:val="0"/>
        <w:adjustRightInd w:val="0"/>
        <w:spacing w:after="0" w:line="240" w:lineRule="auto"/>
        <w:rPr>
          <w:rFonts w:ascii="Comic Sans MS" w:hAnsi="Comic Sans MS" w:cs="EPOGOO+ComicSansMS"/>
          <w:sz w:val="20"/>
          <w:szCs w:val="20"/>
        </w:rPr>
      </w:pPr>
    </w:p>
    <w:p w14:paraId="157BE5F7" w14:textId="77777777" w:rsidR="009027EB" w:rsidRPr="009027EB" w:rsidRDefault="00611028" w:rsidP="009027EB">
      <w:pPr>
        <w:autoSpaceDE w:val="0"/>
        <w:autoSpaceDN w:val="0"/>
        <w:adjustRightInd w:val="0"/>
        <w:spacing w:after="0" w:line="240" w:lineRule="auto"/>
        <w:rPr>
          <w:rFonts w:ascii="Comic Sans MS" w:hAnsi="Comic Sans MS" w:cs="EPOHBB+ComicSansMS"/>
          <w:sz w:val="20"/>
          <w:szCs w:val="20"/>
        </w:rPr>
      </w:pPr>
      <w:r w:rsidRPr="00611028">
        <w:rPr>
          <w:rFonts w:ascii="Comic Sans MS" w:hAnsi="Comic Sans MS" w:cs="EPOGOO+ComicSansMS"/>
          <w:b/>
          <w:bCs/>
          <w:sz w:val="20"/>
          <w:szCs w:val="20"/>
        </w:rPr>
        <w:t xml:space="preserve">Invite families to share family traditions </w:t>
      </w:r>
      <w:r w:rsidRPr="00611028">
        <w:rPr>
          <w:rFonts w:ascii="Comic Sans MS" w:hAnsi="Comic Sans MS" w:cs="EPOHBB+ComicSansMS"/>
          <w:sz w:val="20"/>
          <w:szCs w:val="20"/>
        </w:rPr>
        <w:t>Cook family recipes, send in photos, help plan a special event related to their cultural background</w:t>
      </w:r>
    </w:p>
    <w:p w14:paraId="4D31FB8A" w14:textId="77777777" w:rsidR="00611028" w:rsidRPr="00611028" w:rsidRDefault="00611028" w:rsidP="009027EB">
      <w:pPr>
        <w:autoSpaceDE w:val="0"/>
        <w:autoSpaceDN w:val="0"/>
        <w:adjustRightInd w:val="0"/>
        <w:spacing w:after="0" w:line="240" w:lineRule="auto"/>
        <w:rPr>
          <w:rFonts w:ascii="Comic Sans MS" w:hAnsi="Comic Sans MS" w:cs="EPOGOO+ComicSansMS"/>
          <w:sz w:val="20"/>
          <w:szCs w:val="20"/>
        </w:rPr>
      </w:pPr>
      <w:r w:rsidRPr="00611028">
        <w:rPr>
          <w:rFonts w:ascii="Comic Sans MS" w:hAnsi="Comic Sans MS" w:cs="EPOHBB+ComicSansMS"/>
          <w:sz w:val="20"/>
          <w:szCs w:val="20"/>
        </w:rPr>
        <w:t xml:space="preserve"> </w:t>
      </w:r>
    </w:p>
    <w:p w14:paraId="118BA990" w14:textId="77777777" w:rsidR="00611028" w:rsidRDefault="009027EB" w:rsidP="00611028">
      <w:pPr>
        <w:autoSpaceDE w:val="0"/>
        <w:autoSpaceDN w:val="0"/>
        <w:adjustRightInd w:val="0"/>
        <w:spacing w:after="0" w:line="240" w:lineRule="auto"/>
        <w:rPr>
          <w:rFonts w:ascii="Comic Sans MS" w:hAnsi="Comic Sans MS" w:cs="EPOGOO+ComicSansMS"/>
          <w:sz w:val="20"/>
          <w:szCs w:val="20"/>
        </w:rPr>
      </w:pPr>
      <w:r w:rsidRPr="009027EB">
        <w:rPr>
          <w:rFonts w:ascii="Comic Sans MS" w:hAnsi="Comic Sans MS" w:cs="EPOGOO+ComicSansMS"/>
          <w:b/>
          <w:sz w:val="20"/>
          <w:szCs w:val="20"/>
        </w:rPr>
        <w:lastRenderedPageBreak/>
        <w:t xml:space="preserve">Take extra care to look after the property of the children and parents - </w:t>
      </w:r>
      <w:r w:rsidRPr="009027EB">
        <w:rPr>
          <w:rFonts w:ascii="Comic Sans MS" w:hAnsi="Comic Sans MS" w:cs="EPOGOO+ComicSansMS"/>
          <w:sz w:val="20"/>
          <w:szCs w:val="20"/>
        </w:rPr>
        <w:t>don’t lose items by not storing clothing or equipment correctly.</w:t>
      </w:r>
    </w:p>
    <w:p w14:paraId="35F4B747" w14:textId="77777777" w:rsidR="009027EB" w:rsidRDefault="009027EB" w:rsidP="00611028">
      <w:pPr>
        <w:autoSpaceDE w:val="0"/>
        <w:autoSpaceDN w:val="0"/>
        <w:adjustRightInd w:val="0"/>
        <w:spacing w:after="0" w:line="240" w:lineRule="auto"/>
        <w:rPr>
          <w:rFonts w:ascii="Comic Sans MS" w:hAnsi="Comic Sans MS" w:cs="EPOGOO+ComicSansMS"/>
          <w:sz w:val="20"/>
          <w:szCs w:val="20"/>
        </w:rPr>
      </w:pPr>
    </w:p>
    <w:p w14:paraId="082800F4" w14:textId="77777777" w:rsidR="009027EB" w:rsidRDefault="00BA0AFE" w:rsidP="00611028">
      <w:pPr>
        <w:autoSpaceDE w:val="0"/>
        <w:autoSpaceDN w:val="0"/>
        <w:adjustRightInd w:val="0"/>
        <w:spacing w:after="0" w:line="240" w:lineRule="auto"/>
        <w:rPr>
          <w:rFonts w:ascii="Comic Sans MS" w:hAnsi="Comic Sans MS" w:cs="EPOGOO+ComicSansMS"/>
          <w:sz w:val="20"/>
          <w:szCs w:val="20"/>
        </w:rPr>
      </w:pPr>
      <w:r w:rsidRPr="00BA0AFE">
        <w:rPr>
          <w:rFonts w:ascii="Comic Sans MS" w:hAnsi="Comic Sans MS" w:cs="EPOGOO+ComicSansMS"/>
          <w:b/>
          <w:sz w:val="20"/>
          <w:szCs w:val="20"/>
        </w:rPr>
        <w:t>Don’t give false information</w:t>
      </w:r>
      <w:r w:rsidR="009027EB">
        <w:rPr>
          <w:rFonts w:ascii="Comic Sans MS" w:hAnsi="Comic Sans MS" w:cs="EPOGOO+ComicSansMS"/>
          <w:sz w:val="20"/>
          <w:szCs w:val="20"/>
        </w:rPr>
        <w:t xml:space="preserve">– refer to a manager if you unsure </w:t>
      </w:r>
      <w:r>
        <w:rPr>
          <w:rFonts w:ascii="Comic Sans MS" w:hAnsi="Comic Sans MS" w:cs="EPOGOO+ComicSansMS"/>
          <w:sz w:val="20"/>
          <w:szCs w:val="20"/>
        </w:rPr>
        <w:t>how to deal with a situation or answer a question</w:t>
      </w:r>
    </w:p>
    <w:p w14:paraId="01B9422C" w14:textId="77777777" w:rsidR="008245E8" w:rsidRDefault="008245E8" w:rsidP="00611028">
      <w:pPr>
        <w:autoSpaceDE w:val="0"/>
        <w:autoSpaceDN w:val="0"/>
        <w:adjustRightInd w:val="0"/>
        <w:spacing w:after="0" w:line="240" w:lineRule="auto"/>
        <w:rPr>
          <w:rFonts w:ascii="Comic Sans MS" w:hAnsi="Comic Sans MS" w:cs="EPOGOO+ComicSansMS"/>
          <w:sz w:val="20"/>
          <w:szCs w:val="20"/>
        </w:rPr>
      </w:pPr>
    </w:p>
    <w:p w14:paraId="3B2C47EF" w14:textId="77777777" w:rsidR="0089382C" w:rsidRDefault="0089382C" w:rsidP="00611028">
      <w:pPr>
        <w:autoSpaceDE w:val="0"/>
        <w:autoSpaceDN w:val="0"/>
        <w:adjustRightInd w:val="0"/>
        <w:spacing w:after="0" w:line="240" w:lineRule="auto"/>
        <w:rPr>
          <w:rFonts w:ascii="Comic Sans MS" w:hAnsi="Comic Sans MS" w:cs="EPOGOO+ComicSansMS"/>
          <w:sz w:val="20"/>
          <w:szCs w:val="20"/>
        </w:rPr>
      </w:pPr>
    </w:p>
    <w:p w14:paraId="2CD06D46" w14:textId="77777777" w:rsidR="0089382C" w:rsidRDefault="0089382C" w:rsidP="00611028">
      <w:pPr>
        <w:autoSpaceDE w:val="0"/>
        <w:autoSpaceDN w:val="0"/>
        <w:adjustRightInd w:val="0"/>
        <w:spacing w:after="0" w:line="240" w:lineRule="auto"/>
        <w:rPr>
          <w:rFonts w:ascii="Comic Sans MS" w:hAnsi="Comic Sans MS" w:cs="EPOGOO+ComicSansMS"/>
          <w:sz w:val="20"/>
          <w:szCs w:val="20"/>
        </w:rPr>
      </w:pPr>
    </w:p>
    <w:p w14:paraId="52FCF1EB" w14:textId="77777777" w:rsidR="008245E8" w:rsidRDefault="00B9341D" w:rsidP="00611028">
      <w:pPr>
        <w:autoSpaceDE w:val="0"/>
        <w:autoSpaceDN w:val="0"/>
        <w:adjustRightInd w:val="0"/>
        <w:spacing w:after="0" w:line="240" w:lineRule="auto"/>
        <w:rPr>
          <w:rFonts w:ascii="Comic Sans MS" w:hAnsi="Comic Sans MS" w:cs="EPOGOO+ComicSansMS"/>
          <w:sz w:val="20"/>
          <w:szCs w:val="20"/>
        </w:rPr>
      </w:pPr>
      <w:r>
        <w:rPr>
          <w:noProof/>
          <w:lang w:eastAsia="en-GB"/>
        </w:rPr>
        <w:drawing>
          <wp:anchor distT="0" distB="0" distL="114300" distR="114300" simplePos="0" relativeHeight="251662336" behindDoc="0" locked="0" layoutInCell="1" allowOverlap="1" wp14:anchorId="74ED135F" wp14:editId="460D2117">
            <wp:simplePos x="0" y="0"/>
            <wp:positionH relativeFrom="column">
              <wp:posOffset>-722947</wp:posOffset>
            </wp:positionH>
            <wp:positionV relativeFrom="paragraph">
              <wp:posOffset>721042</wp:posOffset>
            </wp:positionV>
            <wp:extent cx="8256523" cy="5607687"/>
            <wp:effectExtent l="0" t="9208" r="2223" b="2222"/>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314" t="35897" r="42147" b="26410"/>
                    <a:stretch/>
                  </pic:blipFill>
                  <pic:spPr bwMode="auto">
                    <a:xfrm rot="5400000">
                      <a:off x="0" y="0"/>
                      <a:ext cx="8256523" cy="5607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995E5" w14:textId="77777777" w:rsidR="008245E8" w:rsidRPr="008245E8" w:rsidRDefault="008245E8" w:rsidP="008245E8">
      <w:pPr>
        <w:rPr>
          <w:rFonts w:ascii="Comic Sans MS" w:hAnsi="Comic Sans MS" w:cs="EPOGOO+ComicSansMS"/>
          <w:sz w:val="20"/>
          <w:szCs w:val="20"/>
        </w:rPr>
      </w:pPr>
    </w:p>
    <w:p w14:paraId="52583DA5" w14:textId="77777777" w:rsidR="008245E8" w:rsidRPr="008245E8" w:rsidRDefault="008245E8" w:rsidP="008245E8">
      <w:pPr>
        <w:rPr>
          <w:rFonts w:ascii="Comic Sans MS" w:hAnsi="Comic Sans MS" w:cs="EPOGOO+ComicSansMS"/>
          <w:sz w:val="20"/>
          <w:szCs w:val="20"/>
        </w:rPr>
      </w:pPr>
    </w:p>
    <w:p w14:paraId="1E41B969" w14:textId="77777777" w:rsidR="008245E8" w:rsidRPr="008245E8" w:rsidRDefault="008245E8" w:rsidP="008245E8">
      <w:pPr>
        <w:rPr>
          <w:rFonts w:ascii="Comic Sans MS" w:hAnsi="Comic Sans MS" w:cs="EPOGOO+ComicSansMS"/>
          <w:sz w:val="20"/>
          <w:szCs w:val="20"/>
        </w:rPr>
      </w:pPr>
    </w:p>
    <w:p w14:paraId="5A72BC25" w14:textId="77777777" w:rsidR="008245E8" w:rsidRPr="008245E8" w:rsidRDefault="008245E8" w:rsidP="008245E8">
      <w:pPr>
        <w:rPr>
          <w:rFonts w:ascii="Comic Sans MS" w:hAnsi="Comic Sans MS" w:cs="EPOGOO+ComicSansMS"/>
          <w:sz w:val="20"/>
          <w:szCs w:val="20"/>
        </w:rPr>
      </w:pPr>
    </w:p>
    <w:p w14:paraId="7EA8D0D2" w14:textId="77777777" w:rsidR="008245E8" w:rsidRPr="008245E8" w:rsidRDefault="008245E8" w:rsidP="008245E8">
      <w:pPr>
        <w:rPr>
          <w:rFonts w:ascii="Comic Sans MS" w:hAnsi="Comic Sans MS" w:cs="EPOGOO+ComicSansMS"/>
          <w:sz w:val="20"/>
          <w:szCs w:val="20"/>
        </w:rPr>
      </w:pPr>
    </w:p>
    <w:p w14:paraId="2D601262" w14:textId="77777777" w:rsidR="008245E8" w:rsidRPr="008245E8" w:rsidRDefault="008245E8" w:rsidP="008245E8">
      <w:pPr>
        <w:rPr>
          <w:rFonts w:ascii="Comic Sans MS" w:hAnsi="Comic Sans MS" w:cs="EPOGOO+ComicSansMS"/>
          <w:sz w:val="20"/>
          <w:szCs w:val="20"/>
        </w:rPr>
      </w:pPr>
    </w:p>
    <w:p w14:paraId="59AE0A73" w14:textId="77777777" w:rsidR="008245E8" w:rsidRPr="008245E8" w:rsidRDefault="008245E8" w:rsidP="008245E8">
      <w:pPr>
        <w:rPr>
          <w:rFonts w:ascii="Comic Sans MS" w:hAnsi="Comic Sans MS" w:cs="EPOGOO+ComicSansMS"/>
          <w:sz w:val="20"/>
          <w:szCs w:val="20"/>
        </w:rPr>
      </w:pPr>
    </w:p>
    <w:p w14:paraId="04D3B73F" w14:textId="77777777" w:rsidR="008245E8" w:rsidRPr="008245E8" w:rsidRDefault="008245E8" w:rsidP="008245E8">
      <w:pPr>
        <w:rPr>
          <w:rFonts w:ascii="Comic Sans MS" w:hAnsi="Comic Sans MS" w:cs="EPOGOO+ComicSansMS"/>
          <w:sz w:val="20"/>
          <w:szCs w:val="20"/>
        </w:rPr>
      </w:pPr>
    </w:p>
    <w:p w14:paraId="49299AB7" w14:textId="77777777" w:rsidR="008245E8" w:rsidRPr="008245E8" w:rsidRDefault="008245E8" w:rsidP="008245E8">
      <w:pPr>
        <w:rPr>
          <w:rFonts w:ascii="Comic Sans MS" w:hAnsi="Comic Sans MS" w:cs="EPOGOO+ComicSansMS"/>
          <w:sz w:val="20"/>
          <w:szCs w:val="20"/>
        </w:rPr>
      </w:pPr>
    </w:p>
    <w:p w14:paraId="5C214C79" w14:textId="77777777" w:rsidR="008245E8" w:rsidRPr="008245E8" w:rsidRDefault="008245E8" w:rsidP="008245E8">
      <w:pPr>
        <w:rPr>
          <w:rFonts w:ascii="Comic Sans MS" w:hAnsi="Comic Sans MS" w:cs="EPOGOO+ComicSansMS"/>
          <w:sz w:val="20"/>
          <w:szCs w:val="20"/>
        </w:rPr>
      </w:pPr>
    </w:p>
    <w:p w14:paraId="047FB0AD" w14:textId="77777777" w:rsidR="008245E8" w:rsidRPr="008245E8" w:rsidRDefault="008245E8" w:rsidP="008245E8">
      <w:pPr>
        <w:rPr>
          <w:rFonts w:ascii="Comic Sans MS" w:hAnsi="Comic Sans MS" w:cs="EPOGOO+ComicSansMS"/>
          <w:sz w:val="20"/>
          <w:szCs w:val="20"/>
        </w:rPr>
      </w:pPr>
    </w:p>
    <w:p w14:paraId="31A993D9" w14:textId="77777777" w:rsidR="008245E8" w:rsidRPr="008245E8" w:rsidRDefault="008245E8" w:rsidP="008245E8">
      <w:pPr>
        <w:rPr>
          <w:rFonts w:ascii="Comic Sans MS" w:hAnsi="Comic Sans MS" w:cs="EPOGOO+ComicSansMS"/>
          <w:sz w:val="20"/>
          <w:szCs w:val="20"/>
        </w:rPr>
      </w:pPr>
    </w:p>
    <w:p w14:paraId="5199ABBF" w14:textId="77777777" w:rsidR="008245E8" w:rsidRPr="008245E8" w:rsidRDefault="008245E8" w:rsidP="008245E8">
      <w:pPr>
        <w:rPr>
          <w:rFonts w:ascii="Comic Sans MS" w:hAnsi="Comic Sans MS" w:cs="EPOGOO+ComicSansMS"/>
          <w:sz w:val="20"/>
          <w:szCs w:val="20"/>
        </w:rPr>
      </w:pPr>
    </w:p>
    <w:p w14:paraId="0F5E95E8" w14:textId="77777777" w:rsidR="008245E8" w:rsidRPr="008245E8" w:rsidRDefault="008245E8" w:rsidP="008245E8">
      <w:pPr>
        <w:rPr>
          <w:rFonts w:ascii="Comic Sans MS" w:hAnsi="Comic Sans MS" w:cs="EPOGOO+ComicSansMS"/>
          <w:sz w:val="20"/>
          <w:szCs w:val="20"/>
        </w:rPr>
      </w:pPr>
    </w:p>
    <w:p w14:paraId="3AA99EC0" w14:textId="77777777" w:rsidR="008245E8" w:rsidRPr="008245E8" w:rsidRDefault="008245E8" w:rsidP="008245E8">
      <w:pPr>
        <w:rPr>
          <w:rFonts w:ascii="Comic Sans MS" w:hAnsi="Comic Sans MS" w:cs="EPOGOO+ComicSansMS"/>
          <w:sz w:val="20"/>
          <w:szCs w:val="20"/>
        </w:rPr>
      </w:pPr>
    </w:p>
    <w:p w14:paraId="183C11CE" w14:textId="77777777" w:rsidR="008245E8" w:rsidRPr="008245E8" w:rsidRDefault="008245E8" w:rsidP="008245E8">
      <w:pPr>
        <w:rPr>
          <w:rFonts w:ascii="Comic Sans MS" w:hAnsi="Comic Sans MS" w:cs="EPOGOO+ComicSansMS"/>
          <w:sz w:val="20"/>
          <w:szCs w:val="20"/>
        </w:rPr>
      </w:pPr>
    </w:p>
    <w:p w14:paraId="5383CE72" w14:textId="77777777" w:rsidR="008245E8" w:rsidRPr="008245E8" w:rsidRDefault="008245E8" w:rsidP="008245E8">
      <w:pPr>
        <w:rPr>
          <w:rFonts w:ascii="Comic Sans MS" w:hAnsi="Comic Sans MS" w:cs="EPOGOO+ComicSansMS"/>
          <w:sz w:val="20"/>
          <w:szCs w:val="20"/>
        </w:rPr>
      </w:pPr>
    </w:p>
    <w:p w14:paraId="0293D79D" w14:textId="77777777" w:rsidR="008245E8" w:rsidRPr="008245E8" w:rsidRDefault="008245E8" w:rsidP="008245E8">
      <w:pPr>
        <w:rPr>
          <w:rFonts w:ascii="Comic Sans MS" w:hAnsi="Comic Sans MS" w:cs="EPOGOO+ComicSansMS"/>
          <w:sz w:val="20"/>
          <w:szCs w:val="20"/>
        </w:rPr>
      </w:pPr>
    </w:p>
    <w:p w14:paraId="7CC36099" w14:textId="77777777" w:rsidR="008245E8" w:rsidRPr="008245E8" w:rsidRDefault="008245E8" w:rsidP="008245E8">
      <w:pPr>
        <w:rPr>
          <w:rFonts w:ascii="Comic Sans MS" w:hAnsi="Comic Sans MS" w:cs="EPOGOO+ComicSansMS"/>
          <w:sz w:val="20"/>
          <w:szCs w:val="20"/>
        </w:rPr>
      </w:pPr>
    </w:p>
    <w:p w14:paraId="6E5DC11F" w14:textId="77777777" w:rsidR="008245E8" w:rsidRPr="008245E8" w:rsidRDefault="008245E8" w:rsidP="008245E8">
      <w:pPr>
        <w:rPr>
          <w:rFonts w:ascii="Comic Sans MS" w:hAnsi="Comic Sans MS" w:cs="EPOGOO+ComicSansMS"/>
          <w:sz w:val="20"/>
          <w:szCs w:val="20"/>
        </w:rPr>
      </w:pPr>
    </w:p>
    <w:p w14:paraId="1DC6B6A1" w14:textId="77777777" w:rsidR="008245E8" w:rsidRPr="008245E8" w:rsidRDefault="008245E8" w:rsidP="008245E8">
      <w:pPr>
        <w:rPr>
          <w:rFonts w:ascii="Comic Sans MS" w:hAnsi="Comic Sans MS" w:cs="EPOGOO+ComicSansMS"/>
          <w:sz w:val="20"/>
          <w:szCs w:val="20"/>
        </w:rPr>
      </w:pPr>
    </w:p>
    <w:p w14:paraId="6B58F569" w14:textId="77777777" w:rsidR="008245E8" w:rsidRPr="008245E8" w:rsidRDefault="008245E8" w:rsidP="008245E8">
      <w:pPr>
        <w:rPr>
          <w:rFonts w:ascii="Comic Sans MS" w:hAnsi="Comic Sans MS" w:cs="EPOGOO+ComicSansMS"/>
          <w:sz w:val="20"/>
          <w:szCs w:val="20"/>
        </w:rPr>
      </w:pPr>
    </w:p>
    <w:p w14:paraId="4ECB9C74" w14:textId="77777777" w:rsidR="008245E8" w:rsidRPr="008245E8" w:rsidRDefault="008245E8" w:rsidP="008245E8">
      <w:pPr>
        <w:rPr>
          <w:rFonts w:ascii="Comic Sans MS" w:hAnsi="Comic Sans MS" w:cs="EPOGOO+ComicSansMS"/>
          <w:sz w:val="20"/>
          <w:szCs w:val="20"/>
        </w:rPr>
      </w:pPr>
    </w:p>
    <w:p w14:paraId="743DE9C6" w14:textId="77777777" w:rsidR="008245E8" w:rsidRDefault="008245E8" w:rsidP="008245E8">
      <w:pPr>
        <w:jc w:val="both"/>
        <w:rPr>
          <w:rFonts w:ascii="Comic Sans MS" w:hAnsi="Comic Sans MS" w:cs="EPOGOO+ComicSansMS"/>
          <w:sz w:val="20"/>
          <w:szCs w:val="20"/>
        </w:rPr>
      </w:pPr>
      <w:r>
        <w:rPr>
          <w:rFonts w:ascii="Comic Sans MS" w:hAnsi="Comic Sans MS" w:cs="EPOGOO+ComicSansMS"/>
          <w:sz w:val="20"/>
          <w:szCs w:val="20"/>
        </w:rPr>
        <w:tab/>
      </w:r>
    </w:p>
    <w:p w14:paraId="063E56C1" w14:textId="77777777" w:rsidR="008245E8" w:rsidRDefault="008245E8" w:rsidP="008245E8">
      <w:pPr>
        <w:jc w:val="both"/>
        <w:rPr>
          <w:rFonts w:ascii="Candara" w:hAnsi="Candara" w:cs="Arial"/>
          <w:i/>
        </w:rPr>
      </w:pPr>
      <w:r>
        <w:rPr>
          <w:rFonts w:ascii="Candara" w:hAnsi="Candara" w:cs="Arial"/>
          <w:b/>
          <w:i/>
          <w:u w:val="single"/>
        </w:rPr>
        <w:lastRenderedPageBreak/>
        <w:t>Acceptance and Application of Terms</w:t>
      </w:r>
      <w:r>
        <w:rPr>
          <w:rFonts w:ascii="Candara" w:hAnsi="Candara" w:cs="Arial"/>
          <w:b/>
          <w:i/>
        </w:rPr>
        <w:t>:</w:t>
      </w:r>
      <w:r>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2092ED7A" w14:textId="77777777" w:rsidR="00B9341D" w:rsidRPr="008245E8" w:rsidRDefault="00B9341D" w:rsidP="008245E8">
      <w:pPr>
        <w:tabs>
          <w:tab w:val="left" w:pos="1155"/>
        </w:tabs>
        <w:rPr>
          <w:rFonts w:ascii="Comic Sans MS" w:hAnsi="Comic Sans MS" w:cs="EPOGOO+ComicSansMS"/>
          <w:sz w:val="20"/>
          <w:szCs w:val="20"/>
        </w:rPr>
      </w:pPr>
    </w:p>
    <w:sectPr w:rsidR="00B9341D" w:rsidRPr="008245E8" w:rsidSect="00606FDD">
      <w:headerReference w:type="even" r:id="rId18"/>
      <w:headerReference w:type="default" r:id="rId19"/>
      <w:footerReference w:type="even" r:id="rId20"/>
      <w:footerReference w:type="default" r:id="rId21"/>
      <w:headerReference w:type="first" r:id="rId22"/>
      <w:footerReference w:type="first" r:id="rId2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DBBB" w14:textId="77777777" w:rsidR="00C54C48" w:rsidRDefault="00C54C48" w:rsidP="00844AD1">
      <w:pPr>
        <w:spacing w:after="0" w:line="240" w:lineRule="auto"/>
      </w:pPr>
      <w:r>
        <w:separator/>
      </w:r>
    </w:p>
  </w:endnote>
  <w:endnote w:type="continuationSeparator" w:id="0">
    <w:p w14:paraId="1518D105" w14:textId="77777777" w:rsidR="00C54C48" w:rsidRDefault="00C54C48" w:rsidP="0084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EPOGOO+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POGKL+TimesNewRoman">
    <w:altName w:val="Times New Roman"/>
    <w:panose1 w:val="00000000000000000000"/>
    <w:charset w:val="00"/>
    <w:family w:val="roman"/>
    <w:notTrueType/>
    <w:pitch w:val="default"/>
    <w:sig w:usb0="00000003" w:usb1="00000000" w:usb2="00000000" w:usb3="00000000" w:csb0="00000001" w:csb1="00000000"/>
  </w:font>
  <w:font w:name="EPOHBB+ComicSansMS">
    <w:altName w:val="Comic Sans MS"/>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AFAD" w14:textId="77777777" w:rsidR="00E624EA" w:rsidRDefault="00E6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683" w14:textId="1443FE7D" w:rsidR="00844AD1" w:rsidRPr="00844AD1" w:rsidRDefault="00E624EA">
    <w:pPr>
      <w:pStyle w:val="Footer"/>
      <w:rPr>
        <w:b/>
      </w:rPr>
    </w:pPr>
    <w:r>
      <w:rPr>
        <w:rFonts w:ascii="Comic Sans MS" w:hAnsi="Comic Sans MS"/>
        <w:sz w:val="18"/>
        <w:szCs w:val="18"/>
      </w:rPr>
      <w:t>V6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3A78" w14:textId="77777777" w:rsidR="00E624EA" w:rsidRDefault="00E6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7435" w14:textId="77777777" w:rsidR="00C54C48" w:rsidRDefault="00C54C48" w:rsidP="00844AD1">
      <w:pPr>
        <w:spacing w:after="0" w:line="240" w:lineRule="auto"/>
      </w:pPr>
      <w:r>
        <w:separator/>
      </w:r>
    </w:p>
  </w:footnote>
  <w:footnote w:type="continuationSeparator" w:id="0">
    <w:p w14:paraId="573A5A6A" w14:textId="77777777" w:rsidR="00C54C48" w:rsidRDefault="00C54C48" w:rsidP="0084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5880" w14:textId="77777777" w:rsidR="00E624EA" w:rsidRDefault="00E6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A03F" w14:textId="77777777" w:rsidR="00E624EA" w:rsidRDefault="00E62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8FF" w14:textId="77777777" w:rsidR="00E624EA" w:rsidRDefault="00E6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948"/>
    <w:multiLevelType w:val="hybridMultilevel"/>
    <w:tmpl w:val="D312E2CE"/>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20F1"/>
    <w:multiLevelType w:val="hybridMultilevel"/>
    <w:tmpl w:val="1138CDB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22C6C"/>
    <w:multiLevelType w:val="hybridMultilevel"/>
    <w:tmpl w:val="528A0858"/>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2EFF"/>
    <w:multiLevelType w:val="hybridMultilevel"/>
    <w:tmpl w:val="447CB7E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00D98"/>
    <w:multiLevelType w:val="hybridMultilevel"/>
    <w:tmpl w:val="747AC86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B62A5"/>
    <w:multiLevelType w:val="hybridMultilevel"/>
    <w:tmpl w:val="5C08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151CD"/>
    <w:multiLevelType w:val="hybridMultilevel"/>
    <w:tmpl w:val="D228DD2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883"/>
    <w:multiLevelType w:val="hybridMultilevel"/>
    <w:tmpl w:val="8ECCADF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37E"/>
    <w:multiLevelType w:val="hybridMultilevel"/>
    <w:tmpl w:val="06B4665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B175B"/>
    <w:multiLevelType w:val="hybridMultilevel"/>
    <w:tmpl w:val="77964F1E"/>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A5452"/>
    <w:multiLevelType w:val="hybridMultilevel"/>
    <w:tmpl w:val="1D42BE04"/>
    <w:lvl w:ilvl="0" w:tplc="FD0C5176">
      <w:numFmt w:val="bullet"/>
      <w:lvlText w:val="•"/>
      <w:lvlJc w:val="left"/>
      <w:pPr>
        <w:ind w:left="1080" w:hanging="360"/>
      </w:pPr>
      <w:rPr>
        <w:rFonts w:ascii="Comic Sans MS" w:eastAsiaTheme="minorHAnsi" w:hAnsi="Comic Sans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571FA5"/>
    <w:multiLevelType w:val="hybridMultilevel"/>
    <w:tmpl w:val="75C6AE46"/>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47E70"/>
    <w:multiLevelType w:val="hybridMultilevel"/>
    <w:tmpl w:val="BFD85B7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55C86"/>
    <w:multiLevelType w:val="hybridMultilevel"/>
    <w:tmpl w:val="8F88EFAA"/>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9600A"/>
    <w:multiLevelType w:val="hybridMultilevel"/>
    <w:tmpl w:val="36DE2D86"/>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F00B9"/>
    <w:multiLevelType w:val="hybridMultilevel"/>
    <w:tmpl w:val="E0AE046A"/>
    <w:lvl w:ilvl="0" w:tplc="089499C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73722"/>
    <w:multiLevelType w:val="hybridMultilevel"/>
    <w:tmpl w:val="943A1698"/>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C386D"/>
    <w:multiLevelType w:val="hybridMultilevel"/>
    <w:tmpl w:val="C4C2F3F4"/>
    <w:lvl w:ilvl="0" w:tplc="089499CA">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E41CFE"/>
    <w:multiLevelType w:val="hybridMultilevel"/>
    <w:tmpl w:val="CEC4DFDC"/>
    <w:lvl w:ilvl="0" w:tplc="FD0C5176">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4396">
    <w:abstractNumId w:val="5"/>
  </w:num>
  <w:num w:numId="2" w16cid:durableId="1518084122">
    <w:abstractNumId w:val="9"/>
  </w:num>
  <w:num w:numId="3" w16cid:durableId="164443169">
    <w:abstractNumId w:val="10"/>
  </w:num>
  <w:num w:numId="4" w16cid:durableId="647248104">
    <w:abstractNumId w:val="14"/>
  </w:num>
  <w:num w:numId="5" w16cid:durableId="1211499765">
    <w:abstractNumId w:val="8"/>
  </w:num>
  <w:num w:numId="6" w16cid:durableId="376055809">
    <w:abstractNumId w:val="6"/>
  </w:num>
  <w:num w:numId="7" w16cid:durableId="1658534692">
    <w:abstractNumId w:val="18"/>
  </w:num>
  <w:num w:numId="8" w16cid:durableId="1690981949">
    <w:abstractNumId w:val="13"/>
  </w:num>
  <w:num w:numId="9" w16cid:durableId="669793175">
    <w:abstractNumId w:val="7"/>
  </w:num>
  <w:num w:numId="10" w16cid:durableId="1399860190">
    <w:abstractNumId w:val="3"/>
  </w:num>
  <w:num w:numId="11" w16cid:durableId="1403486122">
    <w:abstractNumId w:val="1"/>
  </w:num>
  <w:num w:numId="12" w16cid:durableId="1215510762">
    <w:abstractNumId w:val="16"/>
  </w:num>
  <w:num w:numId="13" w16cid:durableId="181824245">
    <w:abstractNumId w:val="2"/>
  </w:num>
  <w:num w:numId="14" w16cid:durableId="419185757">
    <w:abstractNumId w:val="12"/>
  </w:num>
  <w:num w:numId="15" w16cid:durableId="2121605180">
    <w:abstractNumId w:val="4"/>
  </w:num>
  <w:num w:numId="16" w16cid:durableId="121075918">
    <w:abstractNumId w:val="17"/>
  </w:num>
  <w:num w:numId="17" w16cid:durableId="1301643175">
    <w:abstractNumId w:val="0"/>
  </w:num>
  <w:num w:numId="18" w16cid:durableId="1420759083">
    <w:abstractNumId w:val="11"/>
  </w:num>
  <w:num w:numId="19" w16cid:durableId="1316834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28"/>
    <w:rsid w:val="00086E66"/>
    <w:rsid w:val="000A089F"/>
    <w:rsid w:val="00165CBE"/>
    <w:rsid w:val="001812E4"/>
    <w:rsid w:val="00220DDC"/>
    <w:rsid w:val="00295934"/>
    <w:rsid w:val="002C5B68"/>
    <w:rsid w:val="002D6DAD"/>
    <w:rsid w:val="00324C47"/>
    <w:rsid w:val="00477DFF"/>
    <w:rsid w:val="005209BA"/>
    <w:rsid w:val="005A0B13"/>
    <w:rsid w:val="00606FDD"/>
    <w:rsid w:val="00611028"/>
    <w:rsid w:val="008245E8"/>
    <w:rsid w:val="00844AD1"/>
    <w:rsid w:val="00865B1A"/>
    <w:rsid w:val="0088714D"/>
    <w:rsid w:val="0089382C"/>
    <w:rsid w:val="009027EB"/>
    <w:rsid w:val="009620D7"/>
    <w:rsid w:val="00A05D18"/>
    <w:rsid w:val="00AF6C7F"/>
    <w:rsid w:val="00B9341D"/>
    <w:rsid w:val="00BA0AFE"/>
    <w:rsid w:val="00C54C48"/>
    <w:rsid w:val="00C570CC"/>
    <w:rsid w:val="00CB45D6"/>
    <w:rsid w:val="00D079DA"/>
    <w:rsid w:val="00D43EAA"/>
    <w:rsid w:val="00D80ECC"/>
    <w:rsid w:val="00E624EA"/>
    <w:rsid w:val="00E93240"/>
    <w:rsid w:val="00FE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6197"/>
  <w15:docId w15:val="{D9E1E297-75BF-4B0F-8EEC-99B92A3D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028"/>
    <w:pPr>
      <w:autoSpaceDE w:val="0"/>
      <w:autoSpaceDN w:val="0"/>
      <w:adjustRightInd w:val="0"/>
      <w:spacing w:after="0" w:line="240" w:lineRule="auto"/>
    </w:pPr>
    <w:rPr>
      <w:rFonts w:ascii="EPOGOO+ComicSansMS" w:hAnsi="EPOGOO+ComicSansMS" w:cs="EPOGOO+ComicSansMS"/>
      <w:color w:val="000000"/>
      <w:sz w:val="24"/>
      <w:szCs w:val="24"/>
    </w:rPr>
  </w:style>
  <w:style w:type="paragraph" w:styleId="Caption">
    <w:name w:val="caption"/>
    <w:basedOn w:val="Default"/>
    <w:next w:val="Default"/>
    <w:uiPriority w:val="99"/>
    <w:qFormat/>
    <w:rsid w:val="00611028"/>
    <w:rPr>
      <w:rFonts w:cstheme="minorBidi"/>
      <w:color w:val="auto"/>
    </w:rPr>
  </w:style>
  <w:style w:type="paragraph" w:styleId="BodyTextIndent">
    <w:name w:val="Body Text Indent"/>
    <w:basedOn w:val="Default"/>
    <w:next w:val="Default"/>
    <w:link w:val="BodyTextIndentChar"/>
    <w:uiPriority w:val="99"/>
    <w:rsid w:val="00611028"/>
    <w:rPr>
      <w:rFonts w:cstheme="minorBidi"/>
      <w:color w:val="auto"/>
    </w:rPr>
  </w:style>
  <w:style w:type="character" w:customStyle="1" w:styleId="BodyTextIndentChar">
    <w:name w:val="Body Text Indent Char"/>
    <w:basedOn w:val="DefaultParagraphFont"/>
    <w:link w:val="BodyTextIndent"/>
    <w:uiPriority w:val="99"/>
    <w:rsid w:val="00611028"/>
    <w:rPr>
      <w:rFonts w:ascii="EPOGOO+ComicSansMS" w:hAnsi="EPOGOO+ComicSansMS"/>
      <w:sz w:val="24"/>
      <w:szCs w:val="24"/>
    </w:rPr>
  </w:style>
  <w:style w:type="paragraph" w:styleId="BalloonText">
    <w:name w:val="Balloon Text"/>
    <w:basedOn w:val="Normal"/>
    <w:link w:val="BalloonTextChar"/>
    <w:uiPriority w:val="99"/>
    <w:semiHidden/>
    <w:unhideWhenUsed/>
    <w:rsid w:val="005A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13"/>
    <w:rPr>
      <w:rFonts w:ascii="Tahoma" w:hAnsi="Tahoma" w:cs="Tahoma"/>
      <w:sz w:val="16"/>
      <w:szCs w:val="16"/>
    </w:rPr>
  </w:style>
  <w:style w:type="paragraph" w:styleId="ListParagraph">
    <w:name w:val="List Paragraph"/>
    <w:basedOn w:val="Normal"/>
    <w:qFormat/>
    <w:rsid w:val="005A0B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C5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AD1"/>
  </w:style>
  <w:style w:type="paragraph" w:styleId="Footer">
    <w:name w:val="footer"/>
    <w:basedOn w:val="Normal"/>
    <w:link w:val="FooterChar"/>
    <w:uiPriority w:val="99"/>
    <w:unhideWhenUsed/>
    <w:rsid w:val="0084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0ahUKEwjh5Km6vM_XAhVGLMAKHa0zAG4QjRwIBw&amp;url=http://www.fm949sd.com/blogs/dana-jayson/dana-jayson-listen-emojis&amp;psig=AOvVaw0H9RRlV1L8Sev4K9Y-0c-V&amp;ust=1511346997603223"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vpuqqu8_XAhXjCsAKHX_cAxwQjRwIBw&amp;url=https://www.pinterest.com.au/jgillmartin/emoji-n-more/&amp;psig=AOvVaw1Z8IzVqo4BRygLBl8f_WCf&amp;ust=15113466702366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s://www.google.co.uk/url?sa=i&amp;rct=j&amp;q=&amp;esrc=s&amp;source=images&amp;cd=&amp;cad=rja&amp;uact=8&amp;ved=0ahUKEwit6oOYvM_XAhVmDsAKHfMkCyUQjRwIBw&amp;url=https://www.pinterest.co.uk/pin/431923420503179890/&amp;psig=AOvVaw0a18_FsWueDN0whIbjuefB&amp;ust=151134690878190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uk/url?sa=i&amp;rct=j&amp;q=&amp;esrc=s&amp;source=images&amp;cd=&amp;cad=rja&amp;uact=8&amp;ved=0ahUKEwj-joPyu8_XAhXsL8AKHR8DDlcQjRwIBw&amp;url=http://rockyridgeranch.org/rrr-logo-design-contest/&amp;psig=AOvVaw3bXCtaGKzZ-BeVcvBHXJzR&amp;ust=151134675369509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Santina Beal</cp:lastModifiedBy>
  <cp:revision>16</cp:revision>
  <cp:lastPrinted>2017-11-21T10:39:00Z</cp:lastPrinted>
  <dcterms:created xsi:type="dcterms:W3CDTF">2017-11-21T08:19:00Z</dcterms:created>
  <dcterms:modified xsi:type="dcterms:W3CDTF">2022-09-02T09:59:00Z</dcterms:modified>
</cp:coreProperties>
</file>