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D2" w:rsidRPr="00365A02" w:rsidRDefault="00B93CD2" w:rsidP="008538C6">
      <w:pPr>
        <w:pStyle w:val="EnvelopeReturn"/>
      </w:pPr>
    </w:p>
    <w:p w:rsidR="00B93CD2" w:rsidRDefault="00024908" w:rsidP="00B93CD2">
      <w:pPr>
        <w:jc w:val="center"/>
        <w:rPr>
          <w:b/>
        </w:rPr>
      </w:pPr>
      <w:r>
        <w:rPr>
          <w:b/>
        </w:rPr>
        <w:t>Maintenance Personnel</w:t>
      </w:r>
      <w:r w:rsidR="00B44ECA">
        <w:rPr>
          <w:b/>
        </w:rPr>
        <w:t xml:space="preserve"> Needed</w:t>
      </w:r>
    </w:p>
    <w:p w:rsidR="00193A5C" w:rsidRDefault="00193A5C" w:rsidP="00B93CD2">
      <w:pPr>
        <w:jc w:val="center"/>
        <w:rPr>
          <w:b/>
        </w:rPr>
      </w:pPr>
    </w:p>
    <w:p w:rsidR="00B93CD2" w:rsidRPr="001D6DCE" w:rsidRDefault="00B93CD2" w:rsidP="00B93CD2">
      <w:pPr>
        <w:jc w:val="center"/>
        <w:rPr>
          <w:b/>
        </w:rPr>
      </w:pPr>
    </w:p>
    <w:p w:rsidR="00E71AEF" w:rsidRDefault="00B44ECA" w:rsidP="00B93CD2">
      <w:pPr>
        <w:jc w:val="both"/>
        <w:rPr>
          <w:b/>
        </w:rPr>
      </w:pPr>
      <w:r>
        <w:t xml:space="preserve">Haydon Materials, LLC is currently seeking individuals for </w:t>
      </w:r>
      <w:r w:rsidR="009E5CC4">
        <w:t>a f</w:t>
      </w:r>
      <w:r w:rsidR="00D20D18">
        <w:t>ull</w:t>
      </w:r>
      <w:r w:rsidR="009E5CC4">
        <w:t>-</w:t>
      </w:r>
      <w:r w:rsidR="00D20D18">
        <w:t xml:space="preserve">time </w:t>
      </w:r>
      <w:r w:rsidR="00024908">
        <w:t>maintenance team</w:t>
      </w:r>
      <w:r w:rsidR="00D20D18">
        <w:t xml:space="preserve"> </w:t>
      </w:r>
      <w:r w:rsidR="00AA4D93">
        <w:t>in the Lebanon area</w:t>
      </w:r>
      <w:r>
        <w:t xml:space="preserve">.  </w:t>
      </w:r>
      <w:r w:rsidR="007671F1">
        <w:t xml:space="preserve">Individuals </w:t>
      </w:r>
      <w:r w:rsidR="00E71AEF">
        <w:t xml:space="preserve">should </w:t>
      </w:r>
      <w:r w:rsidR="007671F1">
        <w:t>be self</w:t>
      </w:r>
      <w:r w:rsidR="001E0938">
        <w:t>-</w:t>
      </w:r>
      <w:r w:rsidR="007671F1">
        <w:t>motivated</w:t>
      </w:r>
      <w:r w:rsidR="00024908">
        <w:t>, mechanically inclined</w:t>
      </w:r>
      <w:r w:rsidR="007671F1">
        <w:t xml:space="preserve"> and able to follow</w:t>
      </w:r>
      <w:r w:rsidR="001E0938">
        <w:t xml:space="preserve"> proper</w:t>
      </w:r>
      <w:r w:rsidR="007671F1">
        <w:t xml:space="preserve"> safety</w:t>
      </w:r>
      <w:r w:rsidR="001E0938">
        <w:t xml:space="preserve"> procedures</w:t>
      </w:r>
      <w:r w:rsidR="007671F1">
        <w:t xml:space="preserve"> and work instructions.  </w:t>
      </w:r>
      <w:r w:rsidR="001E0938">
        <w:t xml:space="preserve">In addition, they </w:t>
      </w:r>
      <w:r w:rsidR="00D33820">
        <w:t>must</w:t>
      </w:r>
      <w:r w:rsidR="001E0938">
        <w:t xml:space="preserve"> </w:t>
      </w:r>
      <w:r w:rsidR="00024908">
        <w:t>have experience in arc/stick welding, able to use an oxygen/acetylene cutting torch</w:t>
      </w:r>
      <w:r w:rsidR="00082AEB">
        <w:t>,</w:t>
      </w:r>
      <w:r w:rsidR="00024908">
        <w:t xml:space="preserve"> and work outside in all weather conditions.  Knowledge of MIG and TIG welding</w:t>
      </w:r>
      <w:r w:rsidR="00082AEB">
        <w:t>, use of air arc cutter, and skills in metal fabrication all a plus.  Quarry experience is preferred.  T</w:t>
      </w:r>
      <w:r w:rsidR="00D17497">
        <w:t xml:space="preserve">ravel to Greensburg </w:t>
      </w:r>
      <w:r w:rsidR="00082AEB">
        <w:t>and/</w:t>
      </w:r>
      <w:r w:rsidR="00D17497">
        <w:t>or Bardstown may be required.</w:t>
      </w:r>
      <w:bookmarkStart w:id="0" w:name="_GoBack"/>
      <w:bookmarkEnd w:id="0"/>
      <w:r w:rsidR="007671F1">
        <w:t xml:space="preserve">  </w:t>
      </w:r>
      <w:r w:rsidR="00E71AEF">
        <w:t>Must be available to work o</w:t>
      </w:r>
      <w:r w:rsidR="00C430BB">
        <w:t xml:space="preserve">vertime and </w:t>
      </w:r>
      <w:r w:rsidR="00E71AEF">
        <w:t>weekends when necessary</w:t>
      </w:r>
      <w:r w:rsidR="00C430BB">
        <w:t xml:space="preserve">.  </w:t>
      </w:r>
      <w:r w:rsidR="00E71AEF">
        <w:t xml:space="preserve">Required to </w:t>
      </w:r>
      <w:r w:rsidR="00365A02">
        <w:t>successfully complete b</w:t>
      </w:r>
      <w:r w:rsidR="00C430BB">
        <w:t>ackground check and drug screen</w:t>
      </w:r>
      <w:r w:rsidR="00365A02" w:rsidRPr="00365A02">
        <w:rPr>
          <w:b/>
        </w:rPr>
        <w:t xml:space="preserve">.  </w:t>
      </w:r>
    </w:p>
    <w:p w:rsidR="00E71AEF" w:rsidRDefault="00E71AEF" w:rsidP="00B93CD2">
      <w:pPr>
        <w:jc w:val="both"/>
        <w:rPr>
          <w:b/>
        </w:rPr>
      </w:pPr>
    </w:p>
    <w:p w:rsidR="00193A5C" w:rsidRPr="00365A02" w:rsidRDefault="00365A02" w:rsidP="00B93CD2">
      <w:pPr>
        <w:jc w:val="both"/>
      </w:pPr>
      <w:r w:rsidRPr="00365A02">
        <w:rPr>
          <w:b/>
        </w:rPr>
        <w:t>No phone calls please.</w:t>
      </w:r>
      <w:r>
        <w:rPr>
          <w:b/>
        </w:rPr>
        <w:t xml:space="preserve">  </w:t>
      </w:r>
      <w:r>
        <w:t>Apply in p</w:t>
      </w:r>
      <w:r w:rsidR="001E0938">
        <w:t>erson at the address below</w:t>
      </w:r>
      <w:r w:rsidR="00E71AEF">
        <w:t xml:space="preserve"> or send resumes to </w:t>
      </w:r>
      <w:hyperlink r:id="rId6" w:history="1">
        <w:r w:rsidR="00E71AEF" w:rsidRPr="00A04D13">
          <w:rPr>
            <w:rStyle w:val="Hyperlink"/>
          </w:rPr>
          <w:t>hr@haydonmaterials.com</w:t>
        </w:r>
      </w:hyperlink>
      <w:r w:rsidR="00E71AEF">
        <w:t xml:space="preserve">. </w:t>
      </w:r>
      <w:r>
        <w:t xml:space="preserve"> </w:t>
      </w:r>
    </w:p>
    <w:p w:rsidR="00365A02" w:rsidRDefault="00365A02" w:rsidP="00B93CD2">
      <w:pPr>
        <w:jc w:val="both"/>
      </w:pPr>
    </w:p>
    <w:p w:rsidR="00B93CD2" w:rsidRDefault="00B93CD2" w:rsidP="00B93CD2">
      <w:pPr>
        <w:jc w:val="both"/>
      </w:pPr>
    </w:p>
    <w:p w:rsidR="00B93CD2" w:rsidRDefault="00B93CD2" w:rsidP="00B93CD2">
      <w:pPr>
        <w:jc w:val="both"/>
      </w:pPr>
      <w:r>
        <w:t xml:space="preserve">Applications available at </w:t>
      </w:r>
      <w:r w:rsidR="00AA4D93">
        <w:t>1270 Hwy 208,</w:t>
      </w:r>
      <w:r w:rsidR="009A7A4B">
        <w:t xml:space="preserve"> </w:t>
      </w:r>
      <w:r w:rsidR="00AA4D93">
        <w:t>Lebanon</w:t>
      </w:r>
      <w:r w:rsidR="009A7A4B">
        <w:t>, KY</w:t>
      </w:r>
      <w:r w:rsidR="00AA4D93">
        <w:t xml:space="preserve"> 40033</w:t>
      </w:r>
      <w:r w:rsidR="00E71AEF">
        <w:t>.</w:t>
      </w:r>
    </w:p>
    <w:p w:rsidR="00193A5C" w:rsidRDefault="00193A5C" w:rsidP="00B93CD2">
      <w:pPr>
        <w:jc w:val="both"/>
      </w:pPr>
    </w:p>
    <w:p w:rsidR="00193A5C" w:rsidRDefault="00AA4D93" w:rsidP="00193A5C">
      <w:pPr>
        <w:jc w:val="both"/>
      </w:pPr>
      <w:r>
        <w:t>Haydon Materials</w:t>
      </w:r>
      <w:r w:rsidR="00365A02">
        <w:t>, LLC</w:t>
      </w:r>
      <w:r w:rsidR="00193A5C">
        <w:t xml:space="preserve"> is </w:t>
      </w:r>
      <w:r w:rsidR="009A7A4B">
        <w:t>a locally</w:t>
      </w:r>
      <w:r w:rsidR="00193A5C">
        <w:t xml:space="preserve"> owned company committed to providing a safe</w:t>
      </w:r>
      <w:r w:rsidR="001E0938">
        <w:t xml:space="preserve"> work</w:t>
      </w:r>
      <w:r w:rsidR="00193A5C">
        <w:t xml:space="preserve"> environment, drug free workplace and offers competitive pay and benefits.</w:t>
      </w:r>
    </w:p>
    <w:p w:rsidR="00B93CD2" w:rsidRDefault="00B93CD2" w:rsidP="00B93CD2">
      <w:pPr>
        <w:jc w:val="center"/>
      </w:pPr>
    </w:p>
    <w:p w:rsidR="00B93CD2" w:rsidRDefault="00AA4D93" w:rsidP="00B93CD2">
      <w:pPr>
        <w:jc w:val="center"/>
      </w:pPr>
      <w:r>
        <w:t>Haydon Materials</w:t>
      </w:r>
      <w:r w:rsidR="00B93CD2">
        <w:t xml:space="preserve">, LLC </w:t>
      </w:r>
    </w:p>
    <w:p w:rsidR="00B93CD2" w:rsidRPr="003A428A" w:rsidRDefault="00B93CD2" w:rsidP="00B93CD2">
      <w:pPr>
        <w:jc w:val="center"/>
        <w:rPr>
          <w:sz w:val="18"/>
          <w:szCs w:val="18"/>
        </w:rPr>
      </w:pPr>
      <w:r w:rsidRPr="003A428A">
        <w:rPr>
          <w:sz w:val="18"/>
          <w:szCs w:val="18"/>
        </w:rPr>
        <w:t xml:space="preserve"> Subsidiary of Haydon Holdings, LLC</w:t>
      </w:r>
    </w:p>
    <w:p w:rsidR="00B93CD2" w:rsidRPr="003A428A" w:rsidRDefault="00B93CD2" w:rsidP="00B93CD2">
      <w:pPr>
        <w:jc w:val="center"/>
        <w:rPr>
          <w:sz w:val="18"/>
          <w:szCs w:val="18"/>
        </w:rPr>
      </w:pPr>
      <w:r w:rsidRPr="003A428A">
        <w:rPr>
          <w:sz w:val="18"/>
          <w:szCs w:val="18"/>
        </w:rPr>
        <w:t>An Equal Opportunity Employer</w:t>
      </w:r>
    </w:p>
    <w:p w:rsidR="00B93CD2" w:rsidRDefault="00B93CD2" w:rsidP="00B93CD2"/>
    <w:p w:rsidR="00B93CD2" w:rsidRPr="00B93CD2" w:rsidRDefault="00B93CD2" w:rsidP="008538C6">
      <w:pPr>
        <w:pStyle w:val="EnvelopeReturn"/>
        <w:rPr>
          <w:rFonts w:ascii="Arial" w:hAnsi="Arial" w:cs="Arial"/>
          <w:sz w:val="24"/>
          <w:szCs w:val="24"/>
        </w:rPr>
      </w:pPr>
    </w:p>
    <w:p w:rsidR="007B42EA" w:rsidRPr="00B93CD2" w:rsidRDefault="007B42EA" w:rsidP="008538C6">
      <w:pPr>
        <w:pStyle w:val="EnvelopeReturn"/>
        <w:rPr>
          <w:rFonts w:ascii="Arial" w:hAnsi="Arial" w:cs="Arial"/>
          <w:sz w:val="24"/>
          <w:szCs w:val="24"/>
        </w:rPr>
      </w:pPr>
    </w:p>
    <w:p w:rsidR="007B42EA" w:rsidRPr="00B93CD2" w:rsidRDefault="007B42EA" w:rsidP="008538C6">
      <w:pPr>
        <w:pStyle w:val="EnvelopeReturn"/>
        <w:rPr>
          <w:rFonts w:ascii="Arial" w:hAnsi="Arial" w:cs="Arial"/>
          <w:sz w:val="24"/>
          <w:szCs w:val="24"/>
        </w:rPr>
      </w:pPr>
    </w:p>
    <w:sectPr w:rsidR="007B42EA" w:rsidRPr="00B93CD2" w:rsidSect="004B7B92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AA" w:rsidRDefault="00461BAA" w:rsidP="00092DE6">
      <w:r>
        <w:separator/>
      </w:r>
    </w:p>
  </w:endnote>
  <w:endnote w:type="continuationSeparator" w:id="0">
    <w:p w:rsidR="00461BAA" w:rsidRDefault="00461BAA" w:rsidP="0009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08" w:rsidRPr="00092DE6" w:rsidRDefault="00024908" w:rsidP="00092DE6">
    <w:pPr>
      <w:pStyle w:val="Footer"/>
      <w:jc w:val="center"/>
      <w:rPr>
        <w:b/>
        <w:color w:val="365F91" w:themeColor="accent1" w:themeShade="BF"/>
      </w:rPr>
    </w:pPr>
    <w:r w:rsidRPr="00092DE6">
      <w:rPr>
        <w:b/>
        <w:color w:val="365F91" w:themeColor="accent1" w:themeShade="BF"/>
      </w:rPr>
      <w:t xml:space="preserve">40 Lucknow Court  </w:t>
    </w:r>
    <w:r w:rsidRPr="00092DE6">
      <w:rPr>
        <w:b/>
        <w:color w:val="365F91" w:themeColor="accent1" w:themeShade="BF"/>
      </w:rPr>
      <w:sym w:font="Wingdings" w:char="F09F"/>
    </w:r>
    <w:r w:rsidRPr="00092DE6">
      <w:rPr>
        <w:b/>
        <w:color w:val="365F91" w:themeColor="accent1" w:themeShade="BF"/>
      </w:rPr>
      <w:t xml:space="preserve">  Bardstown, KY  40004  </w:t>
    </w:r>
    <w:r w:rsidRPr="00092DE6">
      <w:rPr>
        <w:b/>
        <w:color w:val="365F91" w:themeColor="accent1" w:themeShade="BF"/>
      </w:rPr>
      <w:sym w:font="Wingdings" w:char="F09F"/>
    </w:r>
    <w:r w:rsidRPr="00092DE6">
      <w:rPr>
        <w:b/>
        <w:color w:val="365F91" w:themeColor="accent1" w:themeShade="BF"/>
      </w:rPr>
      <w:t xml:space="preserve">  (502) 348-3926 </w:t>
    </w:r>
    <w:r w:rsidRPr="00092DE6">
      <w:rPr>
        <w:b/>
        <w:color w:val="365F91" w:themeColor="accent1" w:themeShade="BF"/>
      </w:rPr>
      <w:sym w:font="Wingdings" w:char="F09F"/>
    </w:r>
    <w:r w:rsidRPr="00092DE6">
      <w:rPr>
        <w:b/>
        <w:color w:val="365F91" w:themeColor="accent1" w:themeShade="BF"/>
      </w:rPr>
      <w:t>Fax (502) 348-0104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AA" w:rsidRDefault="00461BAA" w:rsidP="00092DE6">
      <w:r>
        <w:separator/>
      </w:r>
    </w:p>
  </w:footnote>
  <w:footnote w:type="continuationSeparator" w:id="0">
    <w:p w:rsidR="00461BAA" w:rsidRDefault="00461BAA" w:rsidP="0009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08" w:rsidRDefault="00024908" w:rsidP="00653963">
    <w:pPr>
      <w:pStyle w:val="Header"/>
      <w:jc w:val="center"/>
    </w:pPr>
    <w:r>
      <w:rPr>
        <w:noProof/>
      </w:rPr>
      <w:drawing>
        <wp:inline distT="0" distB="0" distL="0" distR="0">
          <wp:extent cx="1494264" cy="914400"/>
          <wp:effectExtent l="19050" t="0" r="0" b="0"/>
          <wp:docPr id="1" name="Picture 1" descr="\\server\Logos\Haydon Material  Logo\Haydon Materials_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Logos\Haydon Material  Logo\Haydon Materials_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737" cy="917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D7"/>
    <w:rsid w:val="00024908"/>
    <w:rsid w:val="000647FB"/>
    <w:rsid w:val="00082AEB"/>
    <w:rsid w:val="0009077A"/>
    <w:rsid w:val="00092DE6"/>
    <w:rsid w:val="000E2C59"/>
    <w:rsid w:val="00125A5D"/>
    <w:rsid w:val="00157C8C"/>
    <w:rsid w:val="00193A5C"/>
    <w:rsid w:val="001A2C6C"/>
    <w:rsid w:val="001C3C94"/>
    <w:rsid w:val="001E0938"/>
    <w:rsid w:val="001F4014"/>
    <w:rsid w:val="00226A61"/>
    <w:rsid w:val="00281B67"/>
    <w:rsid w:val="002E5DD7"/>
    <w:rsid w:val="002F4F14"/>
    <w:rsid w:val="002F6955"/>
    <w:rsid w:val="00335FC7"/>
    <w:rsid w:val="00365A02"/>
    <w:rsid w:val="004471F9"/>
    <w:rsid w:val="00452584"/>
    <w:rsid w:val="00461BAA"/>
    <w:rsid w:val="004B7B92"/>
    <w:rsid w:val="004D3CF3"/>
    <w:rsid w:val="00506637"/>
    <w:rsid w:val="0052674A"/>
    <w:rsid w:val="005279CB"/>
    <w:rsid w:val="00530C1F"/>
    <w:rsid w:val="005D32D1"/>
    <w:rsid w:val="00634421"/>
    <w:rsid w:val="00634B98"/>
    <w:rsid w:val="00653963"/>
    <w:rsid w:val="00675DFC"/>
    <w:rsid w:val="006F3C22"/>
    <w:rsid w:val="00750A79"/>
    <w:rsid w:val="007671F1"/>
    <w:rsid w:val="00787577"/>
    <w:rsid w:val="007A1244"/>
    <w:rsid w:val="007B42EA"/>
    <w:rsid w:val="007E5B4A"/>
    <w:rsid w:val="008538C6"/>
    <w:rsid w:val="008574BE"/>
    <w:rsid w:val="00863974"/>
    <w:rsid w:val="009663B6"/>
    <w:rsid w:val="009715D7"/>
    <w:rsid w:val="0098739F"/>
    <w:rsid w:val="009A7A4B"/>
    <w:rsid w:val="009E5CC4"/>
    <w:rsid w:val="009F3E38"/>
    <w:rsid w:val="00A622C6"/>
    <w:rsid w:val="00A8012B"/>
    <w:rsid w:val="00AA4D93"/>
    <w:rsid w:val="00AB28B2"/>
    <w:rsid w:val="00AB3C63"/>
    <w:rsid w:val="00AD5DBB"/>
    <w:rsid w:val="00B44ECA"/>
    <w:rsid w:val="00B9031C"/>
    <w:rsid w:val="00B93CD2"/>
    <w:rsid w:val="00BE00B0"/>
    <w:rsid w:val="00C22A1E"/>
    <w:rsid w:val="00C430BB"/>
    <w:rsid w:val="00CA73A0"/>
    <w:rsid w:val="00CE36A8"/>
    <w:rsid w:val="00D03282"/>
    <w:rsid w:val="00D04792"/>
    <w:rsid w:val="00D15008"/>
    <w:rsid w:val="00D17497"/>
    <w:rsid w:val="00D20D18"/>
    <w:rsid w:val="00D33820"/>
    <w:rsid w:val="00D3508A"/>
    <w:rsid w:val="00D928C3"/>
    <w:rsid w:val="00E71AEF"/>
    <w:rsid w:val="00EE5C0B"/>
    <w:rsid w:val="00F117FA"/>
    <w:rsid w:val="00F23C59"/>
    <w:rsid w:val="00FB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D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7B92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unhideWhenUsed/>
    <w:rsid w:val="008538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8538C6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9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D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D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haydonmateria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smudd</cp:lastModifiedBy>
  <cp:revision>4</cp:revision>
  <cp:lastPrinted>2015-01-13T22:37:00Z</cp:lastPrinted>
  <dcterms:created xsi:type="dcterms:W3CDTF">2016-09-12T20:02:00Z</dcterms:created>
  <dcterms:modified xsi:type="dcterms:W3CDTF">2016-09-13T12:59:00Z</dcterms:modified>
</cp:coreProperties>
</file>