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242" w:rsidRDefault="009B6242" w:rsidP="009B6242">
      <w:pPr>
        <w:pStyle w:val="Title"/>
      </w:pPr>
    </w:p>
    <w:p w:rsidR="00017EB7" w:rsidRDefault="0033796B" w:rsidP="0033796B">
      <w:pPr>
        <w:pStyle w:val="Header"/>
        <w:tabs>
          <w:tab w:val="left" w:pos="720"/>
        </w:tabs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6443D573" wp14:editId="520CDC59">
            <wp:extent cx="3810000" cy="619125"/>
            <wp:effectExtent l="0" t="0" r="0" b="9525"/>
            <wp:docPr id="4" name="Picture 4" descr="S:\Maintenance\Trumpf Folder\henderickson logos\Hendrickson-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Maintenance\Trumpf Folder\henderickson logos\Hendrickson-Logo[1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96B" w:rsidRDefault="0033796B" w:rsidP="0033796B">
      <w:pPr>
        <w:pStyle w:val="Header"/>
        <w:tabs>
          <w:tab w:val="left" w:pos="720"/>
        </w:tabs>
        <w:jc w:val="center"/>
        <w:rPr>
          <w:rFonts w:ascii="Arial" w:hAnsi="Arial" w:cs="Arial"/>
          <w:sz w:val="22"/>
          <w:szCs w:val="22"/>
        </w:rPr>
      </w:pPr>
    </w:p>
    <w:p w:rsidR="0033796B" w:rsidRDefault="0033796B" w:rsidP="0033796B">
      <w:pPr>
        <w:pStyle w:val="Header"/>
        <w:tabs>
          <w:tab w:val="left" w:pos="720"/>
        </w:tabs>
        <w:jc w:val="center"/>
        <w:rPr>
          <w:rFonts w:ascii="Arial" w:hAnsi="Arial" w:cs="Arial"/>
          <w:sz w:val="22"/>
          <w:szCs w:val="22"/>
        </w:rPr>
      </w:pPr>
    </w:p>
    <w:p w:rsidR="009B6242" w:rsidRDefault="009B6242" w:rsidP="009B624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POSITION: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MAINTENANCE TECHNICIAN</w:t>
      </w:r>
    </w:p>
    <w:p w:rsidR="009B6242" w:rsidRDefault="009B6242" w:rsidP="009B6242">
      <w:pPr>
        <w:pStyle w:val="Header"/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9B6242" w:rsidRDefault="003130F6" w:rsidP="0033796B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  <w:r w:rsidRPr="0033796B">
        <w:rPr>
          <w:rFonts w:ascii="Arial" w:hAnsi="Arial" w:cs="Arial"/>
          <w:b/>
          <w:bCs/>
          <w:sz w:val="22"/>
          <w:szCs w:val="22"/>
        </w:rPr>
        <w:t>Hendrickson Truck,</w:t>
      </w:r>
      <w:r>
        <w:rPr>
          <w:rFonts w:ascii="Arial" w:hAnsi="Arial" w:cs="Arial"/>
          <w:bCs/>
          <w:sz w:val="22"/>
          <w:szCs w:val="22"/>
        </w:rPr>
        <w:t xml:space="preserve"> Lebanon KY is n</w:t>
      </w:r>
      <w:r w:rsidR="00017EB7">
        <w:rPr>
          <w:rFonts w:ascii="Arial" w:hAnsi="Arial" w:cs="Arial"/>
          <w:bCs/>
          <w:sz w:val="22"/>
          <w:szCs w:val="22"/>
        </w:rPr>
        <w:t>ow seeking</w:t>
      </w:r>
      <w:r w:rsidR="009B6242">
        <w:rPr>
          <w:rFonts w:ascii="Arial" w:hAnsi="Arial" w:cs="Arial"/>
          <w:bCs/>
          <w:sz w:val="22"/>
          <w:szCs w:val="22"/>
        </w:rPr>
        <w:t>: 2</w:t>
      </w:r>
      <w:r w:rsidR="009B6242" w:rsidRPr="009B6242">
        <w:rPr>
          <w:rFonts w:ascii="Arial" w:hAnsi="Arial" w:cs="Arial"/>
          <w:bCs/>
          <w:sz w:val="22"/>
          <w:szCs w:val="22"/>
          <w:vertAlign w:val="superscript"/>
        </w:rPr>
        <w:t>nd</w:t>
      </w:r>
      <w:r w:rsidR="009B6242">
        <w:rPr>
          <w:rFonts w:ascii="Arial" w:hAnsi="Arial" w:cs="Arial"/>
          <w:bCs/>
          <w:sz w:val="22"/>
          <w:szCs w:val="22"/>
        </w:rPr>
        <w:t xml:space="preserve"> Shift, 3</w:t>
      </w:r>
      <w:r w:rsidR="009B6242" w:rsidRPr="009B6242">
        <w:rPr>
          <w:rFonts w:ascii="Arial" w:hAnsi="Arial" w:cs="Arial"/>
          <w:bCs/>
          <w:sz w:val="22"/>
          <w:szCs w:val="22"/>
          <w:vertAlign w:val="superscript"/>
        </w:rPr>
        <w:t>rd</w:t>
      </w:r>
      <w:r w:rsidR="009B6242">
        <w:rPr>
          <w:rFonts w:ascii="Arial" w:hAnsi="Arial" w:cs="Arial"/>
          <w:bCs/>
          <w:sz w:val="22"/>
          <w:szCs w:val="22"/>
        </w:rPr>
        <w:t xml:space="preserve"> Shift </w:t>
      </w:r>
      <w:r w:rsidR="0033796B">
        <w:rPr>
          <w:rFonts w:ascii="Arial" w:hAnsi="Arial" w:cs="Arial"/>
          <w:bCs/>
          <w:sz w:val="22"/>
          <w:szCs w:val="22"/>
        </w:rPr>
        <w:t>and</w:t>
      </w:r>
      <w:r w:rsidR="009B6242">
        <w:rPr>
          <w:rFonts w:ascii="Arial" w:hAnsi="Arial" w:cs="Arial"/>
          <w:bCs/>
          <w:sz w:val="22"/>
          <w:szCs w:val="22"/>
        </w:rPr>
        <w:t xml:space="preserve"> Weekend</w:t>
      </w:r>
      <w:r>
        <w:rPr>
          <w:rFonts w:ascii="Arial" w:hAnsi="Arial" w:cs="Arial"/>
          <w:bCs/>
          <w:sz w:val="22"/>
          <w:szCs w:val="22"/>
        </w:rPr>
        <w:t xml:space="preserve"> Maintenance Technicians</w:t>
      </w:r>
      <w:r w:rsidR="009B6242">
        <w:rPr>
          <w:rFonts w:ascii="Arial" w:hAnsi="Arial" w:cs="Arial"/>
          <w:bCs/>
          <w:sz w:val="22"/>
          <w:szCs w:val="22"/>
        </w:rPr>
        <w:t xml:space="preserve">.   </w:t>
      </w:r>
      <w:r w:rsidR="0033796B">
        <w:rPr>
          <w:rFonts w:ascii="Arial" w:hAnsi="Arial" w:cs="Arial"/>
          <w:bCs/>
          <w:sz w:val="22"/>
          <w:szCs w:val="22"/>
        </w:rPr>
        <w:t xml:space="preserve">            </w:t>
      </w:r>
      <w:r w:rsidRPr="0033796B">
        <w:rPr>
          <w:rFonts w:ascii="Arial" w:hAnsi="Arial" w:cs="Arial"/>
          <w:b/>
          <w:bCs/>
          <w:sz w:val="22"/>
          <w:szCs w:val="22"/>
        </w:rPr>
        <w:t xml:space="preserve">Candidates </w:t>
      </w:r>
      <w:r w:rsidR="0033796B" w:rsidRPr="0033796B">
        <w:rPr>
          <w:rFonts w:ascii="Arial" w:hAnsi="Arial" w:cs="Arial"/>
          <w:b/>
          <w:bCs/>
          <w:sz w:val="22"/>
          <w:szCs w:val="22"/>
        </w:rPr>
        <w:t>m</w:t>
      </w:r>
      <w:r w:rsidR="009B6242" w:rsidRPr="0033796B">
        <w:rPr>
          <w:rFonts w:ascii="Arial" w:hAnsi="Arial" w:cs="Arial"/>
          <w:b/>
          <w:bCs/>
          <w:sz w:val="22"/>
          <w:szCs w:val="22"/>
        </w:rPr>
        <w:t>ust be willing to work any shift per Company need</w:t>
      </w:r>
      <w:r w:rsidR="0033796B">
        <w:rPr>
          <w:rFonts w:ascii="Arial" w:hAnsi="Arial" w:cs="Arial"/>
          <w:bCs/>
          <w:sz w:val="22"/>
          <w:szCs w:val="22"/>
        </w:rPr>
        <w:t>.</w:t>
      </w:r>
    </w:p>
    <w:p w:rsidR="009B6242" w:rsidRDefault="009B6242" w:rsidP="009B6242">
      <w:pPr>
        <w:rPr>
          <w:rFonts w:ascii="Arial" w:hAnsi="Arial" w:cs="Arial"/>
          <w:sz w:val="22"/>
          <w:szCs w:val="22"/>
        </w:rPr>
      </w:pPr>
    </w:p>
    <w:p w:rsidR="003130F6" w:rsidRDefault="003130F6" w:rsidP="009B6242">
      <w:pPr>
        <w:rPr>
          <w:rFonts w:ascii="Arial" w:hAnsi="Arial" w:cs="Arial"/>
          <w:sz w:val="22"/>
          <w:szCs w:val="22"/>
        </w:rPr>
      </w:pPr>
      <w:r w:rsidRPr="003130F6">
        <w:rPr>
          <w:rFonts w:ascii="Arial" w:hAnsi="Arial" w:cs="Arial"/>
          <w:b/>
          <w:sz w:val="22"/>
          <w:szCs w:val="22"/>
        </w:rPr>
        <w:t>Responsibilities</w:t>
      </w:r>
      <w:r>
        <w:rPr>
          <w:rFonts w:ascii="Arial" w:hAnsi="Arial" w:cs="Arial"/>
          <w:sz w:val="22"/>
          <w:szCs w:val="22"/>
        </w:rPr>
        <w:t xml:space="preserve"> include but are not limited to:</w:t>
      </w:r>
    </w:p>
    <w:p w:rsidR="009B6242" w:rsidRDefault="003130F6" w:rsidP="009B6242">
      <w:pPr>
        <w:pStyle w:val="BodyTextIndent"/>
        <w:numPr>
          <w:ilvl w:val="0"/>
          <w:numId w:val="2"/>
        </w:numPr>
        <w:tabs>
          <w:tab w:val="clear" w:pos="360"/>
          <w:tab w:val="num" w:pos="720"/>
        </w:tabs>
        <w:ind w:left="720"/>
      </w:pPr>
      <w:r>
        <w:t>Maintaining</w:t>
      </w:r>
      <w:r w:rsidR="009B6242">
        <w:t xml:space="preserve"> and repair</w:t>
      </w:r>
      <w:r>
        <w:t>ing</w:t>
      </w:r>
      <w:r w:rsidR="009B6242">
        <w:t xml:space="preserve"> all buildings, machinery and equipment.  Maintain</w:t>
      </w:r>
      <w:r>
        <w:t>ing</w:t>
      </w:r>
      <w:r w:rsidR="009B6242">
        <w:t xml:space="preserve"> all tooling and fixturing required to support manufacturing operations. </w:t>
      </w:r>
    </w:p>
    <w:p w:rsidR="009B6242" w:rsidRDefault="009B6242" w:rsidP="009B6242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2"/>
        </w:rPr>
      </w:pPr>
      <w:r>
        <w:rPr>
          <w:sz w:val="22"/>
        </w:rPr>
        <w:t>Develop</w:t>
      </w:r>
      <w:r w:rsidR="003130F6">
        <w:rPr>
          <w:sz w:val="22"/>
        </w:rPr>
        <w:t>ing</w:t>
      </w:r>
      <w:r>
        <w:rPr>
          <w:sz w:val="22"/>
        </w:rPr>
        <w:t xml:space="preserve"> and implement</w:t>
      </w:r>
      <w:r w:rsidR="003130F6">
        <w:rPr>
          <w:sz w:val="22"/>
        </w:rPr>
        <w:t>ing</w:t>
      </w:r>
      <w:r>
        <w:rPr>
          <w:sz w:val="22"/>
        </w:rPr>
        <w:t xml:space="preserve"> preventative maintenance programs on all work c</w:t>
      </w:r>
      <w:r w:rsidR="003130F6">
        <w:rPr>
          <w:sz w:val="22"/>
        </w:rPr>
        <w:t>enters and equipment.  Instructing</w:t>
      </w:r>
      <w:r>
        <w:rPr>
          <w:sz w:val="22"/>
        </w:rPr>
        <w:t xml:space="preserve"> operati</w:t>
      </w:r>
      <w:r w:rsidR="003130F6">
        <w:rPr>
          <w:sz w:val="22"/>
        </w:rPr>
        <w:t xml:space="preserve">on </w:t>
      </w:r>
      <w:r>
        <w:rPr>
          <w:sz w:val="22"/>
        </w:rPr>
        <w:t>personnel in proper daily preventative maintenance procedures.</w:t>
      </w:r>
    </w:p>
    <w:p w:rsidR="009B6242" w:rsidRDefault="009B6242" w:rsidP="009B6242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2"/>
        </w:rPr>
      </w:pPr>
      <w:r>
        <w:rPr>
          <w:sz w:val="22"/>
        </w:rPr>
        <w:t>Coordinat</w:t>
      </w:r>
      <w:r w:rsidR="003130F6">
        <w:rPr>
          <w:sz w:val="22"/>
        </w:rPr>
        <w:t>ing</w:t>
      </w:r>
      <w:r>
        <w:rPr>
          <w:sz w:val="22"/>
        </w:rPr>
        <w:t xml:space="preserve"> with outside vendors in determining proper stocking levels for tool crib items and maintaining those levels.</w:t>
      </w:r>
    </w:p>
    <w:p w:rsidR="009B6242" w:rsidRDefault="009B6242" w:rsidP="009B6242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2"/>
        </w:rPr>
      </w:pPr>
      <w:r>
        <w:rPr>
          <w:sz w:val="22"/>
        </w:rPr>
        <w:t>Participat</w:t>
      </w:r>
      <w:r w:rsidR="003130F6">
        <w:rPr>
          <w:sz w:val="22"/>
        </w:rPr>
        <w:t xml:space="preserve">ing </w:t>
      </w:r>
      <w:r>
        <w:rPr>
          <w:sz w:val="22"/>
        </w:rPr>
        <w:t>as a member of the safety Committee and correct</w:t>
      </w:r>
      <w:r w:rsidR="003130F6">
        <w:rPr>
          <w:sz w:val="22"/>
        </w:rPr>
        <w:t>ing</w:t>
      </w:r>
      <w:r>
        <w:rPr>
          <w:sz w:val="22"/>
        </w:rPr>
        <w:t xml:space="preserve"> all conditions or procedures that are unsafe or not in compliance with applicable regulations.</w:t>
      </w:r>
    </w:p>
    <w:p w:rsidR="009B6242" w:rsidRDefault="009B6242" w:rsidP="009B6242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2"/>
        </w:rPr>
      </w:pPr>
      <w:r>
        <w:rPr>
          <w:sz w:val="22"/>
        </w:rPr>
        <w:t>Troubleshoot</w:t>
      </w:r>
      <w:r w:rsidR="003130F6">
        <w:rPr>
          <w:sz w:val="22"/>
        </w:rPr>
        <w:t xml:space="preserve">ing </w:t>
      </w:r>
      <w:r>
        <w:rPr>
          <w:sz w:val="22"/>
        </w:rPr>
        <w:t>all equipment problems</w:t>
      </w:r>
      <w:r w:rsidR="003130F6">
        <w:rPr>
          <w:sz w:val="22"/>
        </w:rPr>
        <w:t xml:space="preserve"> and</w:t>
      </w:r>
      <w:r>
        <w:rPr>
          <w:sz w:val="22"/>
        </w:rPr>
        <w:t xml:space="preserve"> </w:t>
      </w:r>
      <w:r w:rsidR="003130F6">
        <w:rPr>
          <w:sz w:val="22"/>
        </w:rPr>
        <w:t>i</w:t>
      </w:r>
      <w:r>
        <w:rPr>
          <w:sz w:val="22"/>
        </w:rPr>
        <w:t>dentif</w:t>
      </w:r>
      <w:r w:rsidR="003130F6">
        <w:rPr>
          <w:sz w:val="22"/>
        </w:rPr>
        <w:t>y</w:t>
      </w:r>
      <w:r>
        <w:rPr>
          <w:sz w:val="22"/>
        </w:rPr>
        <w:t>i</w:t>
      </w:r>
      <w:r w:rsidR="003130F6">
        <w:rPr>
          <w:sz w:val="22"/>
        </w:rPr>
        <w:t>ng</w:t>
      </w:r>
      <w:r>
        <w:rPr>
          <w:sz w:val="22"/>
        </w:rPr>
        <w:t xml:space="preserve"> areas of improvements to reduce downtime</w:t>
      </w:r>
      <w:r w:rsidR="003130F6">
        <w:rPr>
          <w:sz w:val="22"/>
        </w:rPr>
        <w:t xml:space="preserve"> as well as</w:t>
      </w:r>
      <w:r>
        <w:rPr>
          <w:sz w:val="22"/>
        </w:rPr>
        <w:t xml:space="preserve"> improv</w:t>
      </w:r>
      <w:r w:rsidR="003130F6">
        <w:rPr>
          <w:sz w:val="22"/>
        </w:rPr>
        <w:t>ing</w:t>
      </w:r>
      <w:r>
        <w:rPr>
          <w:sz w:val="22"/>
        </w:rPr>
        <w:t xml:space="preserve"> efficiency.</w:t>
      </w:r>
    </w:p>
    <w:p w:rsidR="009B6242" w:rsidRDefault="009B6242" w:rsidP="009B6242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2"/>
        </w:rPr>
      </w:pPr>
      <w:r>
        <w:rPr>
          <w:sz w:val="22"/>
        </w:rPr>
        <w:t>Installation and debugging of new production systems.</w:t>
      </w:r>
    </w:p>
    <w:p w:rsidR="009B6242" w:rsidRDefault="009B6242" w:rsidP="009B6242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2"/>
        </w:rPr>
      </w:pPr>
      <w:r>
        <w:rPr>
          <w:sz w:val="22"/>
        </w:rPr>
        <w:t>Assisting manufacturing engineering in the pilot of the new equipment.</w:t>
      </w:r>
    </w:p>
    <w:p w:rsidR="009B6242" w:rsidRDefault="009B6242" w:rsidP="009B6242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sz w:val="22"/>
        </w:rPr>
      </w:pPr>
      <w:r>
        <w:rPr>
          <w:sz w:val="22"/>
        </w:rPr>
        <w:t>Operating new equipment as required, making suggestions and improvements to systems.</w:t>
      </w:r>
    </w:p>
    <w:p w:rsidR="0033796B" w:rsidRDefault="0033796B" w:rsidP="009B6242">
      <w:pPr>
        <w:rPr>
          <w:rFonts w:ascii="Arial" w:hAnsi="Arial" w:cs="Arial"/>
          <w:b/>
          <w:sz w:val="22"/>
          <w:szCs w:val="22"/>
        </w:rPr>
      </w:pPr>
    </w:p>
    <w:p w:rsidR="009B6242" w:rsidRPr="003130F6" w:rsidRDefault="003130F6" w:rsidP="009B6242">
      <w:pPr>
        <w:rPr>
          <w:rFonts w:ascii="Arial" w:hAnsi="Arial" w:cs="Arial"/>
          <w:b/>
          <w:sz w:val="22"/>
          <w:szCs w:val="22"/>
        </w:rPr>
      </w:pPr>
      <w:r w:rsidRPr="003130F6">
        <w:rPr>
          <w:rFonts w:ascii="Arial" w:hAnsi="Arial" w:cs="Arial"/>
          <w:b/>
          <w:sz w:val="22"/>
          <w:szCs w:val="22"/>
        </w:rPr>
        <w:t>Qualifications</w:t>
      </w:r>
      <w:r w:rsidR="0033796B">
        <w:rPr>
          <w:rFonts w:ascii="Arial" w:hAnsi="Arial" w:cs="Arial"/>
          <w:b/>
          <w:sz w:val="22"/>
          <w:szCs w:val="22"/>
        </w:rPr>
        <w:t>:</w:t>
      </w:r>
    </w:p>
    <w:p w:rsidR="009B6242" w:rsidRDefault="009B6242" w:rsidP="009B6242">
      <w:pPr>
        <w:numPr>
          <w:ilvl w:val="0"/>
          <w:numId w:val="3"/>
        </w:numPr>
        <w:tabs>
          <w:tab w:val="num" w:pos="0"/>
        </w:tabs>
        <w:ind w:left="720"/>
        <w:jc w:val="both"/>
        <w:rPr>
          <w:sz w:val="22"/>
        </w:rPr>
      </w:pPr>
      <w:r>
        <w:rPr>
          <w:sz w:val="22"/>
        </w:rPr>
        <w:t xml:space="preserve">A minimum of an Associate’s in Industrial Maintenance or equivalent work experience  </w:t>
      </w:r>
    </w:p>
    <w:p w:rsidR="009B6242" w:rsidRDefault="009B6242" w:rsidP="009B6242">
      <w:pPr>
        <w:numPr>
          <w:ilvl w:val="0"/>
          <w:numId w:val="3"/>
        </w:numPr>
        <w:tabs>
          <w:tab w:val="num" w:pos="0"/>
        </w:tabs>
        <w:ind w:left="720"/>
        <w:jc w:val="both"/>
        <w:rPr>
          <w:sz w:val="22"/>
        </w:rPr>
      </w:pPr>
      <w:r>
        <w:rPr>
          <w:sz w:val="22"/>
        </w:rPr>
        <w:t>Previous maintenance experience in a manufacturing environment</w:t>
      </w:r>
      <w:bookmarkStart w:id="0" w:name="_GoBack"/>
      <w:bookmarkEnd w:id="0"/>
    </w:p>
    <w:p w:rsidR="009B6242" w:rsidRDefault="009B6242" w:rsidP="009B6242">
      <w:pPr>
        <w:numPr>
          <w:ilvl w:val="0"/>
          <w:numId w:val="3"/>
        </w:numPr>
        <w:tabs>
          <w:tab w:val="num" w:pos="0"/>
        </w:tabs>
        <w:ind w:left="720"/>
        <w:jc w:val="both"/>
        <w:rPr>
          <w:sz w:val="22"/>
        </w:rPr>
      </w:pPr>
      <w:r>
        <w:rPr>
          <w:sz w:val="22"/>
        </w:rPr>
        <w:t>Experience in a MIG welding environment</w:t>
      </w:r>
    </w:p>
    <w:p w:rsidR="009B6242" w:rsidRDefault="009B6242" w:rsidP="009B6242">
      <w:pPr>
        <w:numPr>
          <w:ilvl w:val="0"/>
          <w:numId w:val="3"/>
        </w:numPr>
        <w:tabs>
          <w:tab w:val="num" w:pos="0"/>
        </w:tabs>
        <w:ind w:left="720"/>
        <w:jc w:val="both"/>
        <w:rPr>
          <w:sz w:val="22"/>
        </w:rPr>
      </w:pPr>
      <w:r>
        <w:rPr>
          <w:sz w:val="22"/>
        </w:rPr>
        <w:t>Experience in Robotic welding and handling equipment</w:t>
      </w:r>
    </w:p>
    <w:p w:rsidR="009B6242" w:rsidRDefault="009B6242" w:rsidP="009B6242">
      <w:pPr>
        <w:numPr>
          <w:ilvl w:val="0"/>
          <w:numId w:val="3"/>
        </w:numPr>
        <w:tabs>
          <w:tab w:val="num" w:pos="0"/>
        </w:tabs>
        <w:ind w:left="720"/>
        <w:jc w:val="both"/>
        <w:rPr>
          <w:sz w:val="22"/>
        </w:rPr>
      </w:pPr>
      <w:r>
        <w:rPr>
          <w:sz w:val="22"/>
        </w:rPr>
        <w:t>Proficient in electrical systems diagnostics using  PLC/PAC</w:t>
      </w:r>
    </w:p>
    <w:p w:rsidR="009B6242" w:rsidRDefault="009B6242" w:rsidP="009B6242">
      <w:pPr>
        <w:numPr>
          <w:ilvl w:val="0"/>
          <w:numId w:val="3"/>
        </w:numPr>
        <w:tabs>
          <w:tab w:val="num" w:pos="0"/>
        </w:tabs>
        <w:ind w:left="720"/>
        <w:jc w:val="both"/>
        <w:rPr>
          <w:sz w:val="22"/>
        </w:rPr>
      </w:pPr>
      <w:r>
        <w:rPr>
          <w:sz w:val="22"/>
        </w:rPr>
        <w:t>Hand</w:t>
      </w:r>
      <w:r w:rsidR="0003439E">
        <w:rPr>
          <w:sz w:val="22"/>
        </w:rPr>
        <w:t>s</w:t>
      </w:r>
      <w:r>
        <w:rPr>
          <w:sz w:val="22"/>
        </w:rPr>
        <w:t>-on, systematic individual</w:t>
      </w:r>
    </w:p>
    <w:p w:rsidR="009B6242" w:rsidRDefault="009B6242" w:rsidP="009B6242">
      <w:pPr>
        <w:numPr>
          <w:ilvl w:val="0"/>
          <w:numId w:val="3"/>
        </w:numPr>
        <w:tabs>
          <w:tab w:val="num" w:pos="0"/>
        </w:tabs>
        <w:ind w:left="720"/>
        <w:jc w:val="both"/>
        <w:rPr>
          <w:sz w:val="22"/>
        </w:rPr>
      </w:pPr>
      <w:r>
        <w:rPr>
          <w:sz w:val="22"/>
        </w:rPr>
        <w:t>Mechanical aptitude, strong analytical and problem solving skills</w:t>
      </w:r>
    </w:p>
    <w:p w:rsidR="009B6242" w:rsidRDefault="009B6242" w:rsidP="009B6242">
      <w:pPr>
        <w:numPr>
          <w:ilvl w:val="0"/>
          <w:numId w:val="3"/>
        </w:numPr>
        <w:tabs>
          <w:tab w:val="num" w:pos="0"/>
        </w:tabs>
        <w:ind w:left="720"/>
        <w:jc w:val="both"/>
        <w:rPr>
          <w:sz w:val="22"/>
        </w:rPr>
      </w:pPr>
      <w:r>
        <w:rPr>
          <w:sz w:val="22"/>
        </w:rPr>
        <w:t>Results oriented with a strong sense of personal responsibility</w:t>
      </w:r>
    </w:p>
    <w:p w:rsidR="000231D0" w:rsidRDefault="009B6242" w:rsidP="009B6242">
      <w:pPr>
        <w:pStyle w:val="BodyTextIndent"/>
        <w:numPr>
          <w:ilvl w:val="0"/>
          <w:numId w:val="4"/>
        </w:numPr>
        <w:tabs>
          <w:tab w:val="num" w:pos="720"/>
        </w:tabs>
        <w:ind w:left="720"/>
      </w:pPr>
      <w:r>
        <w:t xml:space="preserve">Professionalism and integrity to communicate and work with employees at all levels of the organization </w:t>
      </w:r>
    </w:p>
    <w:p w:rsidR="0033796B" w:rsidRDefault="0033796B" w:rsidP="0033796B">
      <w:pPr>
        <w:pStyle w:val="BodyTextIndent"/>
        <w:ind w:left="0"/>
        <w:rPr>
          <w:b/>
        </w:rPr>
      </w:pPr>
    </w:p>
    <w:p w:rsidR="003130F6" w:rsidRPr="0003439E" w:rsidRDefault="0033796B" w:rsidP="0033796B">
      <w:pPr>
        <w:pStyle w:val="BodyTextIndent"/>
        <w:ind w:left="0"/>
      </w:pPr>
      <w:r w:rsidRPr="0033796B">
        <w:rPr>
          <w:b/>
        </w:rPr>
        <w:t>Benefits</w:t>
      </w:r>
      <w:r w:rsidRPr="0003439E">
        <w:t>: Medical, Dental, 401K, Pension, Short Term Disability, Long Disability, Life Insurance, Holiday Pay, Vacation, Education Assistance, &amp; Wellness Program</w:t>
      </w:r>
    </w:p>
    <w:p w:rsidR="003130F6" w:rsidRDefault="003130F6" w:rsidP="003130F6">
      <w:pPr>
        <w:pStyle w:val="BodyTextIndent"/>
        <w:ind w:left="720"/>
      </w:pPr>
    </w:p>
    <w:p w:rsidR="00017EB7" w:rsidRDefault="00017EB7" w:rsidP="00017EB7">
      <w:pPr>
        <w:pStyle w:val="BodyTextIndent"/>
        <w:ind w:left="720"/>
      </w:pPr>
    </w:p>
    <w:p w:rsidR="00017EB7" w:rsidRDefault="00017EB7" w:rsidP="00017EB7">
      <w:pPr>
        <w:keepNext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0"/>
        </w:tabs>
        <w:jc w:val="center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Submit Resume to:</w:t>
      </w:r>
    </w:p>
    <w:p w:rsidR="00017EB7" w:rsidRPr="00017EB7" w:rsidRDefault="00017EB7" w:rsidP="00017EB7">
      <w:pPr>
        <w:keepNext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0"/>
        </w:tabs>
        <w:jc w:val="center"/>
        <w:outlineLvl w:val="0"/>
        <w:rPr>
          <w:rFonts w:ascii="Arial" w:hAnsi="Arial"/>
          <w:sz w:val="22"/>
        </w:rPr>
      </w:pPr>
      <w:r w:rsidRPr="00017EB7">
        <w:rPr>
          <w:rFonts w:ascii="Arial" w:hAnsi="Arial"/>
          <w:sz w:val="22"/>
        </w:rPr>
        <w:t>Hendrickson Truck Suspension Systems</w:t>
      </w:r>
    </w:p>
    <w:p w:rsidR="00017EB7" w:rsidRPr="00017EB7" w:rsidRDefault="00017EB7" w:rsidP="00017EB7">
      <w:pPr>
        <w:keepNext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0"/>
        </w:tabs>
        <w:jc w:val="center"/>
        <w:outlineLvl w:val="1"/>
        <w:rPr>
          <w:rFonts w:ascii="Arial" w:hAnsi="Arial"/>
          <w:sz w:val="22"/>
        </w:rPr>
      </w:pPr>
      <w:r w:rsidRPr="00017EB7">
        <w:rPr>
          <w:rFonts w:ascii="Arial" w:hAnsi="Arial"/>
          <w:sz w:val="22"/>
        </w:rPr>
        <w:t>Attn: Human Resources</w:t>
      </w:r>
    </w:p>
    <w:p w:rsidR="00017EB7" w:rsidRPr="00017EB7" w:rsidRDefault="00017EB7" w:rsidP="00017EB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0"/>
        </w:tabs>
        <w:jc w:val="center"/>
        <w:rPr>
          <w:rFonts w:ascii="Arial" w:hAnsi="Arial"/>
          <w:sz w:val="22"/>
        </w:rPr>
      </w:pPr>
      <w:r w:rsidRPr="00017EB7">
        <w:rPr>
          <w:rFonts w:ascii="Arial" w:hAnsi="Arial"/>
          <w:sz w:val="22"/>
        </w:rPr>
        <w:t>655 Hendrickson Drive</w:t>
      </w:r>
    </w:p>
    <w:p w:rsidR="00017EB7" w:rsidRPr="00017EB7" w:rsidRDefault="00017EB7" w:rsidP="00017EB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0"/>
        </w:tabs>
        <w:jc w:val="center"/>
        <w:rPr>
          <w:rFonts w:ascii="Arial" w:hAnsi="Arial"/>
          <w:sz w:val="22"/>
        </w:rPr>
      </w:pPr>
      <w:r w:rsidRPr="00017EB7">
        <w:rPr>
          <w:rFonts w:ascii="Arial" w:hAnsi="Arial"/>
          <w:sz w:val="22"/>
        </w:rPr>
        <w:t>Lebanon, KY  40033</w:t>
      </w:r>
    </w:p>
    <w:p w:rsidR="00017EB7" w:rsidRPr="00017EB7" w:rsidRDefault="00017EB7" w:rsidP="00017EB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0"/>
        </w:tabs>
        <w:jc w:val="center"/>
        <w:rPr>
          <w:rFonts w:ascii="Arial" w:hAnsi="Arial"/>
          <w:sz w:val="22"/>
        </w:rPr>
      </w:pPr>
      <w:r w:rsidRPr="00017EB7">
        <w:rPr>
          <w:rFonts w:ascii="Arial" w:hAnsi="Arial"/>
          <w:sz w:val="22"/>
          <w:u w:val="single"/>
        </w:rPr>
        <w:t>Fax</w:t>
      </w:r>
      <w:r w:rsidRPr="00017EB7">
        <w:rPr>
          <w:rFonts w:ascii="Arial" w:hAnsi="Arial"/>
          <w:sz w:val="22"/>
        </w:rPr>
        <w:t>: (270) 699-2031</w:t>
      </w:r>
    </w:p>
    <w:p w:rsidR="00017EB7" w:rsidRPr="00017EB7" w:rsidRDefault="00017EB7" w:rsidP="00017EB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0"/>
        </w:tabs>
        <w:jc w:val="center"/>
        <w:rPr>
          <w:rFonts w:ascii="Arial" w:hAnsi="Arial"/>
          <w:b/>
          <w:bCs/>
        </w:rPr>
      </w:pPr>
      <w:r w:rsidRPr="00017EB7">
        <w:rPr>
          <w:rFonts w:ascii="Arial" w:hAnsi="Arial"/>
          <w:b/>
          <w:bCs/>
        </w:rPr>
        <w:t>(No phone calls, please)</w:t>
      </w:r>
    </w:p>
    <w:p w:rsidR="00017EB7" w:rsidRPr="00017EB7" w:rsidRDefault="00017EB7" w:rsidP="00017EB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0"/>
        </w:tabs>
        <w:rPr>
          <w:rFonts w:ascii="Arial" w:hAnsi="Arial"/>
          <w:b/>
          <w:bCs/>
          <w:sz w:val="22"/>
        </w:rPr>
      </w:pPr>
    </w:p>
    <w:p w:rsidR="00017EB7" w:rsidRPr="00017EB7" w:rsidRDefault="00017EB7" w:rsidP="00017EB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0"/>
        </w:tabs>
        <w:jc w:val="center"/>
        <w:rPr>
          <w:rFonts w:ascii="Arial" w:hAnsi="Arial"/>
          <w:sz w:val="24"/>
        </w:rPr>
      </w:pPr>
      <w:r w:rsidRPr="00017EB7">
        <w:rPr>
          <w:rFonts w:ascii="Arial" w:hAnsi="Arial"/>
          <w:sz w:val="22"/>
        </w:rPr>
        <w:t>EOE minority/female/disability/veterans</w:t>
      </w:r>
    </w:p>
    <w:p w:rsidR="00017EB7" w:rsidRDefault="00017EB7" w:rsidP="00017EB7">
      <w:pPr>
        <w:pStyle w:val="BodyTextIndent"/>
        <w:ind w:left="720"/>
      </w:pPr>
    </w:p>
    <w:sectPr w:rsidR="00017EB7" w:rsidSect="00017E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F00EC"/>
    <w:multiLevelType w:val="hybridMultilevel"/>
    <w:tmpl w:val="11286BD8"/>
    <w:lvl w:ilvl="0" w:tplc="DD8CF1B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3F6A00CF"/>
    <w:multiLevelType w:val="hybridMultilevel"/>
    <w:tmpl w:val="985C8E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85336"/>
    <w:multiLevelType w:val="hybridMultilevel"/>
    <w:tmpl w:val="0024BC6E"/>
    <w:lvl w:ilvl="0" w:tplc="724AF950">
      <w:start w:val="1"/>
      <w:numFmt w:val="upperLetter"/>
      <w:lvlText w:val="%1)"/>
      <w:lvlJc w:val="left"/>
      <w:pPr>
        <w:ind w:left="5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5B9E7604"/>
    <w:multiLevelType w:val="hybridMultilevel"/>
    <w:tmpl w:val="AB7E90F2"/>
    <w:lvl w:ilvl="0" w:tplc="DD8CF1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FCF4C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42"/>
    <w:rsid w:val="0000680F"/>
    <w:rsid w:val="00010B96"/>
    <w:rsid w:val="00017EB7"/>
    <w:rsid w:val="000231D0"/>
    <w:rsid w:val="00031E01"/>
    <w:rsid w:val="0003439E"/>
    <w:rsid w:val="000367F6"/>
    <w:rsid w:val="00040E82"/>
    <w:rsid w:val="0004189C"/>
    <w:rsid w:val="000436C8"/>
    <w:rsid w:val="000E2DCB"/>
    <w:rsid w:val="00112E3B"/>
    <w:rsid w:val="001339A1"/>
    <w:rsid w:val="001B1537"/>
    <w:rsid w:val="00217E86"/>
    <w:rsid w:val="00227FC0"/>
    <w:rsid w:val="00286FB8"/>
    <w:rsid w:val="00290C46"/>
    <w:rsid w:val="002C4818"/>
    <w:rsid w:val="003130F6"/>
    <w:rsid w:val="00334BE3"/>
    <w:rsid w:val="0033796B"/>
    <w:rsid w:val="00352776"/>
    <w:rsid w:val="003725BD"/>
    <w:rsid w:val="003944E1"/>
    <w:rsid w:val="003B0C6C"/>
    <w:rsid w:val="003E2C0E"/>
    <w:rsid w:val="00407345"/>
    <w:rsid w:val="00437D1E"/>
    <w:rsid w:val="00456975"/>
    <w:rsid w:val="004605C1"/>
    <w:rsid w:val="00463A35"/>
    <w:rsid w:val="00476466"/>
    <w:rsid w:val="004E3238"/>
    <w:rsid w:val="004E7AC4"/>
    <w:rsid w:val="0054591A"/>
    <w:rsid w:val="005F56AA"/>
    <w:rsid w:val="006030F9"/>
    <w:rsid w:val="006075C2"/>
    <w:rsid w:val="00611EFC"/>
    <w:rsid w:val="00624E42"/>
    <w:rsid w:val="0064556A"/>
    <w:rsid w:val="006A3B1D"/>
    <w:rsid w:val="00765CCD"/>
    <w:rsid w:val="00804443"/>
    <w:rsid w:val="00820626"/>
    <w:rsid w:val="008441D7"/>
    <w:rsid w:val="00862557"/>
    <w:rsid w:val="008B62CD"/>
    <w:rsid w:val="008F7641"/>
    <w:rsid w:val="00966895"/>
    <w:rsid w:val="009B6242"/>
    <w:rsid w:val="009D68B2"/>
    <w:rsid w:val="009F127A"/>
    <w:rsid w:val="009F6FA0"/>
    <w:rsid w:val="009F7082"/>
    <w:rsid w:val="00B1307F"/>
    <w:rsid w:val="00B24EC9"/>
    <w:rsid w:val="00B31D05"/>
    <w:rsid w:val="00B37AB8"/>
    <w:rsid w:val="00B86931"/>
    <w:rsid w:val="00BB2184"/>
    <w:rsid w:val="00C10B85"/>
    <w:rsid w:val="00C24D8C"/>
    <w:rsid w:val="00C27CAF"/>
    <w:rsid w:val="00C95CAA"/>
    <w:rsid w:val="00CB30A7"/>
    <w:rsid w:val="00CD7E97"/>
    <w:rsid w:val="00CF0B56"/>
    <w:rsid w:val="00CF6CF8"/>
    <w:rsid w:val="00D60AB8"/>
    <w:rsid w:val="00D741E5"/>
    <w:rsid w:val="00E02ACE"/>
    <w:rsid w:val="00E26FC3"/>
    <w:rsid w:val="00E745DA"/>
    <w:rsid w:val="00E77C6E"/>
    <w:rsid w:val="00F56B6F"/>
    <w:rsid w:val="00F64F94"/>
    <w:rsid w:val="00F6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242"/>
    <w:pPr>
      <w:spacing w:after="0" w:line="240" w:lineRule="auto"/>
    </w:pPr>
    <w:rPr>
      <w:rFonts w:ascii="Univers (WN)" w:eastAsia="Times New Roman" w:hAnsi="Univers (WN)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9B62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9B6242"/>
    <w:rPr>
      <w:rFonts w:ascii="Univers (WN)" w:eastAsia="Times New Roman" w:hAnsi="Univers (WN)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9B6242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9B6242"/>
    <w:rPr>
      <w:rFonts w:ascii="Univers (WN)" w:eastAsia="Times New Roman" w:hAnsi="Univers (WN)" w:cs="Times New Roman"/>
      <w:sz w:val="32"/>
      <w:szCs w:val="20"/>
    </w:rPr>
  </w:style>
  <w:style w:type="paragraph" w:styleId="BodyTextIndent">
    <w:name w:val="Body Text Indent"/>
    <w:basedOn w:val="Normal"/>
    <w:link w:val="BodyTextIndentChar"/>
    <w:unhideWhenUsed/>
    <w:rsid w:val="009B6242"/>
    <w:pPr>
      <w:ind w:left="1440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9B6242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96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242"/>
    <w:pPr>
      <w:spacing w:after="0" w:line="240" w:lineRule="auto"/>
    </w:pPr>
    <w:rPr>
      <w:rFonts w:ascii="Univers (WN)" w:eastAsia="Times New Roman" w:hAnsi="Univers (WN)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9B62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9B6242"/>
    <w:rPr>
      <w:rFonts w:ascii="Univers (WN)" w:eastAsia="Times New Roman" w:hAnsi="Univers (WN)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9B6242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9B6242"/>
    <w:rPr>
      <w:rFonts w:ascii="Univers (WN)" w:eastAsia="Times New Roman" w:hAnsi="Univers (WN)" w:cs="Times New Roman"/>
      <w:sz w:val="32"/>
      <w:szCs w:val="20"/>
    </w:rPr>
  </w:style>
  <w:style w:type="paragraph" w:styleId="BodyTextIndent">
    <w:name w:val="Body Text Indent"/>
    <w:basedOn w:val="Normal"/>
    <w:link w:val="BodyTextIndentChar"/>
    <w:unhideWhenUsed/>
    <w:rsid w:val="009B6242"/>
    <w:pPr>
      <w:ind w:left="1440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9B6242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96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4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Lewis, Richard</dc:creator>
  <cp:lastModifiedBy>Lewis, Richard</cp:lastModifiedBy>
  <cp:revision>4</cp:revision>
  <dcterms:created xsi:type="dcterms:W3CDTF">2015-05-01T16:11:00Z</dcterms:created>
  <dcterms:modified xsi:type="dcterms:W3CDTF">2015-05-01T16:18:00Z</dcterms:modified>
</cp:coreProperties>
</file>